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625" w:rsidRPr="0076442A" w:rsidRDefault="007D6625" w:rsidP="00A344BE">
      <w:pPr>
        <w:spacing w:line="360" w:lineRule="auto"/>
        <w:ind w:hanging="6"/>
        <w:jc w:val="center"/>
        <w:rPr>
          <w:b/>
          <w:i/>
          <w:sz w:val="24"/>
          <w:szCs w:val="24"/>
        </w:rPr>
      </w:pPr>
      <w:r w:rsidRPr="0076442A">
        <w:rPr>
          <w:b/>
          <w:i/>
          <w:sz w:val="24"/>
          <w:szCs w:val="24"/>
        </w:rPr>
        <w:t>Минобрнауки России</w:t>
      </w:r>
    </w:p>
    <w:p w:rsidR="007D6625" w:rsidRPr="0076442A" w:rsidRDefault="007D6625" w:rsidP="00A344BE">
      <w:pPr>
        <w:spacing w:line="360" w:lineRule="auto"/>
        <w:ind w:hanging="6"/>
        <w:jc w:val="center"/>
        <w:rPr>
          <w:b/>
          <w:i/>
          <w:sz w:val="24"/>
          <w:szCs w:val="24"/>
        </w:rPr>
      </w:pPr>
      <w:r w:rsidRPr="0076442A">
        <w:rPr>
          <w:b/>
          <w:i/>
          <w:sz w:val="24"/>
          <w:szCs w:val="24"/>
        </w:rPr>
        <w:t xml:space="preserve">Федеральное государственное </w:t>
      </w:r>
      <w:r w:rsidR="003008D5" w:rsidRPr="0076442A">
        <w:rPr>
          <w:b/>
          <w:i/>
          <w:sz w:val="24"/>
          <w:szCs w:val="24"/>
        </w:rPr>
        <w:t xml:space="preserve">бюджетное </w:t>
      </w:r>
      <w:r w:rsidRPr="0076442A">
        <w:rPr>
          <w:b/>
          <w:i/>
          <w:sz w:val="24"/>
          <w:szCs w:val="24"/>
        </w:rPr>
        <w:t xml:space="preserve">образовательное </w:t>
      </w:r>
    </w:p>
    <w:p w:rsidR="007D6625" w:rsidRPr="0076442A" w:rsidRDefault="007D6625" w:rsidP="00A344BE">
      <w:pPr>
        <w:spacing w:line="360" w:lineRule="auto"/>
        <w:ind w:hanging="6"/>
        <w:jc w:val="center"/>
        <w:rPr>
          <w:b/>
          <w:i/>
          <w:sz w:val="24"/>
          <w:szCs w:val="24"/>
        </w:rPr>
      </w:pPr>
      <w:r w:rsidRPr="0076442A">
        <w:rPr>
          <w:b/>
          <w:i/>
          <w:sz w:val="24"/>
          <w:szCs w:val="24"/>
        </w:rPr>
        <w:t>учреждение высшего образования</w:t>
      </w:r>
    </w:p>
    <w:p w:rsidR="002F2E18" w:rsidRPr="0076442A" w:rsidRDefault="007E2C48" w:rsidP="00A344BE">
      <w:pPr>
        <w:spacing w:line="360" w:lineRule="auto"/>
        <w:ind w:hanging="6"/>
        <w:jc w:val="center"/>
        <w:rPr>
          <w:b/>
          <w:i/>
          <w:sz w:val="24"/>
          <w:szCs w:val="24"/>
        </w:rPr>
      </w:pPr>
      <w:r w:rsidRPr="0076442A">
        <w:rPr>
          <w:b/>
          <w:i/>
          <w:sz w:val="24"/>
          <w:szCs w:val="24"/>
        </w:rPr>
        <w:t>Омский государственный университет им. Ф.М. Достоевского</w:t>
      </w:r>
    </w:p>
    <w:p w:rsidR="007E2C48" w:rsidRPr="0076442A" w:rsidRDefault="007E2C48" w:rsidP="00A344BE">
      <w:pPr>
        <w:spacing w:line="360" w:lineRule="auto"/>
        <w:ind w:hanging="6"/>
        <w:jc w:val="center"/>
        <w:rPr>
          <w:b/>
          <w:i/>
          <w:sz w:val="24"/>
          <w:szCs w:val="24"/>
        </w:rPr>
      </w:pPr>
      <w:r w:rsidRPr="0076442A">
        <w:rPr>
          <w:b/>
          <w:i/>
          <w:sz w:val="24"/>
          <w:szCs w:val="24"/>
        </w:rPr>
        <w:t>Физический факультет</w:t>
      </w:r>
    </w:p>
    <w:p w:rsidR="0059203F" w:rsidRPr="0076442A" w:rsidRDefault="0059203F" w:rsidP="00A344BE">
      <w:pPr>
        <w:spacing w:line="360" w:lineRule="auto"/>
        <w:ind w:hanging="6"/>
        <w:jc w:val="center"/>
        <w:rPr>
          <w:b/>
          <w:sz w:val="24"/>
          <w:szCs w:val="24"/>
        </w:rPr>
      </w:pPr>
    </w:p>
    <w:p w:rsidR="003321AB" w:rsidRPr="00926653" w:rsidRDefault="003321AB" w:rsidP="00A344BE">
      <w:pPr>
        <w:spacing w:line="360" w:lineRule="auto"/>
        <w:ind w:hanging="6"/>
        <w:jc w:val="center"/>
        <w:rPr>
          <w:b/>
          <w:sz w:val="24"/>
          <w:szCs w:val="24"/>
        </w:rPr>
      </w:pPr>
    </w:p>
    <w:p w:rsidR="00F8308C" w:rsidRPr="00926653" w:rsidRDefault="00F8308C" w:rsidP="00A344BE">
      <w:pPr>
        <w:spacing w:line="360" w:lineRule="auto"/>
        <w:ind w:hanging="6"/>
        <w:jc w:val="center"/>
        <w:rPr>
          <w:b/>
          <w:sz w:val="24"/>
          <w:szCs w:val="24"/>
        </w:rPr>
      </w:pPr>
    </w:p>
    <w:p w:rsidR="00940F65" w:rsidRPr="006562B6" w:rsidRDefault="00940F65" w:rsidP="00373B5F">
      <w:pPr>
        <w:pStyle w:val="af2"/>
        <w:ind w:firstLine="540"/>
        <w:rPr>
          <w:sz w:val="32"/>
          <w:szCs w:val="32"/>
        </w:rPr>
      </w:pPr>
      <w:r w:rsidRPr="0076442A">
        <w:rPr>
          <w:sz w:val="32"/>
          <w:szCs w:val="32"/>
        </w:rPr>
        <w:t>М</w:t>
      </w:r>
      <w:r w:rsidR="00373B5F">
        <w:rPr>
          <w:sz w:val="32"/>
          <w:szCs w:val="32"/>
        </w:rPr>
        <w:t>еханика</w:t>
      </w:r>
    </w:p>
    <w:p w:rsidR="008A57B0" w:rsidRPr="00926653" w:rsidRDefault="008A57B0" w:rsidP="00940F65">
      <w:pPr>
        <w:pStyle w:val="af2"/>
        <w:ind w:firstLine="540"/>
        <w:rPr>
          <w:sz w:val="32"/>
          <w:szCs w:val="32"/>
        </w:rPr>
      </w:pPr>
    </w:p>
    <w:p w:rsidR="008A57B0" w:rsidRPr="00926653" w:rsidRDefault="008A57B0" w:rsidP="00940F65">
      <w:pPr>
        <w:pStyle w:val="af2"/>
        <w:ind w:firstLine="540"/>
        <w:rPr>
          <w:sz w:val="32"/>
          <w:szCs w:val="32"/>
        </w:rPr>
      </w:pPr>
    </w:p>
    <w:p w:rsidR="008A57B0" w:rsidRPr="00926653" w:rsidRDefault="008A57B0" w:rsidP="00940F65">
      <w:pPr>
        <w:pStyle w:val="af2"/>
        <w:ind w:firstLine="540"/>
        <w:rPr>
          <w:sz w:val="32"/>
          <w:szCs w:val="32"/>
        </w:rPr>
      </w:pPr>
    </w:p>
    <w:p w:rsidR="00940F65" w:rsidRPr="0076442A" w:rsidRDefault="00940F65" w:rsidP="00940F65">
      <w:pPr>
        <w:pStyle w:val="af2"/>
        <w:ind w:firstLine="540"/>
        <w:rPr>
          <w:sz w:val="32"/>
          <w:szCs w:val="32"/>
        </w:rPr>
      </w:pPr>
      <w:r w:rsidRPr="0076442A">
        <w:rPr>
          <w:sz w:val="32"/>
          <w:szCs w:val="32"/>
        </w:rPr>
        <w:br/>
      </w:r>
    </w:p>
    <w:p w:rsidR="00C26865" w:rsidRPr="0076442A" w:rsidRDefault="00C26865" w:rsidP="00A344BE">
      <w:pPr>
        <w:spacing w:line="360" w:lineRule="auto"/>
        <w:ind w:hanging="6"/>
        <w:jc w:val="center"/>
        <w:rPr>
          <w:b/>
          <w:sz w:val="24"/>
          <w:szCs w:val="24"/>
        </w:rPr>
      </w:pPr>
    </w:p>
    <w:p w:rsidR="00353E64" w:rsidRPr="0076442A" w:rsidRDefault="00935E81" w:rsidP="00482518">
      <w:pPr>
        <w:spacing w:line="276" w:lineRule="auto"/>
        <w:ind w:hanging="6"/>
        <w:jc w:val="center"/>
        <w:rPr>
          <w:sz w:val="24"/>
          <w:szCs w:val="24"/>
        </w:rPr>
      </w:pPr>
      <w:r w:rsidRPr="0076442A">
        <w:rPr>
          <w:sz w:val="24"/>
          <w:szCs w:val="24"/>
        </w:rPr>
        <w:t>Методические указания к л</w:t>
      </w:r>
      <w:r w:rsidR="00093841" w:rsidRPr="0076442A">
        <w:rPr>
          <w:sz w:val="24"/>
          <w:szCs w:val="24"/>
        </w:rPr>
        <w:t>абораторн</w:t>
      </w:r>
      <w:r w:rsidRPr="0076442A">
        <w:rPr>
          <w:sz w:val="24"/>
          <w:szCs w:val="24"/>
        </w:rPr>
        <w:t>ому</w:t>
      </w:r>
      <w:r w:rsidR="00093841" w:rsidRPr="0076442A">
        <w:rPr>
          <w:sz w:val="24"/>
          <w:szCs w:val="24"/>
        </w:rPr>
        <w:t xml:space="preserve"> практикум</w:t>
      </w:r>
      <w:r w:rsidRPr="0076442A">
        <w:rPr>
          <w:sz w:val="24"/>
          <w:szCs w:val="24"/>
        </w:rPr>
        <w:t>у</w:t>
      </w:r>
      <w:r w:rsidR="00093841" w:rsidRPr="0076442A">
        <w:rPr>
          <w:sz w:val="24"/>
          <w:szCs w:val="24"/>
        </w:rPr>
        <w:t xml:space="preserve"> </w:t>
      </w:r>
    </w:p>
    <w:p w:rsidR="00932693" w:rsidRPr="0076442A" w:rsidRDefault="00093841" w:rsidP="00482518">
      <w:pPr>
        <w:spacing w:line="276" w:lineRule="auto"/>
        <w:ind w:hanging="6"/>
        <w:jc w:val="center"/>
        <w:rPr>
          <w:sz w:val="24"/>
          <w:szCs w:val="24"/>
        </w:rPr>
      </w:pPr>
      <w:r w:rsidRPr="0076442A">
        <w:rPr>
          <w:sz w:val="24"/>
          <w:szCs w:val="24"/>
        </w:rPr>
        <w:t>по курсу «</w:t>
      </w:r>
      <w:r w:rsidR="00C1476C" w:rsidRPr="0076442A">
        <w:rPr>
          <w:sz w:val="24"/>
          <w:szCs w:val="24"/>
        </w:rPr>
        <w:t>М</w:t>
      </w:r>
      <w:r w:rsidR="00373B5F">
        <w:rPr>
          <w:sz w:val="24"/>
          <w:szCs w:val="24"/>
        </w:rPr>
        <w:t>ехан</w:t>
      </w:r>
      <w:r w:rsidR="00C1476C" w:rsidRPr="0076442A">
        <w:rPr>
          <w:sz w:val="24"/>
          <w:szCs w:val="24"/>
        </w:rPr>
        <w:t>ика</w:t>
      </w:r>
      <w:r w:rsidRPr="0076442A">
        <w:rPr>
          <w:sz w:val="24"/>
          <w:szCs w:val="24"/>
        </w:rPr>
        <w:t>»</w:t>
      </w:r>
    </w:p>
    <w:p w:rsidR="00B068FA" w:rsidRPr="0076442A" w:rsidRDefault="00BE2EC7" w:rsidP="00482518">
      <w:pPr>
        <w:spacing w:after="120" w:line="276" w:lineRule="auto"/>
        <w:jc w:val="center"/>
        <w:rPr>
          <w:b/>
          <w:sz w:val="24"/>
          <w:szCs w:val="24"/>
        </w:rPr>
      </w:pPr>
      <w:r w:rsidRPr="0076442A">
        <w:rPr>
          <w:sz w:val="24"/>
          <w:szCs w:val="24"/>
        </w:rPr>
        <w:t>(для студентов физического</w:t>
      </w:r>
      <w:r w:rsidR="004316B2">
        <w:rPr>
          <w:sz w:val="24"/>
          <w:szCs w:val="24"/>
        </w:rPr>
        <w:t xml:space="preserve"> факультета</w:t>
      </w:r>
      <w:r w:rsidRPr="0076442A">
        <w:rPr>
          <w:sz w:val="24"/>
          <w:szCs w:val="24"/>
        </w:rPr>
        <w:t>)</w:t>
      </w:r>
    </w:p>
    <w:p w:rsidR="00A630A1" w:rsidRPr="0076442A" w:rsidRDefault="00A630A1" w:rsidP="00A344BE">
      <w:pPr>
        <w:spacing w:line="360" w:lineRule="auto"/>
        <w:ind w:hanging="6"/>
        <w:jc w:val="center"/>
        <w:rPr>
          <w:b/>
          <w:sz w:val="24"/>
          <w:szCs w:val="24"/>
        </w:rPr>
      </w:pPr>
    </w:p>
    <w:p w:rsidR="0021281F" w:rsidRDefault="0021281F" w:rsidP="00C1476C">
      <w:pPr>
        <w:spacing w:line="360" w:lineRule="auto"/>
        <w:rPr>
          <w:b/>
          <w:sz w:val="24"/>
          <w:szCs w:val="24"/>
        </w:rPr>
      </w:pPr>
    </w:p>
    <w:p w:rsidR="005A7139" w:rsidRDefault="005A7139" w:rsidP="00C1476C">
      <w:pPr>
        <w:spacing w:line="360" w:lineRule="auto"/>
        <w:rPr>
          <w:b/>
          <w:sz w:val="24"/>
          <w:szCs w:val="24"/>
        </w:rPr>
      </w:pPr>
    </w:p>
    <w:p w:rsidR="005A7139" w:rsidRPr="005A7139" w:rsidRDefault="005A7139" w:rsidP="00C1476C">
      <w:pPr>
        <w:spacing w:line="360" w:lineRule="auto"/>
        <w:rPr>
          <w:b/>
          <w:sz w:val="24"/>
          <w:szCs w:val="24"/>
        </w:rPr>
      </w:pPr>
    </w:p>
    <w:p w:rsidR="00011306" w:rsidRPr="00926653" w:rsidRDefault="00011306" w:rsidP="00C1476C">
      <w:pPr>
        <w:spacing w:line="360" w:lineRule="auto"/>
        <w:rPr>
          <w:b/>
          <w:sz w:val="24"/>
          <w:szCs w:val="24"/>
        </w:rPr>
      </w:pPr>
    </w:p>
    <w:p w:rsidR="00A55CD0" w:rsidRPr="0076442A" w:rsidRDefault="00A55CD0" w:rsidP="00A344BE">
      <w:pPr>
        <w:tabs>
          <w:tab w:val="left" w:pos="5812"/>
        </w:tabs>
        <w:ind w:firstLine="284"/>
        <w:jc w:val="both"/>
        <w:rPr>
          <w:sz w:val="24"/>
          <w:szCs w:val="24"/>
        </w:rPr>
      </w:pPr>
      <w:r w:rsidRPr="0076442A">
        <w:rPr>
          <w:sz w:val="24"/>
          <w:szCs w:val="24"/>
        </w:rPr>
        <w:t>Издание</w:t>
      </w:r>
      <w:r w:rsidRPr="0076442A">
        <w:rPr>
          <w:sz w:val="24"/>
          <w:szCs w:val="24"/>
        </w:rPr>
        <w:tab/>
        <w:t>Омск</w:t>
      </w:r>
    </w:p>
    <w:p w:rsidR="004316B2" w:rsidRPr="00926653" w:rsidRDefault="007D6625" w:rsidP="00011306">
      <w:pPr>
        <w:tabs>
          <w:tab w:val="left" w:pos="5812"/>
        </w:tabs>
        <w:ind w:firstLine="284"/>
        <w:jc w:val="both"/>
        <w:rPr>
          <w:sz w:val="24"/>
          <w:szCs w:val="24"/>
        </w:rPr>
      </w:pPr>
      <w:r w:rsidRPr="0076442A">
        <w:rPr>
          <w:sz w:val="24"/>
          <w:szCs w:val="24"/>
        </w:rPr>
        <w:t xml:space="preserve"> ОмГУ</w:t>
      </w:r>
      <w:r w:rsidRPr="0076442A">
        <w:rPr>
          <w:sz w:val="24"/>
          <w:szCs w:val="24"/>
        </w:rPr>
        <w:tab/>
        <w:t xml:space="preserve"> 201</w:t>
      </w:r>
      <w:r w:rsidR="005E44D4">
        <w:rPr>
          <w:sz w:val="24"/>
          <w:szCs w:val="24"/>
        </w:rPr>
        <w:t>7</w:t>
      </w:r>
    </w:p>
    <w:p w:rsidR="00A55CD0" w:rsidRPr="00704983" w:rsidRDefault="00482518" w:rsidP="00A344BE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A55CD0" w:rsidRPr="00704983">
        <w:rPr>
          <w:b/>
          <w:sz w:val="24"/>
          <w:szCs w:val="24"/>
        </w:rPr>
        <w:lastRenderedPageBreak/>
        <w:t xml:space="preserve">УДК </w:t>
      </w:r>
      <w:r w:rsidR="00CE17D4" w:rsidRPr="00704983">
        <w:rPr>
          <w:b/>
          <w:sz w:val="24"/>
          <w:szCs w:val="24"/>
        </w:rPr>
        <w:t>531</w:t>
      </w:r>
      <w:r w:rsidR="00C104AE" w:rsidRPr="00704983">
        <w:rPr>
          <w:b/>
          <w:sz w:val="24"/>
          <w:szCs w:val="24"/>
        </w:rPr>
        <w:t>:53.08</w:t>
      </w:r>
    </w:p>
    <w:p w:rsidR="00A55CD0" w:rsidRPr="00926653" w:rsidRDefault="00785FB0" w:rsidP="00A344BE">
      <w:pPr>
        <w:spacing w:line="360" w:lineRule="auto"/>
        <w:jc w:val="both"/>
        <w:rPr>
          <w:b/>
          <w:sz w:val="24"/>
          <w:szCs w:val="24"/>
        </w:rPr>
      </w:pPr>
      <w:r w:rsidRPr="00C104AE">
        <w:rPr>
          <w:b/>
          <w:sz w:val="24"/>
          <w:szCs w:val="24"/>
        </w:rPr>
        <w:t xml:space="preserve">ББК </w:t>
      </w:r>
      <w:r w:rsidR="00CE17D4" w:rsidRPr="00C104AE">
        <w:rPr>
          <w:b/>
          <w:sz w:val="24"/>
          <w:szCs w:val="24"/>
        </w:rPr>
        <w:t>22.2</w:t>
      </w:r>
    </w:p>
    <w:p w:rsidR="006973BD" w:rsidRPr="0076442A" w:rsidRDefault="006973BD" w:rsidP="00A344BE">
      <w:pPr>
        <w:spacing w:line="360" w:lineRule="auto"/>
        <w:jc w:val="center"/>
        <w:rPr>
          <w:i/>
          <w:sz w:val="24"/>
          <w:szCs w:val="24"/>
        </w:rPr>
      </w:pPr>
      <w:r w:rsidRPr="0076442A">
        <w:rPr>
          <w:i/>
          <w:sz w:val="24"/>
          <w:szCs w:val="24"/>
        </w:rPr>
        <w:t xml:space="preserve">Рекомендовано к изданию </w:t>
      </w:r>
    </w:p>
    <w:p w:rsidR="006973BD" w:rsidRPr="0076442A" w:rsidRDefault="006973BD" w:rsidP="00A344BE">
      <w:pPr>
        <w:spacing w:line="360" w:lineRule="auto"/>
        <w:jc w:val="center"/>
        <w:rPr>
          <w:i/>
          <w:sz w:val="24"/>
          <w:szCs w:val="24"/>
        </w:rPr>
      </w:pPr>
      <w:r w:rsidRPr="0076442A">
        <w:rPr>
          <w:i/>
          <w:sz w:val="24"/>
          <w:szCs w:val="24"/>
        </w:rPr>
        <w:t xml:space="preserve">Ученым советом физического факультета ОмГУ. </w:t>
      </w:r>
      <w:r w:rsidRPr="0076442A">
        <w:rPr>
          <w:i/>
          <w:sz w:val="24"/>
          <w:szCs w:val="24"/>
        </w:rPr>
        <w:br/>
      </w:r>
      <w:r w:rsidR="00CD0336" w:rsidRPr="00C4681E">
        <w:rPr>
          <w:i/>
          <w:sz w:val="24"/>
          <w:szCs w:val="24"/>
          <w:highlight w:val="yellow"/>
        </w:rPr>
        <w:t xml:space="preserve">Протокол № </w:t>
      </w:r>
      <w:r w:rsidR="00A90845" w:rsidRPr="00C4681E">
        <w:rPr>
          <w:i/>
          <w:sz w:val="24"/>
          <w:szCs w:val="24"/>
          <w:highlight w:val="yellow"/>
        </w:rPr>
        <w:t>10</w:t>
      </w:r>
      <w:r w:rsidR="00CD0336" w:rsidRPr="00C4681E">
        <w:rPr>
          <w:i/>
          <w:sz w:val="24"/>
          <w:szCs w:val="24"/>
          <w:highlight w:val="yellow"/>
        </w:rPr>
        <w:t xml:space="preserve">  от </w:t>
      </w:r>
      <w:r w:rsidR="00A90845" w:rsidRPr="00C4681E">
        <w:rPr>
          <w:i/>
          <w:sz w:val="24"/>
          <w:szCs w:val="24"/>
          <w:highlight w:val="yellow"/>
        </w:rPr>
        <w:t>1</w:t>
      </w:r>
      <w:r w:rsidR="00F053F3">
        <w:rPr>
          <w:i/>
          <w:sz w:val="24"/>
          <w:szCs w:val="24"/>
          <w:highlight w:val="yellow"/>
        </w:rPr>
        <w:t>9</w:t>
      </w:r>
      <w:r w:rsidR="00A90845" w:rsidRPr="00C4681E">
        <w:rPr>
          <w:i/>
          <w:sz w:val="24"/>
          <w:szCs w:val="24"/>
          <w:highlight w:val="yellow"/>
        </w:rPr>
        <w:t>.05.</w:t>
      </w:r>
      <w:r w:rsidR="00CD0336" w:rsidRPr="00C4681E">
        <w:rPr>
          <w:i/>
          <w:sz w:val="24"/>
          <w:szCs w:val="24"/>
          <w:highlight w:val="yellow"/>
        </w:rPr>
        <w:t>201</w:t>
      </w:r>
      <w:r w:rsidR="00AD1C76">
        <w:rPr>
          <w:i/>
          <w:sz w:val="24"/>
          <w:szCs w:val="24"/>
        </w:rPr>
        <w:t>7</w:t>
      </w:r>
      <w:r w:rsidR="00CD0336" w:rsidRPr="0076442A">
        <w:rPr>
          <w:i/>
          <w:sz w:val="24"/>
          <w:szCs w:val="24"/>
        </w:rPr>
        <w:t xml:space="preserve"> г.</w:t>
      </w:r>
    </w:p>
    <w:p w:rsidR="00A55CD0" w:rsidRPr="0076442A" w:rsidRDefault="00A55CD0" w:rsidP="00A344BE">
      <w:pPr>
        <w:spacing w:line="360" w:lineRule="auto"/>
        <w:rPr>
          <w:sz w:val="24"/>
          <w:szCs w:val="24"/>
        </w:rPr>
      </w:pPr>
    </w:p>
    <w:p w:rsidR="00A55CD0" w:rsidRPr="0076442A" w:rsidRDefault="009F041A" w:rsidP="00482518">
      <w:pPr>
        <w:pStyle w:val="21"/>
        <w:tabs>
          <w:tab w:val="left" w:pos="1134"/>
        </w:tabs>
        <w:spacing w:after="0" w:line="240" w:lineRule="auto"/>
        <w:ind w:left="709" w:hanging="709"/>
        <w:jc w:val="both"/>
        <w:rPr>
          <w:sz w:val="24"/>
          <w:szCs w:val="24"/>
        </w:rPr>
      </w:pPr>
      <w:r w:rsidRPr="0076442A">
        <w:rPr>
          <w:b/>
          <w:sz w:val="24"/>
          <w:szCs w:val="24"/>
        </w:rPr>
        <w:tab/>
      </w:r>
      <w:r w:rsidR="004316B2" w:rsidRPr="00704983">
        <w:rPr>
          <w:b/>
          <w:sz w:val="24"/>
          <w:szCs w:val="24"/>
        </w:rPr>
        <w:t>М</w:t>
      </w:r>
      <w:r w:rsidR="00CE17D4" w:rsidRPr="00704983">
        <w:rPr>
          <w:b/>
          <w:sz w:val="24"/>
          <w:szCs w:val="24"/>
        </w:rPr>
        <w:t>550</w:t>
      </w:r>
      <w:r w:rsidR="004316B2">
        <w:rPr>
          <w:b/>
          <w:sz w:val="24"/>
          <w:szCs w:val="24"/>
        </w:rPr>
        <w:tab/>
      </w:r>
      <w:r w:rsidR="00E963E0" w:rsidRPr="0076442A">
        <w:rPr>
          <w:b/>
          <w:sz w:val="24"/>
          <w:szCs w:val="24"/>
        </w:rPr>
        <w:t xml:space="preserve"> «М</w:t>
      </w:r>
      <w:r w:rsidR="00D64F79">
        <w:rPr>
          <w:b/>
          <w:sz w:val="24"/>
          <w:szCs w:val="24"/>
        </w:rPr>
        <w:t>еханика</w:t>
      </w:r>
      <w:r w:rsidR="00E963E0" w:rsidRPr="0076442A">
        <w:rPr>
          <w:b/>
          <w:sz w:val="24"/>
          <w:szCs w:val="24"/>
        </w:rPr>
        <w:t>»</w:t>
      </w:r>
      <w:r w:rsidR="004718C6" w:rsidRPr="0076442A">
        <w:rPr>
          <w:b/>
          <w:sz w:val="24"/>
          <w:szCs w:val="24"/>
        </w:rPr>
        <w:t>:</w:t>
      </w:r>
      <w:r w:rsidR="00093841" w:rsidRPr="0076442A">
        <w:rPr>
          <w:sz w:val="24"/>
          <w:szCs w:val="24"/>
        </w:rPr>
        <w:t xml:space="preserve"> </w:t>
      </w:r>
      <w:r w:rsidR="00935E81" w:rsidRPr="0076442A">
        <w:rPr>
          <w:sz w:val="24"/>
          <w:szCs w:val="24"/>
        </w:rPr>
        <w:t xml:space="preserve">методические указания </w:t>
      </w:r>
      <w:r w:rsidR="00E963E0" w:rsidRPr="0076442A">
        <w:rPr>
          <w:sz w:val="24"/>
          <w:szCs w:val="24"/>
        </w:rPr>
        <w:t>для в</w:t>
      </w:r>
      <w:r w:rsidR="00E963E0" w:rsidRPr="0076442A">
        <w:rPr>
          <w:sz w:val="24"/>
          <w:szCs w:val="24"/>
        </w:rPr>
        <w:t>ы</w:t>
      </w:r>
      <w:r w:rsidR="00E963E0" w:rsidRPr="0076442A">
        <w:rPr>
          <w:sz w:val="24"/>
          <w:szCs w:val="24"/>
        </w:rPr>
        <w:t>полнения лабораторных работ</w:t>
      </w:r>
      <w:r w:rsidR="00C26865" w:rsidRPr="0076442A">
        <w:rPr>
          <w:sz w:val="24"/>
          <w:szCs w:val="24"/>
        </w:rPr>
        <w:t xml:space="preserve"> по курсу «</w:t>
      </w:r>
      <w:r w:rsidR="00D64F79">
        <w:rPr>
          <w:sz w:val="24"/>
          <w:szCs w:val="24"/>
        </w:rPr>
        <w:t>Механика</w:t>
      </w:r>
      <w:r w:rsidR="00C26865" w:rsidRPr="0076442A">
        <w:rPr>
          <w:sz w:val="24"/>
          <w:szCs w:val="24"/>
        </w:rPr>
        <w:t>»</w:t>
      </w:r>
      <w:r w:rsidR="00281E19">
        <w:rPr>
          <w:sz w:val="24"/>
          <w:szCs w:val="24"/>
        </w:rPr>
        <w:t>.</w:t>
      </w:r>
      <w:r w:rsidR="00093841" w:rsidRPr="0076442A">
        <w:rPr>
          <w:sz w:val="24"/>
          <w:szCs w:val="24"/>
        </w:rPr>
        <w:t xml:space="preserve">/ Сост.: </w:t>
      </w:r>
      <w:r w:rsidR="007D06BF" w:rsidRPr="0076442A">
        <w:rPr>
          <w:sz w:val="24"/>
          <w:szCs w:val="24"/>
        </w:rPr>
        <w:t xml:space="preserve">М.П. Ланкина, </w:t>
      </w:r>
      <w:r w:rsidR="00F64AD2" w:rsidRPr="0076442A">
        <w:rPr>
          <w:sz w:val="24"/>
          <w:szCs w:val="24"/>
        </w:rPr>
        <w:t xml:space="preserve">И.С. Позыгун, </w:t>
      </w:r>
      <w:r w:rsidR="00E963E0" w:rsidRPr="0076442A">
        <w:rPr>
          <w:sz w:val="24"/>
          <w:szCs w:val="24"/>
        </w:rPr>
        <w:t>С.А</w:t>
      </w:r>
      <w:r w:rsidR="00496A29" w:rsidRPr="0076442A">
        <w:rPr>
          <w:sz w:val="24"/>
          <w:szCs w:val="24"/>
        </w:rPr>
        <w:t>. С</w:t>
      </w:r>
      <w:r w:rsidR="00E963E0" w:rsidRPr="0076442A">
        <w:rPr>
          <w:sz w:val="24"/>
          <w:szCs w:val="24"/>
        </w:rPr>
        <w:t xml:space="preserve">ычев </w:t>
      </w:r>
      <w:r w:rsidR="00B068FA" w:rsidRPr="0076442A">
        <w:rPr>
          <w:sz w:val="24"/>
          <w:szCs w:val="24"/>
        </w:rPr>
        <w:t>– Омск: Омск. гос. ун-т, 201</w:t>
      </w:r>
      <w:r w:rsidR="005E44D4">
        <w:rPr>
          <w:sz w:val="24"/>
          <w:szCs w:val="24"/>
        </w:rPr>
        <w:t>7</w:t>
      </w:r>
      <w:r w:rsidR="00A55CD0" w:rsidRPr="0076442A">
        <w:rPr>
          <w:sz w:val="24"/>
          <w:szCs w:val="24"/>
        </w:rPr>
        <w:t>. –</w:t>
      </w:r>
      <w:r w:rsidR="002B11AE" w:rsidRPr="0076442A">
        <w:rPr>
          <w:sz w:val="24"/>
          <w:szCs w:val="24"/>
        </w:rPr>
        <w:t xml:space="preserve"> </w:t>
      </w:r>
      <w:r w:rsidR="00101A44" w:rsidRPr="00704983">
        <w:rPr>
          <w:color w:val="FF0000"/>
          <w:sz w:val="24"/>
          <w:szCs w:val="24"/>
        </w:rPr>
        <w:t>66</w:t>
      </w:r>
      <w:r w:rsidR="00A55CD0" w:rsidRPr="00704983">
        <w:rPr>
          <w:color w:val="FF0000"/>
          <w:sz w:val="24"/>
          <w:szCs w:val="24"/>
        </w:rPr>
        <w:t xml:space="preserve"> </w:t>
      </w:r>
      <w:r w:rsidR="00A55CD0" w:rsidRPr="0076442A">
        <w:rPr>
          <w:sz w:val="24"/>
          <w:szCs w:val="24"/>
        </w:rPr>
        <w:t>с.</w:t>
      </w:r>
    </w:p>
    <w:p w:rsidR="0040166B" w:rsidRPr="0076442A" w:rsidRDefault="0040166B" w:rsidP="00482518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55CD0" w:rsidRPr="0076442A" w:rsidRDefault="00CD398E" w:rsidP="00482518">
      <w:pPr>
        <w:pStyle w:val="ac"/>
        <w:ind w:firstLine="567"/>
        <w:jc w:val="both"/>
        <w:rPr>
          <w:rFonts w:ascii="Times New Roman" w:hAnsi="Times New Roman"/>
          <w:sz w:val="24"/>
          <w:szCs w:val="24"/>
          <w:highlight w:val="yellow"/>
        </w:rPr>
      </w:pPr>
      <w:r w:rsidRPr="0076442A">
        <w:rPr>
          <w:rFonts w:ascii="Times New Roman" w:hAnsi="Times New Roman"/>
          <w:sz w:val="24"/>
          <w:szCs w:val="24"/>
          <w:lang w:val="en-US"/>
        </w:rPr>
        <w:t>ISBN</w:t>
      </w:r>
    </w:p>
    <w:p w:rsidR="009F041A" w:rsidRPr="0076442A" w:rsidRDefault="00CD398E" w:rsidP="00482518">
      <w:pPr>
        <w:pStyle w:val="ac"/>
        <w:ind w:left="709" w:firstLine="425"/>
        <w:jc w:val="both"/>
        <w:rPr>
          <w:rFonts w:ascii="Times New Roman" w:hAnsi="Times New Roman"/>
          <w:spacing w:val="-2"/>
          <w:sz w:val="24"/>
          <w:szCs w:val="24"/>
        </w:rPr>
      </w:pPr>
      <w:r w:rsidRPr="0076442A">
        <w:rPr>
          <w:rFonts w:ascii="Times New Roman" w:hAnsi="Times New Roman"/>
          <w:sz w:val="24"/>
          <w:szCs w:val="24"/>
        </w:rPr>
        <w:t xml:space="preserve">Материал практикума </w:t>
      </w:r>
      <w:r w:rsidR="00A55CD0" w:rsidRPr="0076442A">
        <w:rPr>
          <w:rFonts w:ascii="Times New Roman" w:hAnsi="Times New Roman"/>
          <w:sz w:val="24"/>
          <w:szCs w:val="24"/>
        </w:rPr>
        <w:t xml:space="preserve">включает </w:t>
      </w:r>
      <w:r w:rsidR="00093841" w:rsidRPr="0076442A">
        <w:rPr>
          <w:rFonts w:ascii="Times New Roman" w:hAnsi="Times New Roman"/>
          <w:sz w:val="24"/>
          <w:szCs w:val="24"/>
        </w:rPr>
        <w:t>методические указ</w:t>
      </w:r>
      <w:r w:rsidR="00093841" w:rsidRPr="0076442A">
        <w:rPr>
          <w:rFonts w:ascii="Times New Roman" w:hAnsi="Times New Roman"/>
          <w:sz w:val="24"/>
          <w:szCs w:val="24"/>
        </w:rPr>
        <w:t>а</w:t>
      </w:r>
      <w:r w:rsidR="00093841" w:rsidRPr="0076442A">
        <w:rPr>
          <w:rFonts w:ascii="Times New Roman" w:hAnsi="Times New Roman"/>
          <w:sz w:val="24"/>
          <w:szCs w:val="24"/>
        </w:rPr>
        <w:t>ния к лабораторн</w:t>
      </w:r>
      <w:r w:rsidR="004D4157" w:rsidRPr="0076442A">
        <w:rPr>
          <w:rFonts w:ascii="Times New Roman" w:hAnsi="Times New Roman"/>
          <w:sz w:val="24"/>
          <w:szCs w:val="24"/>
        </w:rPr>
        <w:t>ым</w:t>
      </w:r>
      <w:r w:rsidR="00093841" w:rsidRPr="0076442A">
        <w:rPr>
          <w:rFonts w:ascii="Times New Roman" w:hAnsi="Times New Roman"/>
          <w:sz w:val="24"/>
          <w:szCs w:val="24"/>
        </w:rPr>
        <w:t xml:space="preserve"> работ</w:t>
      </w:r>
      <w:r w:rsidR="004D4157" w:rsidRPr="0076442A">
        <w:rPr>
          <w:rFonts w:ascii="Times New Roman" w:hAnsi="Times New Roman"/>
          <w:sz w:val="24"/>
          <w:szCs w:val="24"/>
        </w:rPr>
        <w:t>ам</w:t>
      </w:r>
      <w:r w:rsidR="00093841" w:rsidRPr="0076442A">
        <w:rPr>
          <w:rFonts w:ascii="Times New Roman" w:hAnsi="Times New Roman"/>
          <w:sz w:val="24"/>
          <w:szCs w:val="24"/>
        </w:rPr>
        <w:t xml:space="preserve"> по </w:t>
      </w:r>
      <w:r w:rsidR="00A55CD0" w:rsidRPr="0076442A">
        <w:rPr>
          <w:rFonts w:ascii="Times New Roman" w:hAnsi="Times New Roman"/>
          <w:sz w:val="24"/>
          <w:szCs w:val="24"/>
        </w:rPr>
        <w:t>курсу</w:t>
      </w:r>
      <w:r w:rsidRPr="0076442A">
        <w:rPr>
          <w:rFonts w:ascii="Times New Roman" w:hAnsi="Times New Roman"/>
          <w:sz w:val="24"/>
          <w:szCs w:val="24"/>
        </w:rPr>
        <w:t xml:space="preserve"> «</w:t>
      </w:r>
      <w:r w:rsidR="00D64F79">
        <w:rPr>
          <w:rFonts w:ascii="Times New Roman" w:hAnsi="Times New Roman"/>
          <w:sz w:val="24"/>
          <w:szCs w:val="24"/>
        </w:rPr>
        <w:t>Механик</w:t>
      </w:r>
      <w:r w:rsidR="004D4157" w:rsidRPr="0076442A">
        <w:rPr>
          <w:rFonts w:ascii="Times New Roman" w:hAnsi="Times New Roman"/>
          <w:sz w:val="24"/>
          <w:szCs w:val="24"/>
        </w:rPr>
        <w:t>а</w:t>
      </w:r>
      <w:r w:rsidRPr="0076442A">
        <w:rPr>
          <w:rFonts w:ascii="Times New Roman" w:hAnsi="Times New Roman"/>
          <w:sz w:val="24"/>
          <w:szCs w:val="24"/>
        </w:rPr>
        <w:t xml:space="preserve">» для </w:t>
      </w:r>
      <w:r w:rsidRPr="0076442A">
        <w:rPr>
          <w:rFonts w:ascii="Times New Roman" w:hAnsi="Times New Roman"/>
          <w:spacing w:val="-2"/>
          <w:sz w:val="24"/>
          <w:szCs w:val="24"/>
        </w:rPr>
        <w:t>студентов физического факультета</w:t>
      </w:r>
      <w:r w:rsidR="00093841" w:rsidRPr="0076442A">
        <w:rPr>
          <w:rFonts w:ascii="Times New Roman" w:hAnsi="Times New Roman"/>
          <w:spacing w:val="-2"/>
          <w:sz w:val="24"/>
          <w:szCs w:val="24"/>
        </w:rPr>
        <w:t>.</w:t>
      </w:r>
      <w:r w:rsidR="00F3793A" w:rsidRPr="0076442A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F041A" w:rsidRPr="0076442A">
        <w:rPr>
          <w:rFonts w:ascii="Times New Roman" w:hAnsi="Times New Roman"/>
          <w:spacing w:val="-2"/>
          <w:sz w:val="24"/>
          <w:szCs w:val="24"/>
        </w:rPr>
        <w:t>Может быть использ</w:t>
      </w:r>
      <w:r w:rsidR="009F041A" w:rsidRPr="0076442A">
        <w:rPr>
          <w:rFonts w:ascii="Times New Roman" w:hAnsi="Times New Roman"/>
          <w:spacing w:val="-2"/>
          <w:sz w:val="24"/>
          <w:szCs w:val="24"/>
        </w:rPr>
        <w:t>о</w:t>
      </w:r>
      <w:r w:rsidR="009F041A" w:rsidRPr="0076442A">
        <w:rPr>
          <w:rFonts w:ascii="Times New Roman" w:hAnsi="Times New Roman"/>
          <w:spacing w:val="-2"/>
          <w:sz w:val="24"/>
          <w:szCs w:val="24"/>
        </w:rPr>
        <w:t>ван студентами других специальностей и направлений.</w:t>
      </w:r>
    </w:p>
    <w:p w:rsidR="004D4157" w:rsidRPr="0076442A" w:rsidRDefault="004D4157" w:rsidP="009F041A">
      <w:pPr>
        <w:spacing w:before="120" w:line="360" w:lineRule="auto"/>
        <w:jc w:val="right"/>
        <w:rPr>
          <w:b/>
          <w:sz w:val="24"/>
          <w:szCs w:val="24"/>
        </w:rPr>
      </w:pPr>
    </w:p>
    <w:p w:rsidR="004D4157" w:rsidRPr="0076442A" w:rsidRDefault="004D4157" w:rsidP="009F041A">
      <w:pPr>
        <w:spacing w:before="120" w:line="360" w:lineRule="auto"/>
        <w:jc w:val="right"/>
        <w:rPr>
          <w:b/>
          <w:sz w:val="24"/>
          <w:szCs w:val="24"/>
        </w:rPr>
      </w:pPr>
    </w:p>
    <w:p w:rsidR="00D64F79" w:rsidRDefault="00D64F79" w:rsidP="006979D6">
      <w:pPr>
        <w:spacing w:line="360" w:lineRule="auto"/>
        <w:jc w:val="right"/>
        <w:rPr>
          <w:b/>
          <w:sz w:val="24"/>
          <w:szCs w:val="24"/>
        </w:rPr>
      </w:pPr>
    </w:p>
    <w:p w:rsidR="00D64F79" w:rsidRDefault="00D64F79" w:rsidP="006979D6">
      <w:pPr>
        <w:spacing w:line="360" w:lineRule="auto"/>
        <w:jc w:val="right"/>
        <w:rPr>
          <w:b/>
          <w:sz w:val="24"/>
          <w:szCs w:val="24"/>
        </w:rPr>
      </w:pPr>
    </w:p>
    <w:p w:rsidR="00D64F79" w:rsidRDefault="00D64F79" w:rsidP="006979D6">
      <w:pPr>
        <w:spacing w:line="360" w:lineRule="auto"/>
        <w:jc w:val="right"/>
        <w:rPr>
          <w:b/>
          <w:sz w:val="24"/>
          <w:szCs w:val="24"/>
        </w:rPr>
      </w:pPr>
    </w:p>
    <w:p w:rsidR="00D64F79" w:rsidRDefault="00D64F79" w:rsidP="006979D6">
      <w:pPr>
        <w:spacing w:line="360" w:lineRule="auto"/>
        <w:jc w:val="right"/>
        <w:rPr>
          <w:b/>
          <w:sz w:val="24"/>
          <w:szCs w:val="24"/>
        </w:rPr>
      </w:pPr>
    </w:p>
    <w:p w:rsidR="006979D6" w:rsidRPr="00704983" w:rsidRDefault="009F041A" w:rsidP="006979D6">
      <w:pPr>
        <w:spacing w:line="360" w:lineRule="auto"/>
        <w:jc w:val="right"/>
        <w:rPr>
          <w:b/>
          <w:sz w:val="24"/>
          <w:szCs w:val="24"/>
        </w:rPr>
      </w:pPr>
      <w:r w:rsidRPr="00704983">
        <w:rPr>
          <w:b/>
          <w:sz w:val="24"/>
          <w:szCs w:val="24"/>
        </w:rPr>
        <w:t xml:space="preserve">УДК </w:t>
      </w:r>
      <w:r w:rsidR="00CE17D4" w:rsidRPr="00704983">
        <w:rPr>
          <w:b/>
          <w:sz w:val="24"/>
          <w:szCs w:val="24"/>
        </w:rPr>
        <w:t>531</w:t>
      </w:r>
      <w:r w:rsidR="002B2872" w:rsidRPr="00704983">
        <w:rPr>
          <w:b/>
          <w:sz w:val="24"/>
          <w:szCs w:val="24"/>
        </w:rPr>
        <w:t>:53.08</w:t>
      </w:r>
    </w:p>
    <w:p w:rsidR="009F041A" w:rsidRPr="00926653" w:rsidRDefault="009F041A" w:rsidP="009F041A">
      <w:pPr>
        <w:spacing w:line="360" w:lineRule="auto"/>
        <w:ind w:firstLine="720"/>
        <w:jc w:val="right"/>
        <w:rPr>
          <w:sz w:val="24"/>
          <w:szCs w:val="24"/>
        </w:rPr>
      </w:pPr>
      <w:r w:rsidRPr="002B2872">
        <w:rPr>
          <w:b/>
          <w:sz w:val="24"/>
          <w:szCs w:val="24"/>
        </w:rPr>
        <w:t>Б</w:t>
      </w:r>
      <w:r w:rsidRPr="002B2872">
        <w:rPr>
          <w:b/>
          <w:spacing w:val="2"/>
          <w:sz w:val="24"/>
          <w:szCs w:val="24"/>
        </w:rPr>
        <w:t>БК</w:t>
      </w:r>
      <w:r w:rsidR="003008D5" w:rsidRPr="002B2872">
        <w:rPr>
          <w:b/>
          <w:spacing w:val="2"/>
          <w:sz w:val="24"/>
          <w:szCs w:val="24"/>
        </w:rPr>
        <w:t xml:space="preserve"> 22.</w:t>
      </w:r>
      <w:r w:rsidR="00CE17D4" w:rsidRPr="002B2872">
        <w:rPr>
          <w:b/>
          <w:spacing w:val="2"/>
          <w:sz w:val="24"/>
          <w:szCs w:val="24"/>
        </w:rPr>
        <w:t>2</w:t>
      </w:r>
    </w:p>
    <w:p w:rsidR="00373B5F" w:rsidRPr="00E62A68" w:rsidRDefault="00A55CD0" w:rsidP="00704983">
      <w:pPr>
        <w:tabs>
          <w:tab w:val="left" w:pos="3402"/>
        </w:tabs>
        <w:spacing w:line="360" w:lineRule="auto"/>
        <w:jc w:val="center"/>
        <w:rPr>
          <w:sz w:val="24"/>
          <w:szCs w:val="24"/>
        </w:rPr>
      </w:pPr>
      <w:r w:rsidRPr="0076442A">
        <w:rPr>
          <w:sz w:val="24"/>
          <w:szCs w:val="24"/>
        </w:rPr>
        <w:t>© Омский госуниверситет, 20</w:t>
      </w:r>
      <w:r w:rsidR="007D6625" w:rsidRPr="0076442A">
        <w:rPr>
          <w:sz w:val="24"/>
          <w:szCs w:val="24"/>
        </w:rPr>
        <w:t>1</w:t>
      </w:r>
      <w:r w:rsidR="00281E19">
        <w:rPr>
          <w:sz w:val="24"/>
          <w:szCs w:val="24"/>
        </w:rPr>
        <w:t>7</w:t>
      </w:r>
      <w:r w:rsidR="00482518">
        <w:rPr>
          <w:b/>
          <w:sz w:val="32"/>
          <w:szCs w:val="32"/>
        </w:rPr>
        <w:br w:type="page"/>
      </w:r>
      <w:r w:rsidR="00373B5F" w:rsidRPr="00D64F79">
        <w:rPr>
          <w:b/>
          <w:sz w:val="28"/>
          <w:szCs w:val="28"/>
        </w:rPr>
        <w:lastRenderedPageBreak/>
        <w:t>Лабораторная работа № 1</w:t>
      </w:r>
    </w:p>
    <w:p w:rsidR="00D64F79" w:rsidRDefault="00373B5F" w:rsidP="00841920">
      <w:pPr>
        <w:pStyle w:val="21"/>
        <w:spacing w:after="0" w:line="240" w:lineRule="auto"/>
        <w:jc w:val="center"/>
        <w:rPr>
          <w:b/>
          <w:sz w:val="28"/>
          <w:szCs w:val="28"/>
        </w:rPr>
      </w:pPr>
      <w:r w:rsidRPr="00D64F79">
        <w:rPr>
          <w:b/>
          <w:sz w:val="28"/>
          <w:szCs w:val="28"/>
        </w:rPr>
        <w:t xml:space="preserve">Изучение законов движения тел в поле тяжести </w:t>
      </w:r>
    </w:p>
    <w:p w:rsidR="00373B5F" w:rsidRPr="00D64F79" w:rsidRDefault="00373B5F" w:rsidP="00841920">
      <w:pPr>
        <w:pStyle w:val="21"/>
        <w:spacing w:after="0" w:line="240" w:lineRule="auto"/>
        <w:jc w:val="center"/>
        <w:rPr>
          <w:b/>
          <w:sz w:val="28"/>
          <w:szCs w:val="28"/>
        </w:rPr>
      </w:pPr>
      <w:r w:rsidRPr="00D64F79">
        <w:rPr>
          <w:b/>
          <w:sz w:val="28"/>
          <w:szCs w:val="28"/>
        </w:rPr>
        <w:t>Земли на машине Атвуда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i/>
          <w:sz w:val="24"/>
          <w:szCs w:val="24"/>
          <w:u w:val="single"/>
        </w:rPr>
        <w:t>Цель работы</w:t>
      </w:r>
      <w:r w:rsidRPr="00D64F79">
        <w:rPr>
          <w:sz w:val="24"/>
          <w:szCs w:val="24"/>
          <w:u w:val="single"/>
        </w:rPr>
        <w:t>:</w:t>
      </w:r>
      <w:r w:rsidRPr="00D64F79">
        <w:rPr>
          <w:sz w:val="24"/>
          <w:szCs w:val="24"/>
        </w:rPr>
        <w:t xml:space="preserve"> исследовать законы движения в поле земного тяг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тения.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i/>
          <w:sz w:val="24"/>
          <w:szCs w:val="24"/>
          <w:u w:val="single"/>
        </w:rPr>
        <w:t>Приборы и принадлежности</w:t>
      </w:r>
      <w:r w:rsidRPr="00D64F79">
        <w:rPr>
          <w:sz w:val="24"/>
          <w:szCs w:val="24"/>
          <w:u w:val="single"/>
        </w:rPr>
        <w:t>:</w:t>
      </w:r>
      <w:r w:rsidRPr="00D64F79">
        <w:rPr>
          <w:sz w:val="24"/>
          <w:szCs w:val="24"/>
        </w:rPr>
        <w:t xml:space="preserve"> машина Атвуда с платформами, грузами и перегрузками, электромагнит, электросекундомеры, тумблер-переключатель.</w:t>
      </w:r>
    </w:p>
    <w:p w:rsidR="00373B5F" w:rsidRPr="00D64F79" w:rsidRDefault="00373B5F" w:rsidP="00D64F79">
      <w:pPr>
        <w:rPr>
          <w:sz w:val="24"/>
          <w:szCs w:val="24"/>
        </w:rPr>
      </w:pPr>
    </w:p>
    <w:p w:rsidR="00373B5F" w:rsidRPr="00D64F79" w:rsidRDefault="00373B5F" w:rsidP="00D64F79">
      <w:pPr>
        <w:ind w:firstLine="567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Устройство машины Атвуда изображено на рисунке 1.</w:t>
      </w:r>
      <w:r w:rsidR="00D64F79">
        <w:rPr>
          <w:sz w:val="24"/>
          <w:szCs w:val="24"/>
        </w:rPr>
        <w:t xml:space="preserve"> </w:t>
      </w:r>
      <w:r w:rsidRPr="00D64F79">
        <w:rPr>
          <w:sz w:val="24"/>
          <w:szCs w:val="24"/>
        </w:rPr>
        <w:t>М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 xml:space="preserve">шина Атвуда имеет вертикальную стойку 1, с сантиметровой шкалой. На верхнем конце стойки имеется легкий алюминиевый блок 2, вращающийся с малым трением. Через блок перекинута тонкая нить, на концах которой висят цилиндрические грузы 3 и 4, имеющие равные массы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 xml:space="preserve">. На </w:t>
      </w:r>
      <w:r w:rsidR="00513187">
        <w:rPr>
          <w:sz w:val="24"/>
          <w:szCs w:val="24"/>
        </w:rPr>
        <w:t>грузы</w:t>
      </w:r>
      <w:r w:rsidRPr="00D64F79">
        <w:rPr>
          <w:sz w:val="24"/>
          <w:szCs w:val="24"/>
        </w:rPr>
        <w:t xml:space="preserve"> 3 и 4 могут надеваться один</w:t>
      </w:r>
      <w:r w:rsidR="00117272">
        <w:rPr>
          <w:sz w:val="24"/>
          <w:szCs w:val="24"/>
        </w:rPr>
        <w:t xml:space="preserve"> или несколько перегрузков 6</w:t>
      </w:r>
      <w:r w:rsidRPr="00D64F79">
        <w:rPr>
          <w:sz w:val="24"/>
          <w:szCs w:val="24"/>
        </w:rPr>
        <w:t>. Система грузов в этом случае выходит из равновесия и начинает двигаться равноускоренно. При этом включается электр</w:t>
      </w:r>
      <w:r w:rsidR="00AD1C76">
        <w:rPr>
          <w:sz w:val="24"/>
          <w:szCs w:val="24"/>
        </w:rPr>
        <w:t>онный</w:t>
      </w:r>
      <w:r w:rsidRPr="00D64F79">
        <w:rPr>
          <w:sz w:val="24"/>
          <w:szCs w:val="24"/>
        </w:rPr>
        <w:t xml:space="preserve"> секундомер, по которому пр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изводят отсчет времени движения системы от начала движения до момента пересечения грузом 3 фотодиода на платформе 5, секу</w:t>
      </w:r>
      <w:r w:rsidRPr="00D64F79">
        <w:rPr>
          <w:sz w:val="24"/>
          <w:szCs w:val="24"/>
        </w:rPr>
        <w:t>н</w:t>
      </w:r>
      <w:r w:rsidRPr="00D64F79">
        <w:rPr>
          <w:sz w:val="24"/>
          <w:szCs w:val="24"/>
        </w:rPr>
        <w:t>домер автоматически выключается в этот момент.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Для точного определения ускорения движения системы необходимо учитывать момент инерции блока. Натяжение нити по обе стороны блока в этом случае будет различным. Запишем уравнения поступательного движения груза с перегрузком </w:t>
      </w:r>
      <w:r w:rsidRPr="00D64F79">
        <w:rPr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>+</w:t>
      </w:r>
      <w:r w:rsidRPr="00D64F79">
        <w:rPr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 xml:space="preserve"> (справа), пренебрегая скольжением нити по блоку: </w:t>
      </w:r>
    </w:p>
    <w:p w:rsidR="00373B5F" w:rsidRPr="00D64F79" w:rsidRDefault="00373B5F" w:rsidP="00D64F79">
      <w:pPr>
        <w:ind w:left="696" w:firstLine="720"/>
        <w:rPr>
          <w:sz w:val="24"/>
          <w:szCs w:val="24"/>
        </w:rPr>
      </w:pPr>
      <w:r w:rsidRPr="00D64F79">
        <w:rPr>
          <w:sz w:val="24"/>
          <w:szCs w:val="24"/>
        </w:rPr>
        <w:t>(</w:t>
      </w:r>
      <w:r w:rsidRPr="00D64F79">
        <w:rPr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>+</w:t>
      </w:r>
      <w:r w:rsidRPr="00D64F79">
        <w:rPr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>)</w:t>
      </w:r>
      <w:r w:rsidRPr="00D64F79">
        <w:rPr>
          <w:sz w:val="24"/>
          <w:szCs w:val="24"/>
          <w:lang w:val="en-US"/>
        </w:rPr>
        <w:t>g</w:t>
      </w:r>
      <w:r w:rsidRPr="00D64F79">
        <w:rPr>
          <w:sz w:val="24"/>
          <w:szCs w:val="24"/>
        </w:rPr>
        <w:t xml:space="preserve"> – </w:t>
      </w:r>
      <w:r w:rsidRPr="00D64F79">
        <w:rPr>
          <w:sz w:val="24"/>
          <w:szCs w:val="24"/>
          <w:lang w:val="en-US"/>
        </w:rPr>
        <w:t>T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 = (</w:t>
      </w:r>
      <w:r w:rsidRPr="00D64F79">
        <w:rPr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>+</w:t>
      </w:r>
      <w:r w:rsidRPr="00D64F79">
        <w:rPr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>)</w:t>
      </w:r>
      <w:r w:rsidRPr="00D64F79">
        <w:rPr>
          <w:sz w:val="24"/>
          <w:szCs w:val="24"/>
          <w:lang w:val="en-US"/>
        </w:rPr>
        <w:t>a</w:t>
      </w:r>
      <w:r w:rsidRPr="00D64F79">
        <w:rPr>
          <w:sz w:val="24"/>
          <w:szCs w:val="24"/>
        </w:rPr>
        <w:t xml:space="preserve"> ,</w:t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="00D64F79">
        <w:rPr>
          <w:sz w:val="24"/>
          <w:szCs w:val="24"/>
        </w:rPr>
        <w:t xml:space="preserve">     </w:t>
      </w:r>
      <w:r w:rsidRPr="00D64F79">
        <w:rPr>
          <w:sz w:val="24"/>
          <w:szCs w:val="24"/>
        </w:rPr>
        <w:t>(1)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 xml:space="preserve">уравнение для левого груза массы </w:t>
      </w:r>
      <w:r w:rsidRPr="00D64F79">
        <w:rPr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>:</w:t>
      </w:r>
    </w:p>
    <w:p w:rsidR="00373B5F" w:rsidRPr="00D64F79" w:rsidRDefault="00373B5F" w:rsidP="00D64F79">
      <w:pPr>
        <w:ind w:left="696" w:firstLine="720"/>
        <w:rPr>
          <w:sz w:val="24"/>
          <w:szCs w:val="24"/>
        </w:rPr>
      </w:pPr>
      <w:r w:rsidRPr="00D64F79">
        <w:rPr>
          <w:sz w:val="24"/>
          <w:szCs w:val="24"/>
          <w:lang w:val="en-US"/>
        </w:rPr>
        <w:t>Mg</w:t>
      </w:r>
      <w:r w:rsidRPr="00D64F79">
        <w:rPr>
          <w:sz w:val="24"/>
          <w:szCs w:val="24"/>
        </w:rPr>
        <w:t xml:space="preserve"> – </w:t>
      </w:r>
      <w:r w:rsidRPr="00D64F79">
        <w:rPr>
          <w:sz w:val="24"/>
          <w:szCs w:val="24"/>
          <w:lang w:val="en-US"/>
        </w:rPr>
        <w:t>T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 xml:space="preserve"> = – </w:t>
      </w:r>
      <w:r w:rsidRPr="00D64F79">
        <w:rPr>
          <w:sz w:val="24"/>
          <w:szCs w:val="24"/>
          <w:lang w:val="en-US"/>
        </w:rPr>
        <w:t>Ma</w:t>
      </w:r>
      <w:r w:rsidRPr="00D64F79">
        <w:rPr>
          <w:sz w:val="24"/>
          <w:szCs w:val="24"/>
        </w:rPr>
        <w:t>,</w:t>
      </w:r>
      <w:r w:rsidR="00D64F79">
        <w:rPr>
          <w:sz w:val="24"/>
          <w:szCs w:val="24"/>
        </w:rPr>
        <w:tab/>
      </w:r>
      <w:r w:rsidR="00D64F79">
        <w:rPr>
          <w:sz w:val="24"/>
          <w:szCs w:val="24"/>
        </w:rPr>
        <w:tab/>
      </w:r>
      <w:r w:rsidR="00D64F79">
        <w:rPr>
          <w:sz w:val="24"/>
          <w:szCs w:val="24"/>
        </w:rPr>
        <w:tab/>
      </w:r>
      <w:r w:rsidR="00D64F79">
        <w:rPr>
          <w:sz w:val="24"/>
          <w:szCs w:val="24"/>
        </w:rPr>
        <w:tab/>
      </w:r>
      <w:r w:rsidR="00D64F79">
        <w:rPr>
          <w:sz w:val="24"/>
          <w:szCs w:val="24"/>
        </w:rPr>
        <w:tab/>
      </w:r>
      <w:r w:rsidR="00D64F79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(2)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>где а – ускорение системы, Т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 – натяжение правой нити, Т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 xml:space="preserve"> – н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 xml:space="preserve">тяжение левой нити, </w:t>
      </w:r>
      <w:r w:rsidRPr="00D64F79">
        <w:rPr>
          <w:sz w:val="24"/>
          <w:szCs w:val="24"/>
          <w:lang w:val="en-US"/>
        </w:rPr>
        <w:t>g</w:t>
      </w:r>
      <w:r w:rsidRPr="00D64F79">
        <w:rPr>
          <w:sz w:val="24"/>
          <w:szCs w:val="24"/>
        </w:rPr>
        <w:t xml:space="preserve"> – ускорение свободного падения.</w:t>
      </w:r>
    </w:p>
    <w:p w:rsidR="00373B5F" w:rsidRPr="00D64F79" w:rsidRDefault="00373B5F" w:rsidP="00D64F79">
      <w:pPr>
        <w:ind w:firstLine="696"/>
        <w:rPr>
          <w:sz w:val="24"/>
          <w:szCs w:val="24"/>
        </w:rPr>
      </w:pPr>
      <w:r w:rsidRPr="00D64F79">
        <w:rPr>
          <w:sz w:val="24"/>
          <w:szCs w:val="24"/>
        </w:rPr>
        <w:t>Уравнение вращательного движения диска имеет вид:</w:t>
      </w:r>
    </w:p>
    <w:p w:rsidR="00373B5F" w:rsidRPr="00D64F79" w:rsidRDefault="00373B5F" w:rsidP="00D64F79">
      <w:pPr>
        <w:ind w:left="696" w:firstLine="720"/>
        <w:rPr>
          <w:sz w:val="24"/>
          <w:szCs w:val="24"/>
        </w:rPr>
      </w:pPr>
      <w:r w:rsidRPr="00D64F79">
        <w:rPr>
          <w:sz w:val="24"/>
          <w:szCs w:val="24"/>
          <w:lang w:val="en-US"/>
        </w:rPr>
        <w:lastRenderedPageBreak/>
        <w:t>T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 – </w:t>
      </w:r>
      <w:r w:rsidRPr="00D64F79">
        <w:rPr>
          <w:sz w:val="24"/>
          <w:szCs w:val="24"/>
          <w:lang w:val="en-US"/>
        </w:rPr>
        <w:t>T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 = </w:t>
      </w:r>
      <w:r w:rsidRPr="00D64F79">
        <w:rPr>
          <w:sz w:val="24"/>
          <w:szCs w:val="24"/>
          <w:lang w:val="en-US"/>
        </w:rPr>
        <w:t>J</w:t>
      </w:r>
      <w:r w:rsidRPr="00D64F79">
        <w:rPr>
          <w:position w:val="-24"/>
          <w:sz w:val="24"/>
          <w:szCs w:val="24"/>
          <w:lang w:val="en-US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1.5pt" o:ole="">
            <v:imagedata r:id="rId7" o:title=""/>
          </v:shape>
          <o:OLEObject Type="Embed" ProgID="Equation.3" ShapeID="_x0000_i1025" DrawAspect="Content" ObjectID="_1570538259" r:id="rId8"/>
        </w:object>
      </w:r>
      <w:r w:rsidR="00D64F79">
        <w:rPr>
          <w:sz w:val="24"/>
          <w:szCs w:val="24"/>
        </w:rPr>
        <w:t>,</w:t>
      </w:r>
      <w:r w:rsidR="00D64F79">
        <w:rPr>
          <w:sz w:val="24"/>
          <w:szCs w:val="24"/>
        </w:rPr>
        <w:tab/>
      </w:r>
      <w:r w:rsidR="00D64F79">
        <w:rPr>
          <w:sz w:val="24"/>
          <w:szCs w:val="24"/>
        </w:rPr>
        <w:tab/>
      </w:r>
      <w:r w:rsidR="00D64F79">
        <w:rPr>
          <w:sz w:val="24"/>
          <w:szCs w:val="24"/>
        </w:rPr>
        <w:tab/>
      </w:r>
      <w:r w:rsidR="00D64F79">
        <w:rPr>
          <w:sz w:val="24"/>
          <w:szCs w:val="24"/>
        </w:rPr>
        <w:tab/>
      </w:r>
      <w:r w:rsidR="00D64F79">
        <w:rPr>
          <w:sz w:val="24"/>
          <w:szCs w:val="24"/>
        </w:rPr>
        <w:tab/>
      </w:r>
      <w:r w:rsidR="00D64F79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(3)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 xml:space="preserve">где  </w:t>
      </w:r>
      <w:r w:rsidRPr="00D64F79">
        <w:rPr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 – радиус блока 2 на рис. 1,  </w:t>
      </w:r>
      <w:r w:rsidRPr="00D64F79">
        <w:rPr>
          <w:sz w:val="24"/>
          <w:szCs w:val="24"/>
          <w:lang w:val="en-US"/>
        </w:rPr>
        <w:t>J</w:t>
      </w:r>
      <w:r w:rsidRPr="00D64F79">
        <w:rPr>
          <w:sz w:val="24"/>
          <w:szCs w:val="24"/>
        </w:rPr>
        <w:t xml:space="preserve"> = </w:t>
      </w:r>
      <w:r w:rsidRPr="00D64F79">
        <w:rPr>
          <w:position w:val="-24"/>
          <w:sz w:val="24"/>
          <w:szCs w:val="24"/>
        </w:rPr>
        <w:object w:dxaOrig="620" w:dyaOrig="660">
          <v:shape id="_x0000_i1026" type="#_x0000_t75" style="width:31.5pt;height:33pt" o:ole="">
            <v:imagedata r:id="rId9" o:title=""/>
          </v:shape>
          <o:OLEObject Type="Embed" ProgID="Equation.3" ShapeID="_x0000_i1026" DrawAspect="Content" ObjectID="_1570538260" r:id="rId10"/>
        </w:object>
      </w:r>
      <w:r w:rsidRPr="00D64F79">
        <w:rPr>
          <w:sz w:val="24"/>
          <w:szCs w:val="24"/>
        </w:rPr>
        <w:t xml:space="preserve"> - момент инерции ди</w:t>
      </w:r>
      <w:r w:rsidRPr="00D64F79">
        <w:rPr>
          <w:sz w:val="24"/>
          <w:szCs w:val="24"/>
        </w:rPr>
        <w:t>с</w:t>
      </w:r>
      <w:r w:rsidRPr="00D64F79">
        <w:rPr>
          <w:sz w:val="24"/>
          <w:szCs w:val="24"/>
        </w:rPr>
        <w:t>ка. Объединяя (1), (2) и (3), получим</w:t>
      </w:r>
    </w:p>
    <w:p w:rsidR="00373B5F" w:rsidRPr="00D64F79" w:rsidRDefault="00160E93" w:rsidP="00D64F79">
      <w:pPr>
        <w:ind w:left="708" w:firstLine="708"/>
        <w:rPr>
          <w:sz w:val="24"/>
          <w:szCs w:val="24"/>
        </w:rPr>
      </w:pPr>
      <w:r w:rsidRPr="00160E93">
        <w:rPr>
          <w:position w:val="-34"/>
          <w:sz w:val="24"/>
          <w:szCs w:val="24"/>
        </w:rPr>
        <w:object w:dxaOrig="2520" w:dyaOrig="800">
          <v:shape id="_x0000_i1027" type="#_x0000_t75" style="width:126pt;height:40.5pt" o:ole="" fillcolor="window">
            <v:imagedata r:id="rId11" o:title=""/>
          </v:shape>
          <o:OLEObject Type="Embed" ProgID="Equation.3" ShapeID="_x0000_i1027" DrawAspect="Content" ObjectID="_1570538261" r:id="rId12"/>
        </w:object>
      </w:r>
      <w:r w:rsidR="00373B5F" w:rsidRPr="00D64F79">
        <w:rPr>
          <w:sz w:val="24"/>
          <w:szCs w:val="24"/>
        </w:rPr>
        <w:t>,</w:t>
      </w:r>
      <w:r w:rsidR="00373B5F" w:rsidRPr="00D64F79">
        <w:rPr>
          <w:sz w:val="24"/>
          <w:szCs w:val="24"/>
        </w:rPr>
        <w:tab/>
      </w:r>
      <w:r w:rsidR="00D64F79">
        <w:rPr>
          <w:sz w:val="24"/>
          <w:szCs w:val="24"/>
        </w:rPr>
        <w:tab/>
      </w:r>
      <w:r w:rsidR="00D64F79">
        <w:rPr>
          <w:sz w:val="24"/>
          <w:szCs w:val="24"/>
        </w:rPr>
        <w:tab/>
      </w:r>
      <w:r w:rsidR="00D64F79">
        <w:rPr>
          <w:sz w:val="24"/>
          <w:szCs w:val="24"/>
        </w:rPr>
        <w:tab/>
        <w:t xml:space="preserve">     </w:t>
      </w:r>
      <w:r w:rsidR="00373B5F" w:rsidRPr="00D64F79">
        <w:rPr>
          <w:sz w:val="24"/>
          <w:szCs w:val="24"/>
        </w:rPr>
        <w:t>(4)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sz w:val="24"/>
          <w:szCs w:val="24"/>
          <w:vertAlign w:val="subscript"/>
        </w:rPr>
        <w:t xml:space="preserve"> </w:t>
      </w:r>
      <w:r w:rsidRPr="00D64F79">
        <w:rPr>
          <w:sz w:val="24"/>
          <w:szCs w:val="24"/>
        </w:rPr>
        <w:t xml:space="preserve">– масса перегрузка;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i/>
          <w:sz w:val="24"/>
          <w:szCs w:val="24"/>
          <w:vertAlign w:val="subscript"/>
        </w:rPr>
        <w:t xml:space="preserve">б </w:t>
      </w:r>
      <w:r w:rsidRPr="00D64F79">
        <w:rPr>
          <w:sz w:val="24"/>
          <w:szCs w:val="24"/>
        </w:rPr>
        <w:t>– масса блока. Учет силы трения уменьшает величину ускорения.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373B5F" w:rsidRPr="00D64F79" w:rsidRDefault="00004E16" w:rsidP="00D64F7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_x0000_s2721" style="position:absolute;left:0;text-align:left;margin-left:78.05pt;margin-top:.95pt;width:237.6pt;height:252.65pt;z-index:251650048" coordorigin="2128,3915" coordsize="4752,5053">
            <v:group id="_x0000_s2713" style="position:absolute;left:2413;top:3915;width:4032;height:5053" coordorigin="2893,3915" coordsize="4032,5053">
              <v:oval id="_x0000_s2368" style="position:absolute;left:4333;top:3915;width:1152;height:1152" o:allowincell="f">
                <v:textbox style="mso-next-textbox:#_x0000_s2368">
                  <w:txbxContent>
                    <w:p w:rsidR="00012139" w:rsidRPr="00A37F37" w:rsidRDefault="00012139" w:rsidP="00373B5F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oval>
              <v:rect id="_x0000_s2369" style="position:absolute;left:4765;top:4491;width:288;height:3744" o:allowincell="f"/>
              <v:rect id="_x0000_s2370" style="position:absolute;left:3901;top:7960;width:2016;height:1008" o:allowincell="f"/>
              <v:rect id="_x0000_s2371" style="position:absolute;left:4045;top:8104;width:1152;height:288" o:allowincell="f" fillcolor="black">
                <v:fill r:id="rId13" o:title="Мелкая сетка" type="pattern"/>
              </v:rect>
              <v:rect id="_x0000_s2372" style="position:absolute;left:5485;top:8104;width:288;height:144" o:allowincell="f" fillcolor="black">
                <v:fill r:id="rId14" o:title="20%" type="pattern"/>
              </v:rect>
              <v:rect id="_x0000_s2373" style="position:absolute;left:5485;top:8392;width:288;height:144" o:allowincell="f" fillcolor="black">
                <v:fill r:id="rId14" o:title="20%" type="pattern"/>
              </v:rect>
              <v:rect id="_x0000_s2374" style="position:absolute;left:5485;top:8680;width:288;height:144" o:allowincell="f" fillcolor="black">
                <v:fill r:id="rId14" o:title="20%" type="pattern"/>
              </v:rect>
              <v:rect id="_x0000_s2375" style="position:absolute;left:4621;top:6508;width:1346;height:181" o:allowincell="f" fillcolor="black">
                <v:fill r:id="rId15" o:title="Светлый диагональный 2" type="pattern"/>
              </v:rect>
              <v:line id="_x0000_s2376" style="position:absolute" from="4333,4491" to="4333,7803" o:allowincell="f"/>
              <v:rect id="_x0000_s2377" style="position:absolute;left:4189;top:7528;width:288;height:358" o:allowincell="f" fillcolor="black">
                <v:fill r:id="rId14" o:title="20%" type="pattern"/>
              </v:rect>
              <v:line id="_x0000_s2378" style="position:absolute" from="5485,4491" to="5485,5355" o:allowincell="f"/>
              <v:rect id="_x0000_s2379" style="position:absolute;left:5341;top:5355;width:288;height:288" o:allowincell="f" fillcolor="black">
                <v:fill r:id="rId14" o:title="20%" type="pattern"/>
              </v:rect>
              <v:rect id="_x0000_s2380" style="position:absolute;left:5197;top:5211;width:576;height:144" o:allowincell="f" fillcolor="black">
                <v:fill r:id="rId16" o:title="50%" type="pattern"/>
              </v:rect>
              <v:line id="_x0000_s2382" style="position:absolute;flip:x y" from="3757,5355" to="4909,5487" o:allowincell="f"/>
              <v:line id="_x0000_s2383" style="position:absolute;flip:y" from="3757,4623" to="4621,4779" o:allowincell="f"/>
              <v:line id="_x0000_s2384" style="position:absolute;flip:y" from="5485,5067" to="6925,5499" o:allowincell="f"/>
              <v:line id="_x0000_s2385" style="position:absolute;flip:y" from="5629,4779" to="6349,5211" o:allowincell="f"/>
              <v:line id="_x0000_s2387" style="position:absolute" from="2893,7372" to="4333,7660" o:allowincell="f"/>
              <v:line id="_x0000_s2388" style="position:absolute;flip:y" from="5773,6220" to="6349,6508" o:allowincell="f"/>
              <v:rect id="_x0000_s2389" style="position:absolute;left:5247;top:6504;width:450;height:179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714" type="#_x0000_t202" style="position:absolute;left:2938;top:5105;width:435;height:382" stroked="f">
              <v:textbox>
                <w:txbxContent>
                  <w:p w:rsidR="00012139" w:rsidRPr="00117272" w:rsidRDefault="00012139">
                    <w:pPr>
                      <w:rPr>
                        <w:sz w:val="24"/>
                        <w:szCs w:val="24"/>
                      </w:rPr>
                    </w:pPr>
                    <w:r w:rsidRPr="00117272">
                      <w:rPr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</v:shape>
            <v:shape id="_x0000_s2715" type="#_x0000_t202" style="position:absolute;left:3082;top:4505;width:435;height:382" stroked="f">
              <v:textbox>
                <w:txbxContent>
                  <w:p w:rsidR="00012139" w:rsidRPr="00117272" w:rsidRDefault="00012139" w:rsidP="00117272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  <v:shape id="_x0000_s2716" type="#_x0000_t202" style="position:absolute;left:6445;top:4723;width:435;height:382" stroked="f">
              <v:textbox>
                <w:txbxContent>
                  <w:p w:rsidR="00012139" w:rsidRPr="00117272" w:rsidRDefault="00012139" w:rsidP="00A37F3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</v:shape>
            <v:shape id="_x0000_s2717" type="#_x0000_t202" style="position:absolute;left:5549;top:4397;width:435;height:382" stroked="f">
              <v:textbox>
                <w:txbxContent>
                  <w:p w:rsidR="00012139" w:rsidRPr="00117272" w:rsidRDefault="00012139" w:rsidP="00A37F3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6</w:t>
                    </w:r>
                  </w:p>
                </w:txbxContent>
              </v:textbox>
            </v:shape>
            <v:shape id="_x0000_s2718" type="#_x0000_t202" style="position:absolute;left:5923;top:5838;width:435;height:382" stroked="f">
              <v:textbox>
                <w:txbxContent>
                  <w:p w:rsidR="00012139" w:rsidRPr="00117272" w:rsidRDefault="00012139" w:rsidP="00A37F3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5</w:t>
                    </w:r>
                  </w:p>
                </w:txbxContent>
              </v:textbox>
            </v:shape>
            <v:shape id="_x0000_s2719" type="#_x0000_t202" style="position:absolute;left:2128;top:6990;width:435;height:382" stroked="f">
              <v:textbox>
                <w:txbxContent>
                  <w:p w:rsidR="00012139" w:rsidRPr="00117272" w:rsidRDefault="00012139" w:rsidP="00A37F3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</v:shape>
            <w10:wrap type="square"/>
          </v:group>
        </w:pict>
      </w: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373B5F" w:rsidRPr="00D64F79" w:rsidRDefault="00117272" w:rsidP="00D64F79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="00A37F37">
        <w:rPr>
          <w:sz w:val="24"/>
          <w:szCs w:val="24"/>
        </w:rPr>
        <w:tab/>
      </w:r>
      <w:r w:rsidR="00A37F37">
        <w:rPr>
          <w:sz w:val="24"/>
          <w:szCs w:val="24"/>
        </w:rPr>
        <w:tab/>
      </w:r>
      <w:r w:rsidR="00A37F37">
        <w:rPr>
          <w:sz w:val="24"/>
          <w:szCs w:val="24"/>
        </w:rPr>
        <w:tab/>
      </w:r>
      <w:r w:rsidR="00A37F37">
        <w:rPr>
          <w:sz w:val="24"/>
          <w:szCs w:val="24"/>
        </w:rPr>
        <w:tab/>
        <w:t xml:space="preserve">   </w:t>
      </w:r>
    </w:p>
    <w:p w:rsidR="00373B5F" w:rsidRPr="00D64F79" w:rsidRDefault="00A37F37" w:rsidP="00D64F79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:rsidR="00373B5F" w:rsidRPr="00D64F79" w:rsidRDefault="00117272" w:rsidP="00D64F79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373B5F" w:rsidRPr="00D64F79" w:rsidRDefault="00A37F37" w:rsidP="00D64F79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</w:p>
    <w:p w:rsidR="00373B5F" w:rsidRPr="00D64F79" w:rsidRDefault="00A37F37" w:rsidP="00D64F79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37BE7">
        <w:rPr>
          <w:sz w:val="24"/>
          <w:szCs w:val="24"/>
        </w:rPr>
        <w:t>Рис.</w:t>
      </w:r>
      <w:r w:rsidRPr="00D64F79">
        <w:rPr>
          <w:sz w:val="24"/>
          <w:szCs w:val="24"/>
        </w:rPr>
        <w:t>1. Машина Атвуда.</w:t>
      </w:r>
      <w:r w:rsidR="00117272">
        <w:rPr>
          <w:sz w:val="24"/>
          <w:szCs w:val="24"/>
        </w:rPr>
        <w:tab/>
      </w:r>
      <w:r w:rsidR="00117272">
        <w:rPr>
          <w:sz w:val="24"/>
          <w:szCs w:val="24"/>
        </w:rPr>
        <w:tab/>
      </w:r>
      <w:r w:rsidR="00117272">
        <w:rPr>
          <w:sz w:val="24"/>
          <w:szCs w:val="24"/>
        </w:rPr>
        <w:tab/>
      </w:r>
      <w:r w:rsidR="00117272">
        <w:rPr>
          <w:sz w:val="24"/>
          <w:szCs w:val="24"/>
        </w:rPr>
        <w:tab/>
        <w:t xml:space="preserve">  </w:t>
      </w:r>
    </w:p>
    <w:p w:rsidR="00373B5F" w:rsidRPr="00D64F79" w:rsidRDefault="00A37F37" w:rsidP="00A37F3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73B5F" w:rsidRPr="00D64F79">
        <w:rPr>
          <w:sz w:val="24"/>
          <w:szCs w:val="24"/>
        </w:rPr>
        <w:tab/>
      </w:r>
      <w:r w:rsidR="00373B5F" w:rsidRPr="00D64F79">
        <w:rPr>
          <w:sz w:val="24"/>
          <w:szCs w:val="24"/>
        </w:rPr>
        <w:tab/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Из формулы видно, что система будет двигаться с ускор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 xml:space="preserve">нием меньшим, чем ускорение свободного падения. </w:t>
      </w:r>
      <w:r w:rsidRPr="00513187">
        <w:rPr>
          <w:sz w:val="24"/>
          <w:szCs w:val="24"/>
        </w:rPr>
        <w:t xml:space="preserve">Увеличивая </w:t>
      </w:r>
      <w:r w:rsidR="00160E93" w:rsidRPr="00513187">
        <w:rPr>
          <w:sz w:val="24"/>
          <w:szCs w:val="24"/>
        </w:rPr>
        <w:lastRenderedPageBreak/>
        <w:t xml:space="preserve">массу </w:t>
      </w:r>
      <w:r w:rsidRPr="00513187">
        <w:rPr>
          <w:sz w:val="24"/>
          <w:szCs w:val="24"/>
        </w:rPr>
        <w:t>перегрузк</w:t>
      </w:r>
      <w:r w:rsidR="00160E93" w:rsidRPr="00513187">
        <w:rPr>
          <w:sz w:val="24"/>
          <w:szCs w:val="24"/>
        </w:rPr>
        <w:t>а</w:t>
      </w:r>
      <w:r w:rsidRPr="00D64F79">
        <w:rPr>
          <w:sz w:val="24"/>
          <w:szCs w:val="24"/>
        </w:rPr>
        <w:t xml:space="preserve"> </w:t>
      </w:r>
      <w:r w:rsidRPr="00D64F79">
        <w:rPr>
          <w:i/>
          <w:sz w:val="24"/>
          <w:szCs w:val="24"/>
          <w:lang w:val="en-US"/>
        </w:rPr>
        <w:t>m</w:t>
      </w:r>
      <w:r w:rsidR="00160E93">
        <w:rPr>
          <w:i/>
          <w:sz w:val="24"/>
          <w:szCs w:val="24"/>
        </w:rPr>
        <w:t>,</w:t>
      </w:r>
      <w:r w:rsidRPr="00D64F79">
        <w:rPr>
          <w:i/>
          <w:sz w:val="24"/>
          <w:szCs w:val="24"/>
        </w:rPr>
        <w:t xml:space="preserve"> </w:t>
      </w:r>
      <w:r w:rsidRPr="00D64F79">
        <w:rPr>
          <w:sz w:val="24"/>
          <w:szCs w:val="24"/>
        </w:rPr>
        <w:t xml:space="preserve">можно увеличить и ускорение системы. Если перегрузок </w:t>
      </w:r>
      <w:r w:rsidRPr="00D64F79">
        <w:rPr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 xml:space="preserve"> во время движения снять, то дальнейшее движение системы будет происходить с постоянной скоростью, равной ск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рости в момент снятия перегрузка.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ab/>
      </w:r>
      <w:r w:rsidR="00AD1C76">
        <w:rPr>
          <w:sz w:val="24"/>
          <w:szCs w:val="24"/>
        </w:rPr>
        <w:t>П</w:t>
      </w:r>
      <w:r w:rsidRPr="00D64F79">
        <w:rPr>
          <w:sz w:val="24"/>
          <w:szCs w:val="24"/>
        </w:rPr>
        <w:t>латформа с фотодиодом может быть закреплена при п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мощи зажимного винта в любом месте стойки.</w:t>
      </w:r>
    </w:p>
    <w:p w:rsidR="00373B5F" w:rsidRDefault="00373B5F" w:rsidP="00D64F79">
      <w:pPr>
        <w:jc w:val="both"/>
        <w:rPr>
          <w:sz w:val="24"/>
          <w:szCs w:val="24"/>
        </w:rPr>
      </w:pPr>
    </w:p>
    <w:p w:rsidR="00841920" w:rsidRDefault="00841920" w:rsidP="00841920">
      <w:pPr>
        <w:jc w:val="center"/>
        <w:rPr>
          <w:b/>
          <w:sz w:val="24"/>
          <w:szCs w:val="24"/>
        </w:rPr>
      </w:pPr>
      <w:r w:rsidRPr="00841920">
        <w:rPr>
          <w:b/>
          <w:sz w:val="24"/>
          <w:szCs w:val="24"/>
        </w:rPr>
        <w:t>Порядок проведения работы</w:t>
      </w:r>
    </w:p>
    <w:p w:rsidR="00841920" w:rsidRPr="00841920" w:rsidRDefault="00841920" w:rsidP="00841920">
      <w:pPr>
        <w:jc w:val="center"/>
        <w:rPr>
          <w:b/>
          <w:sz w:val="24"/>
          <w:szCs w:val="24"/>
        </w:rPr>
      </w:pPr>
    </w:p>
    <w:p w:rsidR="00373B5F" w:rsidRPr="00D64F79" w:rsidRDefault="00373B5F" w:rsidP="00D64F79">
      <w:pPr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 xml:space="preserve">Упражнение 1. </w:t>
      </w:r>
    </w:p>
    <w:p w:rsidR="00373B5F" w:rsidRDefault="00373B5F" w:rsidP="00D64F79">
      <w:pPr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Проверка зависимости пути от времени</w:t>
      </w:r>
    </w:p>
    <w:p w:rsidR="00AD1C76" w:rsidRPr="00D64F79" w:rsidRDefault="00AD1C76" w:rsidP="00D64F79">
      <w:pPr>
        <w:jc w:val="center"/>
        <w:rPr>
          <w:b/>
          <w:sz w:val="24"/>
          <w:szCs w:val="24"/>
        </w:rPr>
      </w:pPr>
    </w:p>
    <w:p w:rsidR="00373B5F" w:rsidRPr="00513187" w:rsidRDefault="00373B5F" w:rsidP="008C2953">
      <w:pPr>
        <w:numPr>
          <w:ilvl w:val="0"/>
          <w:numId w:val="3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На правый груз положить добавочный перегрузок 6, разом</w:t>
      </w:r>
      <w:r w:rsidRPr="00D64F79">
        <w:rPr>
          <w:sz w:val="24"/>
          <w:szCs w:val="24"/>
        </w:rPr>
        <w:t>к</w:t>
      </w:r>
      <w:r w:rsidRPr="00D64F79">
        <w:rPr>
          <w:sz w:val="24"/>
          <w:szCs w:val="24"/>
        </w:rPr>
        <w:t>нуть цепь электромагнита и установить систему в начальном положении так, чтобы левый груз 4 находился внизу. Затем установить платформу 5 на некотором расстоянии от нижнего основания правого груза. После этого разомкнуть кнопкой «Пуск» цепь электромагнита</w:t>
      </w:r>
      <w:r w:rsidR="00AB781E">
        <w:rPr>
          <w:sz w:val="24"/>
          <w:szCs w:val="24"/>
        </w:rPr>
        <w:t>,</w:t>
      </w:r>
      <w:r w:rsidR="00AD1C76" w:rsidRPr="00AD1C76">
        <w:rPr>
          <w:sz w:val="24"/>
          <w:szCs w:val="24"/>
        </w:rPr>
        <w:t xml:space="preserve"> </w:t>
      </w:r>
      <w:r w:rsidR="00AD1C76" w:rsidRPr="00D64F79">
        <w:rPr>
          <w:sz w:val="24"/>
          <w:szCs w:val="24"/>
        </w:rPr>
        <w:t>при этом одновременно запу</w:t>
      </w:r>
      <w:r w:rsidR="00AD1C76" w:rsidRPr="00D64F79">
        <w:rPr>
          <w:sz w:val="24"/>
          <w:szCs w:val="24"/>
        </w:rPr>
        <w:t>с</w:t>
      </w:r>
      <w:r w:rsidR="00AD1C76" w:rsidRPr="00D64F79">
        <w:rPr>
          <w:sz w:val="24"/>
          <w:szCs w:val="24"/>
        </w:rPr>
        <w:t>кается электросекундомер</w:t>
      </w:r>
      <w:r w:rsidR="00AB781E">
        <w:rPr>
          <w:sz w:val="24"/>
          <w:szCs w:val="24"/>
        </w:rPr>
        <w:t>,</w:t>
      </w:r>
      <w:r w:rsidR="00AD1C76">
        <w:rPr>
          <w:sz w:val="24"/>
          <w:szCs w:val="24"/>
        </w:rPr>
        <w:t xml:space="preserve"> </w:t>
      </w:r>
      <w:r w:rsidRPr="00D64F79">
        <w:rPr>
          <w:sz w:val="24"/>
          <w:szCs w:val="24"/>
        </w:rPr>
        <w:t xml:space="preserve">и удерживать кнопку до момента пересечения </w:t>
      </w:r>
      <w:r w:rsidRPr="00513187">
        <w:rPr>
          <w:sz w:val="24"/>
          <w:szCs w:val="24"/>
        </w:rPr>
        <w:t>груз</w:t>
      </w:r>
      <w:r w:rsidR="00AB781E" w:rsidRPr="00513187">
        <w:rPr>
          <w:sz w:val="24"/>
          <w:szCs w:val="24"/>
        </w:rPr>
        <w:t>ом</w:t>
      </w:r>
      <w:r w:rsidRPr="00AB781E">
        <w:rPr>
          <w:color w:val="FF0000"/>
          <w:sz w:val="24"/>
          <w:szCs w:val="24"/>
        </w:rPr>
        <w:t xml:space="preserve"> </w:t>
      </w:r>
      <w:r w:rsidRPr="00D64F79">
        <w:rPr>
          <w:sz w:val="24"/>
          <w:szCs w:val="24"/>
        </w:rPr>
        <w:t>с перегрузком  фотодиода, который ост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навливает</w:t>
      </w:r>
      <w:r w:rsidR="00AD1C76">
        <w:rPr>
          <w:sz w:val="24"/>
          <w:szCs w:val="24"/>
        </w:rPr>
        <w:t xml:space="preserve"> </w:t>
      </w:r>
      <w:r w:rsidRPr="00D64F79">
        <w:rPr>
          <w:sz w:val="24"/>
          <w:szCs w:val="24"/>
        </w:rPr>
        <w:t xml:space="preserve">в </w:t>
      </w:r>
      <w:r w:rsidR="00AD1C76">
        <w:rPr>
          <w:sz w:val="24"/>
          <w:szCs w:val="24"/>
        </w:rPr>
        <w:t xml:space="preserve">этот </w:t>
      </w:r>
      <w:r w:rsidRPr="00D64F79">
        <w:rPr>
          <w:sz w:val="24"/>
          <w:szCs w:val="24"/>
        </w:rPr>
        <w:t xml:space="preserve">момент </w:t>
      </w:r>
      <w:r w:rsidR="00AD1C76">
        <w:rPr>
          <w:sz w:val="24"/>
          <w:szCs w:val="24"/>
        </w:rPr>
        <w:t>отсчет времени.</w:t>
      </w:r>
      <w:r w:rsidRPr="00D64F79">
        <w:rPr>
          <w:sz w:val="24"/>
          <w:szCs w:val="24"/>
        </w:rPr>
        <w:t xml:space="preserve"> Цифровая шкала д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 xml:space="preserve">ет показание времени движения системы. Для достижения большей точности измерений необходимо учитывать силу трения в оси блока. Для этого на правый груз кладут листочки бумаги или картона до тех пор, пока система не </w:t>
      </w:r>
      <w:r w:rsidRPr="00513187">
        <w:rPr>
          <w:sz w:val="24"/>
          <w:szCs w:val="24"/>
        </w:rPr>
        <w:t>будет дв</w:t>
      </w:r>
      <w:r w:rsidRPr="00513187">
        <w:rPr>
          <w:sz w:val="24"/>
          <w:szCs w:val="24"/>
        </w:rPr>
        <w:t>и</w:t>
      </w:r>
      <w:r w:rsidRPr="00513187">
        <w:rPr>
          <w:sz w:val="24"/>
          <w:szCs w:val="24"/>
        </w:rPr>
        <w:t>гаться равномерно. После этого их можно разместить внутри правого груза.</w:t>
      </w:r>
    </w:p>
    <w:p w:rsidR="00373B5F" w:rsidRPr="00D64F79" w:rsidRDefault="00537BE7" w:rsidP="008C2953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D64F79">
        <w:rPr>
          <w:sz w:val="24"/>
          <w:szCs w:val="24"/>
        </w:rPr>
        <w:t xml:space="preserve">ровести измерение времени движения для пяти </w:t>
      </w:r>
      <w:r w:rsidR="00AD1C76">
        <w:rPr>
          <w:sz w:val="24"/>
          <w:szCs w:val="24"/>
        </w:rPr>
        <w:t xml:space="preserve">расстояний (например, </w:t>
      </w:r>
      <w:r w:rsidR="00926653">
        <w:rPr>
          <w:sz w:val="24"/>
          <w:szCs w:val="24"/>
        </w:rPr>
        <w:t>5,</w:t>
      </w:r>
      <w:r w:rsidR="00AD1C76">
        <w:rPr>
          <w:sz w:val="24"/>
          <w:szCs w:val="24"/>
        </w:rPr>
        <w:t xml:space="preserve">10,15, 20, 25, 30 см) </w:t>
      </w:r>
      <w:r w:rsidRPr="00D64F79">
        <w:rPr>
          <w:sz w:val="24"/>
          <w:szCs w:val="24"/>
        </w:rPr>
        <w:t xml:space="preserve">перегрузков </w:t>
      </w:r>
      <w:r w:rsidR="00AD1C76">
        <w:rPr>
          <w:sz w:val="24"/>
          <w:szCs w:val="24"/>
        </w:rPr>
        <w:t xml:space="preserve">до фотодиода для трех </w:t>
      </w:r>
      <w:r w:rsidRPr="00D64F79">
        <w:rPr>
          <w:sz w:val="24"/>
          <w:szCs w:val="24"/>
        </w:rPr>
        <w:t>разн</w:t>
      </w:r>
      <w:r w:rsidR="00AD1C76">
        <w:rPr>
          <w:sz w:val="24"/>
          <w:szCs w:val="24"/>
        </w:rPr>
        <w:t>ых</w:t>
      </w:r>
      <w:r w:rsidRPr="00D64F79">
        <w:rPr>
          <w:sz w:val="24"/>
          <w:szCs w:val="24"/>
        </w:rPr>
        <w:t xml:space="preserve"> масс</w:t>
      </w:r>
      <w:r w:rsidR="00AD1C76">
        <w:rPr>
          <w:sz w:val="24"/>
          <w:szCs w:val="24"/>
        </w:rPr>
        <w:t xml:space="preserve"> (всего 15 измерений)</w:t>
      </w:r>
      <w:r w:rsidR="00373B5F" w:rsidRPr="00D64F79">
        <w:rPr>
          <w:sz w:val="24"/>
          <w:szCs w:val="24"/>
        </w:rPr>
        <w:t>.  Результаты зан</w:t>
      </w:r>
      <w:r w:rsidR="00373B5F" w:rsidRPr="00D64F79">
        <w:rPr>
          <w:sz w:val="24"/>
          <w:szCs w:val="24"/>
        </w:rPr>
        <w:t>е</w:t>
      </w:r>
      <w:r w:rsidR="00373B5F" w:rsidRPr="00D64F79">
        <w:rPr>
          <w:sz w:val="24"/>
          <w:szCs w:val="24"/>
        </w:rPr>
        <w:t xml:space="preserve">сти в таблицу. </w:t>
      </w:r>
    </w:p>
    <w:p w:rsidR="00373B5F" w:rsidRPr="00D64F79" w:rsidRDefault="00373B5F" w:rsidP="008C2953">
      <w:pPr>
        <w:numPr>
          <w:ilvl w:val="0"/>
          <w:numId w:val="3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Вычислить значени</w:t>
      </w:r>
      <w:r w:rsidR="00AD1C76">
        <w:rPr>
          <w:sz w:val="24"/>
          <w:szCs w:val="24"/>
        </w:rPr>
        <w:t>я</w:t>
      </w:r>
      <w:r w:rsidRPr="00D64F79">
        <w:rPr>
          <w:sz w:val="24"/>
          <w:szCs w:val="24"/>
        </w:rPr>
        <w:t xml:space="preserve"> ускорения, соответствующие пяти </w:t>
      </w:r>
      <w:r w:rsidR="00AD1C76">
        <w:rPr>
          <w:sz w:val="24"/>
          <w:szCs w:val="24"/>
        </w:rPr>
        <w:t>ра</w:t>
      </w:r>
      <w:r w:rsidR="00AD1C76">
        <w:rPr>
          <w:sz w:val="24"/>
          <w:szCs w:val="24"/>
        </w:rPr>
        <w:t>с</w:t>
      </w:r>
      <w:r w:rsidR="00AD1C76">
        <w:rPr>
          <w:sz w:val="24"/>
          <w:szCs w:val="24"/>
        </w:rPr>
        <w:t xml:space="preserve">стояниям для трех разных масс </w:t>
      </w:r>
      <w:r w:rsidRPr="00D64F79">
        <w:rPr>
          <w:sz w:val="24"/>
          <w:szCs w:val="24"/>
        </w:rPr>
        <w:t>перегрузк</w:t>
      </w:r>
      <w:r w:rsidR="00AD1C76">
        <w:rPr>
          <w:sz w:val="24"/>
          <w:szCs w:val="24"/>
        </w:rPr>
        <w:t>ов</w:t>
      </w:r>
      <w:r w:rsidR="00537BE7">
        <w:rPr>
          <w:sz w:val="24"/>
          <w:szCs w:val="24"/>
        </w:rPr>
        <w:t>,</w:t>
      </w:r>
      <w:r w:rsidRPr="00D64F79">
        <w:rPr>
          <w:sz w:val="24"/>
          <w:szCs w:val="24"/>
        </w:rPr>
        <w:t xml:space="preserve"> по формуле ра</w:t>
      </w:r>
      <w:r w:rsidRPr="00D64F79">
        <w:rPr>
          <w:sz w:val="24"/>
          <w:szCs w:val="24"/>
        </w:rPr>
        <w:t>в</w:t>
      </w:r>
      <w:r w:rsidRPr="00D64F79">
        <w:rPr>
          <w:sz w:val="24"/>
          <w:szCs w:val="24"/>
        </w:rPr>
        <w:t xml:space="preserve">ноускоренного движения: </w:t>
      </w:r>
    </w:p>
    <w:p w:rsidR="00373B5F" w:rsidRPr="00D64F79" w:rsidRDefault="00004E16" w:rsidP="00D64F79">
      <w:pPr>
        <w:ind w:left="708" w:firstLine="708"/>
        <w:rPr>
          <w:sz w:val="24"/>
          <w:szCs w:val="24"/>
        </w:rPr>
      </w:pPr>
      <w:r w:rsidRPr="00004E16">
        <w:rPr>
          <w:position w:val="-6"/>
          <w:sz w:val="24"/>
          <w:szCs w:val="24"/>
          <w:lang w:val="en-US"/>
        </w:rPr>
        <w:lastRenderedPageBreak/>
        <w:pict>
          <v:shape id="_x0000_i1028" type="#_x0000_t75" style="width:55.5pt;height:16.5pt" fillcolor="window">
            <v:imagedata r:id="rId17" o:title=""/>
          </v:shape>
        </w:pict>
      </w:r>
      <w:r w:rsidR="00373B5F" w:rsidRPr="00D64F79">
        <w:rPr>
          <w:sz w:val="24"/>
          <w:szCs w:val="24"/>
          <w:lang w:val="en-US"/>
        </w:rPr>
        <w:tab/>
      </w:r>
      <w:r w:rsidR="00373B5F" w:rsidRPr="00D64F79">
        <w:rPr>
          <w:sz w:val="24"/>
          <w:szCs w:val="24"/>
          <w:lang w:val="en-US"/>
        </w:rPr>
        <w:tab/>
      </w:r>
      <w:r w:rsidR="00373B5F" w:rsidRPr="00D64F79">
        <w:rPr>
          <w:sz w:val="24"/>
          <w:szCs w:val="24"/>
          <w:lang w:val="en-US"/>
        </w:rPr>
        <w:tab/>
      </w:r>
      <w:r w:rsidR="00373B5F" w:rsidRPr="00D64F79">
        <w:rPr>
          <w:sz w:val="24"/>
          <w:szCs w:val="24"/>
          <w:lang w:val="en-US"/>
        </w:rPr>
        <w:tab/>
      </w:r>
      <w:r w:rsidR="00373B5F" w:rsidRPr="00D64F79">
        <w:rPr>
          <w:sz w:val="24"/>
          <w:szCs w:val="24"/>
        </w:rPr>
        <w:tab/>
      </w:r>
      <w:r w:rsidR="00373B5F" w:rsidRPr="00D64F79">
        <w:rPr>
          <w:sz w:val="24"/>
          <w:szCs w:val="24"/>
        </w:rPr>
        <w:tab/>
      </w:r>
      <w:r w:rsidR="00537BE7">
        <w:rPr>
          <w:sz w:val="24"/>
          <w:szCs w:val="24"/>
          <w:lang w:val="en-US"/>
        </w:rPr>
        <w:tab/>
      </w:r>
      <w:r w:rsidR="00373B5F" w:rsidRPr="00D64F79">
        <w:rPr>
          <w:sz w:val="24"/>
          <w:szCs w:val="24"/>
          <w:lang w:val="en-US"/>
        </w:rPr>
        <w:t>(</w:t>
      </w:r>
      <w:r w:rsidR="00373B5F" w:rsidRPr="00D64F79">
        <w:rPr>
          <w:sz w:val="24"/>
          <w:szCs w:val="24"/>
        </w:rPr>
        <w:t>5</w:t>
      </w:r>
      <w:r w:rsidR="00373B5F" w:rsidRPr="00D64F79">
        <w:rPr>
          <w:sz w:val="24"/>
          <w:szCs w:val="24"/>
          <w:lang w:val="en-US"/>
        </w:rPr>
        <w:t>)</w:t>
      </w:r>
    </w:p>
    <w:p w:rsidR="00373B5F" w:rsidRDefault="00373B5F" w:rsidP="008C2953">
      <w:pPr>
        <w:numPr>
          <w:ilvl w:val="0"/>
          <w:numId w:val="3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Вычислить значения ускорений по формуле (4) и сравнить значения ускорений, полученных из опыта</w:t>
      </w:r>
      <w:r w:rsidR="00AB781E">
        <w:rPr>
          <w:sz w:val="24"/>
          <w:szCs w:val="24"/>
        </w:rPr>
        <w:t>,</w:t>
      </w:r>
      <w:r w:rsidRPr="00D64F79">
        <w:rPr>
          <w:sz w:val="24"/>
          <w:szCs w:val="24"/>
        </w:rPr>
        <w:t xml:space="preserve"> с расчетным зн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чением. Оценить погрешность проведенных экспериментов.</w:t>
      </w:r>
    </w:p>
    <w:p w:rsidR="00373B5F" w:rsidRDefault="00373B5F" w:rsidP="008C2953">
      <w:pPr>
        <w:numPr>
          <w:ilvl w:val="0"/>
          <w:numId w:val="3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Начертить график зависимости пути </w:t>
      </w:r>
      <w:r w:rsidR="00AD1C76">
        <w:rPr>
          <w:sz w:val="24"/>
          <w:szCs w:val="24"/>
          <w:lang w:val="en-US"/>
        </w:rPr>
        <w:t>S</w:t>
      </w:r>
      <w:r w:rsidR="00AD1C76" w:rsidRPr="00926653">
        <w:rPr>
          <w:sz w:val="24"/>
          <w:szCs w:val="24"/>
        </w:rPr>
        <w:t xml:space="preserve"> </w:t>
      </w:r>
      <w:r w:rsidRPr="00D64F79">
        <w:rPr>
          <w:sz w:val="24"/>
          <w:szCs w:val="24"/>
        </w:rPr>
        <w:t>от времени</w:t>
      </w:r>
      <w:r w:rsidR="00537BE7">
        <w:rPr>
          <w:sz w:val="24"/>
          <w:szCs w:val="24"/>
        </w:rPr>
        <w:t xml:space="preserve"> </w:t>
      </w:r>
      <w:r w:rsidR="00AD1C76">
        <w:rPr>
          <w:sz w:val="24"/>
          <w:szCs w:val="24"/>
          <w:lang w:val="en-US"/>
        </w:rPr>
        <w:t>t</w:t>
      </w:r>
      <w:r w:rsidR="00AD1C76" w:rsidRPr="00926653">
        <w:rPr>
          <w:sz w:val="24"/>
          <w:szCs w:val="24"/>
        </w:rPr>
        <w:t xml:space="preserve"> </w:t>
      </w:r>
      <w:r w:rsidR="00537BE7">
        <w:rPr>
          <w:sz w:val="24"/>
          <w:szCs w:val="24"/>
        </w:rPr>
        <w:t xml:space="preserve">для </w:t>
      </w:r>
      <w:r w:rsidR="00AD1C76">
        <w:rPr>
          <w:sz w:val="24"/>
          <w:szCs w:val="24"/>
        </w:rPr>
        <w:t>ка</w:t>
      </w:r>
      <w:r w:rsidR="00AD1C76">
        <w:rPr>
          <w:sz w:val="24"/>
          <w:szCs w:val="24"/>
        </w:rPr>
        <w:t>ж</w:t>
      </w:r>
      <w:r w:rsidR="00AD1C76">
        <w:rPr>
          <w:sz w:val="24"/>
          <w:szCs w:val="24"/>
        </w:rPr>
        <w:t xml:space="preserve">дого </w:t>
      </w:r>
      <w:r w:rsidR="00537BE7">
        <w:rPr>
          <w:sz w:val="24"/>
          <w:szCs w:val="24"/>
        </w:rPr>
        <w:t>данного перегрузка m</w:t>
      </w:r>
      <w:r w:rsidRPr="00D64F79">
        <w:rPr>
          <w:sz w:val="24"/>
          <w:szCs w:val="24"/>
        </w:rPr>
        <w:t xml:space="preserve">.  </w:t>
      </w:r>
    </w:p>
    <w:p w:rsidR="00AD1C76" w:rsidRDefault="00AD1C76" w:rsidP="008C2953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Начертить график зависимости пути </w:t>
      </w:r>
      <w:r>
        <w:rPr>
          <w:sz w:val="24"/>
          <w:szCs w:val="24"/>
          <w:lang w:val="en-US"/>
        </w:rPr>
        <w:t>S</w:t>
      </w:r>
      <w:r w:rsidRPr="0092665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квадрата времени </w:t>
      </w:r>
      <w:r>
        <w:rPr>
          <w:sz w:val="24"/>
          <w:szCs w:val="24"/>
          <w:lang w:val="en-US"/>
        </w:rPr>
        <w:t>t</w:t>
      </w:r>
      <w:r w:rsidRPr="00926653">
        <w:rPr>
          <w:sz w:val="24"/>
          <w:szCs w:val="24"/>
          <w:vertAlign w:val="superscript"/>
        </w:rPr>
        <w:t>2</w:t>
      </w:r>
      <w:r w:rsidRPr="0092665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каждого данного перегрузка массы </w:t>
      </w:r>
      <w:r>
        <w:rPr>
          <w:sz w:val="24"/>
          <w:szCs w:val="24"/>
          <w:lang w:val="en-US"/>
        </w:rPr>
        <w:t>m</w:t>
      </w:r>
      <w:r>
        <w:rPr>
          <w:sz w:val="24"/>
          <w:szCs w:val="24"/>
        </w:rPr>
        <w:t>. Должны получиться три прямые линии, стремящиеся к началу координат.</w:t>
      </w:r>
    </w:p>
    <w:p w:rsidR="00AD1C76" w:rsidRPr="00D64F79" w:rsidRDefault="00AD1C76" w:rsidP="008C2953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Сделать выводы.</w:t>
      </w:r>
    </w:p>
    <w:p w:rsidR="00373B5F" w:rsidRDefault="00373B5F" w:rsidP="00D64F79">
      <w:pPr>
        <w:jc w:val="center"/>
        <w:rPr>
          <w:sz w:val="24"/>
          <w:szCs w:val="24"/>
        </w:rPr>
      </w:pPr>
      <w:r w:rsidRPr="00D64F79">
        <w:rPr>
          <w:b/>
          <w:sz w:val="24"/>
          <w:szCs w:val="24"/>
        </w:rPr>
        <w:t>Упражнение 2.</w:t>
      </w:r>
      <w:r w:rsidRPr="00D64F79">
        <w:rPr>
          <w:sz w:val="24"/>
          <w:szCs w:val="24"/>
        </w:rPr>
        <w:t xml:space="preserve"> </w:t>
      </w:r>
    </w:p>
    <w:p w:rsidR="00373B5F" w:rsidRDefault="00373B5F" w:rsidP="00D64F79">
      <w:pPr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Проверка зависимости ускорения от действующих сил</w:t>
      </w:r>
    </w:p>
    <w:p w:rsidR="00AD1C76" w:rsidRPr="00D64F79" w:rsidRDefault="00AD1C76" w:rsidP="00D64F79">
      <w:pPr>
        <w:jc w:val="center"/>
        <w:rPr>
          <w:b/>
          <w:sz w:val="24"/>
          <w:szCs w:val="24"/>
        </w:rPr>
      </w:pPr>
    </w:p>
    <w:p w:rsidR="00373B5F" w:rsidRPr="00D64F79" w:rsidRDefault="00373B5F" w:rsidP="008C2953">
      <w:pPr>
        <w:numPr>
          <w:ilvl w:val="0"/>
          <w:numId w:val="5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На левый груз положить перегрузок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sz w:val="24"/>
          <w:szCs w:val="24"/>
          <w:vertAlign w:val="subscript"/>
        </w:rPr>
        <w:t>2</w:t>
      </w:r>
      <w:r w:rsidR="00AD1C76">
        <w:rPr>
          <w:sz w:val="24"/>
          <w:szCs w:val="24"/>
          <w:vertAlign w:val="subscript"/>
        </w:rPr>
        <w:t xml:space="preserve">, </w:t>
      </w:r>
      <w:r w:rsidR="00AD1C76">
        <w:rPr>
          <w:sz w:val="24"/>
          <w:szCs w:val="24"/>
        </w:rPr>
        <w:t xml:space="preserve">а на правый </w:t>
      </w:r>
      <w:r w:rsidR="00AD1C76">
        <w:rPr>
          <w:sz w:val="24"/>
          <w:szCs w:val="24"/>
          <w:lang w:val="en-US"/>
        </w:rPr>
        <w:t>m</w:t>
      </w:r>
      <w:r w:rsidR="00AD1C76" w:rsidRPr="00926653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 (при условии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 &gt;</w:t>
      </w:r>
      <w:r w:rsidRPr="00D64F79">
        <w:rPr>
          <w:position w:val="-10"/>
          <w:sz w:val="24"/>
          <w:szCs w:val="24"/>
          <w:lang w:val="en-US"/>
        </w:rPr>
        <w:object w:dxaOrig="180" w:dyaOrig="340">
          <v:shape id="_x0000_i1029" type="#_x0000_t75" style="width:9pt;height:16.5pt" o:ole="" fillcolor="window">
            <v:imagedata r:id="rId18" o:title=""/>
          </v:shape>
          <o:OLEObject Type="Embed" ProgID="Equation.3" ShapeID="_x0000_i1029" DrawAspect="Content" ObjectID="_1570538262" r:id="rId19"/>
        </w:objec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 xml:space="preserve">) и повторить пункты 1 и 3 упражнения 1. Рассчитать среднее значение ускорения </w:t>
      </w:r>
      <w:r w:rsidRPr="00D64F79">
        <w:rPr>
          <w:position w:val="-10"/>
          <w:sz w:val="24"/>
          <w:szCs w:val="24"/>
        </w:rPr>
        <w:object w:dxaOrig="240" w:dyaOrig="340">
          <v:shape id="_x0000_i1030" type="#_x0000_t75" style="width:12pt;height:16.5pt" o:ole="" fillcolor="window">
            <v:imagedata r:id="rId20" o:title=""/>
          </v:shape>
          <o:OLEObject Type="Embed" ProgID="Equation.3" ShapeID="_x0000_i1030" DrawAspect="Content" ObjectID="_1570538263" r:id="rId21"/>
        </w:object>
      </w:r>
      <w:r w:rsidRPr="00D64F79">
        <w:rPr>
          <w:sz w:val="24"/>
          <w:szCs w:val="24"/>
        </w:rPr>
        <w:t>, проведя опыт не менее 3 раз</w:t>
      </w:r>
      <w:r w:rsidR="00AD1C76">
        <w:rPr>
          <w:sz w:val="24"/>
          <w:szCs w:val="24"/>
        </w:rPr>
        <w:t xml:space="preserve"> для конкретного значения пути </w:t>
      </w:r>
      <w:r w:rsidR="00AD1C76">
        <w:rPr>
          <w:sz w:val="24"/>
          <w:szCs w:val="24"/>
          <w:lang w:val="en-US"/>
        </w:rPr>
        <w:t>S</w:t>
      </w:r>
      <w:r w:rsidRPr="00D64F79">
        <w:rPr>
          <w:sz w:val="24"/>
          <w:szCs w:val="24"/>
        </w:rPr>
        <w:t>.</w:t>
      </w:r>
    </w:p>
    <w:p w:rsidR="00373B5F" w:rsidRPr="00D64F79" w:rsidRDefault="00373B5F" w:rsidP="008C2953">
      <w:pPr>
        <w:numPr>
          <w:ilvl w:val="0"/>
          <w:numId w:val="5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Перенести перегрузок </w:t>
      </w:r>
      <w:r w:rsidRPr="00D64F79">
        <w:rPr>
          <w:sz w:val="24"/>
          <w:szCs w:val="24"/>
          <w:lang w:val="en-US"/>
        </w:rPr>
        <w:t>m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 xml:space="preserve"> на правый груз (там теперь два пер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 xml:space="preserve">грузка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 и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sz w:val="24"/>
          <w:szCs w:val="24"/>
          <w:vertAlign w:val="subscript"/>
        </w:rPr>
        <w:t>2</w:t>
      </w:r>
      <w:r w:rsidR="00537BE7">
        <w:rPr>
          <w:sz w:val="24"/>
          <w:szCs w:val="24"/>
        </w:rPr>
        <w:t xml:space="preserve">). Повторяя опыт не менее 3 </w:t>
      </w:r>
      <w:r w:rsidRPr="00D64F79">
        <w:rPr>
          <w:sz w:val="24"/>
          <w:szCs w:val="24"/>
        </w:rPr>
        <w:t xml:space="preserve">раз, вычислить среднее значение ускорения </w:t>
      </w:r>
      <w:r w:rsidRPr="00D64F79">
        <w:rPr>
          <w:position w:val="-10"/>
          <w:sz w:val="24"/>
          <w:szCs w:val="24"/>
        </w:rPr>
        <w:object w:dxaOrig="279" w:dyaOrig="340">
          <v:shape id="_x0000_i1031" type="#_x0000_t75" style="width:13.5pt;height:16.5pt" o:ole="" fillcolor="window">
            <v:imagedata r:id="rId22" o:title=""/>
          </v:shape>
          <o:OLEObject Type="Embed" ProgID="Equation.3" ShapeID="_x0000_i1031" DrawAspect="Content" ObjectID="_1570538264" r:id="rId23"/>
        </w:object>
      </w:r>
      <w:r w:rsidRPr="00D64F79">
        <w:rPr>
          <w:sz w:val="24"/>
          <w:szCs w:val="24"/>
        </w:rPr>
        <w:t xml:space="preserve">. </w:t>
      </w:r>
    </w:p>
    <w:p w:rsidR="00373B5F" w:rsidRPr="00D64F79" w:rsidRDefault="00373B5F" w:rsidP="008C2953">
      <w:pPr>
        <w:numPr>
          <w:ilvl w:val="0"/>
          <w:numId w:val="5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Проверить соотношение:</w:t>
      </w:r>
    </w:p>
    <w:p w:rsidR="00373B5F" w:rsidRPr="00D64F79" w:rsidRDefault="00537BE7" w:rsidP="00D64F79">
      <w:pPr>
        <w:ind w:left="708" w:right="-213" w:firstLine="708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373B5F" w:rsidRPr="00D64F79">
        <w:rPr>
          <w:position w:val="-30"/>
          <w:sz w:val="24"/>
          <w:szCs w:val="24"/>
        </w:rPr>
        <w:object w:dxaOrig="1500" w:dyaOrig="700">
          <v:shape id="_x0000_i1032" type="#_x0000_t75" style="width:75pt;height:34.5pt" o:ole="" fillcolor="window">
            <v:imagedata r:id="rId24" o:title=""/>
          </v:shape>
          <o:OLEObject Type="Embed" ProgID="Equation.3" ShapeID="_x0000_i1032" DrawAspect="Content" ObjectID="_1570538265" r:id="rId25"/>
        </w:objec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 w:rsidR="00373B5F" w:rsidRPr="00D64F79">
        <w:rPr>
          <w:sz w:val="24"/>
          <w:szCs w:val="24"/>
        </w:rPr>
        <w:t>(6)</w:t>
      </w:r>
    </w:p>
    <w:p w:rsidR="00373B5F" w:rsidRPr="00D64F79" w:rsidRDefault="00373B5F" w:rsidP="00537BE7">
      <w:pPr>
        <w:ind w:left="36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sz w:val="24"/>
          <w:szCs w:val="24"/>
          <w:vertAlign w:val="subscript"/>
        </w:rPr>
        <w:t xml:space="preserve">1 </w:t>
      </w:r>
      <w:r w:rsidRPr="00D64F79">
        <w:rPr>
          <w:sz w:val="24"/>
          <w:szCs w:val="24"/>
        </w:rPr>
        <w:t xml:space="preserve">,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 xml:space="preserve"> – массы перегрузков; </w:t>
      </w:r>
      <w:r w:rsidR="00537BE7" w:rsidRPr="00D64F79">
        <w:rPr>
          <w:position w:val="-10"/>
          <w:sz w:val="24"/>
          <w:szCs w:val="24"/>
        </w:rPr>
        <w:object w:dxaOrig="540" w:dyaOrig="340">
          <v:shape id="_x0000_i1033" type="#_x0000_t75" style="width:27pt;height:16.5pt" o:ole="" fillcolor="window">
            <v:imagedata r:id="rId26" o:title=""/>
          </v:shape>
          <o:OLEObject Type="Embed" ProgID="Equation.3" ShapeID="_x0000_i1033" DrawAspect="Content" ObjectID="_1570538266" r:id="rId27"/>
        </w:object>
      </w:r>
      <w:r w:rsidRPr="00D64F79">
        <w:rPr>
          <w:sz w:val="24"/>
          <w:szCs w:val="24"/>
        </w:rPr>
        <w:t xml:space="preserve"> – средние значения у</w:t>
      </w:r>
      <w:r w:rsidRPr="00D64F79">
        <w:rPr>
          <w:sz w:val="24"/>
          <w:szCs w:val="24"/>
        </w:rPr>
        <w:t>с</w:t>
      </w:r>
      <w:r w:rsidRPr="00D64F79">
        <w:rPr>
          <w:sz w:val="24"/>
          <w:szCs w:val="24"/>
        </w:rPr>
        <w:t>корений.</w:t>
      </w:r>
    </w:p>
    <w:p w:rsidR="00373B5F" w:rsidRPr="00D64F79" w:rsidRDefault="00373B5F" w:rsidP="008C2953">
      <w:pPr>
        <w:numPr>
          <w:ilvl w:val="0"/>
          <w:numId w:val="5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Оформить таблицу результатов и сделать письменный вывод.</w:t>
      </w:r>
    </w:p>
    <w:p w:rsidR="00373B5F" w:rsidRPr="00D64F79" w:rsidRDefault="00373B5F" w:rsidP="00D64F79">
      <w:pPr>
        <w:pStyle w:val="21"/>
        <w:spacing w:line="240" w:lineRule="auto"/>
        <w:rPr>
          <w:sz w:val="24"/>
          <w:szCs w:val="24"/>
        </w:rPr>
      </w:pPr>
    </w:p>
    <w:p w:rsidR="00373B5F" w:rsidRPr="00084722" w:rsidRDefault="00373B5F" w:rsidP="00084722">
      <w:pPr>
        <w:pStyle w:val="21"/>
        <w:spacing w:line="240" w:lineRule="auto"/>
        <w:jc w:val="center"/>
        <w:rPr>
          <w:b/>
          <w:sz w:val="24"/>
          <w:szCs w:val="24"/>
        </w:rPr>
      </w:pPr>
      <w:r w:rsidRPr="00084722">
        <w:rPr>
          <w:b/>
          <w:sz w:val="24"/>
          <w:szCs w:val="24"/>
        </w:rPr>
        <w:t>Контрольные вопросы</w:t>
      </w:r>
    </w:p>
    <w:p w:rsidR="00373B5F" w:rsidRPr="00D64F79" w:rsidRDefault="00576580" w:rsidP="008C2953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Дайте о</w:t>
      </w:r>
      <w:r w:rsidR="00373B5F" w:rsidRPr="00D64F79">
        <w:rPr>
          <w:sz w:val="24"/>
          <w:szCs w:val="24"/>
        </w:rPr>
        <w:t>пределени</w:t>
      </w:r>
      <w:r>
        <w:rPr>
          <w:sz w:val="24"/>
          <w:szCs w:val="24"/>
        </w:rPr>
        <w:t>я</w:t>
      </w:r>
      <w:r w:rsidR="00373B5F" w:rsidRPr="00D64F79">
        <w:rPr>
          <w:sz w:val="24"/>
          <w:szCs w:val="24"/>
        </w:rPr>
        <w:t xml:space="preserve"> средней и мгновенной скоростей.</w:t>
      </w:r>
    </w:p>
    <w:p w:rsidR="00373B5F" w:rsidRPr="00D64F79" w:rsidRDefault="00373B5F" w:rsidP="008C2953">
      <w:pPr>
        <w:numPr>
          <w:ilvl w:val="0"/>
          <w:numId w:val="4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Выв</w:t>
      </w:r>
      <w:r w:rsidR="00576580">
        <w:rPr>
          <w:sz w:val="24"/>
          <w:szCs w:val="24"/>
        </w:rPr>
        <w:t>едите</w:t>
      </w:r>
      <w:r w:rsidRPr="00D64F79">
        <w:rPr>
          <w:sz w:val="24"/>
          <w:szCs w:val="24"/>
        </w:rPr>
        <w:t xml:space="preserve"> формул</w:t>
      </w:r>
      <w:r w:rsidR="00576580">
        <w:rPr>
          <w:sz w:val="24"/>
          <w:szCs w:val="24"/>
        </w:rPr>
        <w:t>ы</w:t>
      </w:r>
      <w:r w:rsidRPr="00D64F79">
        <w:rPr>
          <w:sz w:val="24"/>
          <w:szCs w:val="24"/>
        </w:rPr>
        <w:t xml:space="preserve"> пути равноускоренного и равномерного движения.</w:t>
      </w:r>
    </w:p>
    <w:p w:rsidR="00373B5F" w:rsidRPr="00D64F79" w:rsidRDefault="00576580" w:rsidP="008C2953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Сф</w:t>
      </w:r>
      <w:r w:rsidR="00373B5F" w:rsidRPr="00D64F79">
        <w:rPr>
          <w:sz w:val="24"/>
          <w:szCs w:val="24"/>
        </w:rPr>
        <w:t>ормулир</w:t>
      </w:r>
      <w:r>
        <w:rPr>
          <w:sz w:val="24"/>
          <w:szCs w:val="24"/>
        </w:rPr>
        <w:t>уйте</w:t>
      </w:r>
      <w:r w:rsidR="00373B5F" w:rsidRPr="00D64F79">
        <w:rPr>
          <w:sz w:val="24"/>
          <w:szCs w:val="24"/>
        </w:rPr>
        <w:t xml:space="preserve"> и запи</w:t>
      </w:r>
      <w:r>
        <w:rPr>
          <w:sz w:val="24"/>
          <w:szCs w:val="24"/>
        </w:rPr>
        <w:t>шите</w:t>
      </w:r>
      <w:r w:rsidR="00373B5F" w:rsidRPr="00D64F79">
        <w:rPr>
          <w:sz w:val="24"/>
          <w:szCs w:val="24"/>
        </w:rPr>
        <w:t xml:space="preserve"> второ</w:t>
      </w:r>
      <w:r>
        <w:rPr>
          <w:sz w:val="24"/>
          <w:szCs w:val="24"/>
        </w:rPr>
        <w:t>й</w:t>
      </w:r>
      <w:r w:rsidR="00373B5F" w:rsidRPr="00D64F79">
        <w:rPr>
          <w:sz w:val="24"/>
          <w:szCs w:val="24"/>
        </w:rPr>
        <w:t xml:space="preserve"> закон Ньютона.</w:t>
      </w:r>
    </w:p>
    <w:p w:rsidR="00513187" w:rsidRPr="00513187" w:rsidRDefault="00513187" w:rsidP="008C2953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Какой вывод можно сделать из анализа графика </w:t>
      </w:r>
      <w:r>
        <w:rPr>
          <w:sz w:val="24"/>
          <w:szCs w:val="24"/>
          <w:lang w:val="en-US"/>
        </w:rPr>
        <w:t>S</w:t>
      </w:r>
      <w:r w:rsidRPr="0051318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</w:t>
      </w:r>
      <w:r>
        <w:rPr>
          <w:sz w:val="24"/>
          <w:szCs w:val="24"/>
          <w:lang w:val="en-US"/>
        </w:rPr>
        <w:t>t</w:t>
      </w:r>
      <w:r w:rsidRPr="00513187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?</w:t>
      </w:r>
    </w:p>
    <w:p w:rsidR="00373B5F" w:rsidRPr="00D64F79" w:rsidRDefault="00373B5F" w:rsidP="008C2953">
      <w:pPr>
        <w:numPr>
          <w:ilvl w:val="0"/>
          <w:numId w:val="4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Ука</w:t>
      </w:r>
      <w:r w:rsidR="00576580">
        <w:rPr>
          <w:sz w:val="24"/>
          <w:szCs w:val="24"/>
        </w:rPr>
        <w:t>жите</w:t>
      </w:r>
      <w:r w:rsidRPr="00D64F79">
        <w:rPr>
          <w:sz w:val="24"/>
          <w:szCs w:val="24"/>
        </w:rPr>
        <w:t>, какие систематические погрешности имеют место при выполнении работы.</w:t>
      </w:r>
    </w:p>
    <w:p w:rsidR="00084722" w:rsidRPr="00841920" w:rsidRDefault="00373B5F" w:rsidP="00841920">
      <w:pPr>
        <w:numPr>
          <w:ilvl w:val="0"/>
          <w:numId w:val="4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Най</w:t>
      </w:r>
      <w:r w:rsidR="00576580">
        <w:rPr>
          <w:sz w:val="24"/>
          <w:szCs w:val="24"/>
        </w:rPr>
        <w:t>дите</w:t>
      </w:r>
      <w:r w:rsidRPr="00D64F79">
        <w:rPr>
          <w:sz w:val="24"/>
          <w:szCs w:val="24"/>
        </w:rPr>
        <w:t xml:space="preserve"> силу натяжения нити при равноускоренном и равн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мерном движениях грузов.</w:t>
      </w:r>
    </w:p>
    <w:p w:rsidR="00084722" w:rsidRDefault="00084722" w:rsidP="00084722">
      <w:pPr>
        <w:ind w:left="360"/>
        <w:jc w:val="center"/>
        <w:rPr>
          <w:b/>
          <w:sz w:val="24"/>
          <w:szCs w:val="24"/>
        </w:rPr>
      </w:pPr>
    </w:p>
    <w:p w:rsidR="00084722" w:rsidRPr="00F043B4" w:rsidRDefault="00084722" w:rsidP="00084722">
      <w:pPr>
        <w:ind w:left="360"/>
        <w:jc w:val="center"/>
        <w:rPr>
          <w:b/>
          <w:sz w:val="24"/>
          <w:szCs w:val="24"/>
        </w:rPr>
      </w:pPr>
      <w:r w:rsidRPr="00F043B4">
        <w:rPr>
          <w:b/>
          <w:sz w:val="24"/>
          <w:szCs w:val="24"/>
        </w:rPr>
        <w:t xml:space="preserve">Список </w:t>
      </w:r>
      <w:r w:rsidR="00576580" w:rsidRPr="00513187">
        <w:rPr>
          <w:b/>
          <w:sz w:val="24"/>
          <w:szCs w:val="24"/>
        </w:rPr>
        <w:t>рекомендуемой</w:t>
      </w:r>
      <w:r w:rsidR="00576580">
        <w:rPr>
          <w:b/>
          <w:sz w:val="24"/>
          <w:szCs w:val="24"/>
        </w:rPr>
        <w:t xml:space="preserve"> </w:t>
      </w:r>
      <w:r w:rsidRPr="00F043B4">
        <w:rPr>
          <w:b/>
          <w:sz w:val="24"/>
          <w:szCs w:val="24"/>
        </w:rPr>
        <w:t>литературы</w:t>
      </w:r>
    </w:p>
    <w:p w:rsidR="00084722" w:rsidRDefault="00084722" w:rsidP="000847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76789C">
        <w:rPr>
          <w:sz w:val="24"/>
          <w:szCs w:val="24"/>
        </w:rPr>
        <w:t>Савельев</w:t>
      </w:r>
      <w:r w:rsidRPr="00E4734E">
        <w:rPr>
          <w:sz w:val="24"/>
          <w:szCs w:val="24"/>
        </w:rPr>
        <w:t xml:space="preserve">, </w:t>
      </w:r>
      <w:r w:rsidR="0076789C"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 w:rsidR="0076789C"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 w:rsidR="0076789C">
        <w:rPr>
          <w:sz w:val="24"/>
          <w:szCs w:val="24"/>
        </w:rPr>
        <w:t>Курс общей физики</w:t>
      </w:r>
      <w:r w:rsidRPr="00E4734E">
        <w:rPr>
          <w:sz w:val="24"/>
          <w:szCs w:val="24"/>
        </w:rPr>
        <w:t xml:space="preserve"> / </w:t>
      </w:r>
      <w:r w:rsidR="0076789C"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 w:rsidR="0076789C"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 w:rsidR="0076789C">
        <w:rPr>
          <w:sz w:val="24"/>
          <w:szCs w:val="24"/>
        </w:rPr>
        <w:t>Савельев</w:t>
      </w:r>
      <w:r w:rsidRPr="00E4734E">
        <w:rPr>
          <w:sz w:val="24"/>
          <w:szCs w:val="24"/>
        </w:rPr>
        <w:t xml:space="preserve">. – </w:t>
      </w:r>
      <w:r w:rsidRPr="00E4734E">
        <w:rPr>
          <w:sz w:val="24"/>
          <w:szCs w:val="24"/>
          <w:shd w:val="clear" w:color="auto" w:fill="FFFFFF"/>
        </w:rPr>
        <w:t>СПб</w:t>
      </w:r>
      <w:r w:rsidRPr="00E4734E">
        <w:rPr>
          <w:sz w:val="24"/>
          <w:szCs w:val="24"/>
        </w:rPr>
        <w:t>.: Лань, 20</w:t>
      </w:r>
      <w:r w:rsidR="0076789C">
        <w:rPr>
          <w:sz w:val="24"/>
          <w:szCs w:val="24"/>
        </w:rPr>
        <w:t>11</w:t>
      </w:r>
      <w:r w:rsidRPr="00E4734E">
        <w:rPr>
          <w:sz w:val="24"/>
          <w:szCs w:val="24"/>
        </w:rPr>
        <w:t>. –</w:t>
      </w:r>
      <w:r>
        <w:rPr>
          <w:sz w:val="24"/>
          <w:szCs w:val="24"/>
        </w:rPr>
        <w:t xml:space="preserve"> </w:t>
      </w:r>
      <w:r w:rsidR="0076789C">
        <w:rPr>
          <w:sz w:val="24"/>
          <w:szCs w:val="24"/>
        </w:rPr>
        <w:t xml:space="preserve"> Т. 1. – 337</w:t>
      </w:r>
      <w:r>
        <w:rPr>
          <w:sz w:val="24"/>
          <w:szCs w:val="24"/>
        </w:rPr>
        <w:t xml:space="preserve"> с.</w:t>
      </w:r>
    </w:p>
    <w:p w:rsidR="00084722" w:rsidRPr="0076442A" w:rsidRDefault="00084722" w:rsidP="000847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E4734E">
        <w:rPr>
          <w:sz w:val="24"/>
          <w:szCs w:val="24"/>
          <w:shd w:val="clear" w:color="auto" w:fill="FFFFFF"/>
        </w:rPr>
        <w:t xml:space="preserve">Сивухин, Д.В. Общий курс физики / Д.В. Сивухин. </w:t>
      </w:r>
      <w:r w:rsidRPr="00E4734E">
        <w:rPr>
          <w:sz w:val="24"/>
          <w:szCs w:val="24"/>
        </w:rPr>
        <w:t xml:space="preserve">– </w:t>
      </w:r>
      <w:r w:rsidRPr="00E4734E">
        <w:rPr>
          <w:sz w:val="24"/>
          <w:szCs w:val="24"/>
          <w:shd w:val="clear" w:color="auto" w:fill="FFFFFF"/>
        </w:rPr>
        <w:t>М.: Ф</w:t>
      </w:r>
      <w:r>
        <w:rPr>
          <w:sz w:val="24"/>
          <w:szCs w:val="24"/>
          <w:shd w:val="clear" w:color="auto" w:fill="FFFFFF"/>
        </w:rPr>
        <w:t>и</w:t>
      </w:r>
      <w:r>
        <w:rPr>
          <w:sz w:val="24"/>
          <w:szCs w:val="24"/>
          <w:shd w:val="clear" w:color="auto" w:fill="FFFFFF"/>
        </w:rPr>
        <w:t>з</w:t>
      </w:r>
      <w:r>
        <w:rPr>
          <w:sz w:val="24"/>
          <w:szCs w:val="24"/>
          <w:shd w:val="clear" w:color="auto" w:fill="FFFFFF"/>
        </w:rPr>
        <w:t>матлит</w:t>
      </w:r>
      <w:r w:rsidRPr="00E4734E">
        <w:rPr>
          <w:sz w:val="24"/>
          <w:szCs w:val="24"/>
          <w:shd w:val="clear" w:color="auto" w:fill="FFFFFF"/>
        </w:rPr>
        <w:t>, 200</w:t>
      </w:r>
      <w:r w:rsidR="0076789C">
        <w:rPr>
          <w:sz w:val="24"/>
          <w:szCs w:val="24"/>
          <w:shd w:val="clear" w:color="auto" w:fill="FFFFFF"/>
        </w:rPr>
        <w:t>5</w:t>
      </w:r>
      <w:r w:rsidRPr="00E4734E">
        <w:rPr>
          <w:sz w:val="24"/>
          <w:szCs w:val="24"/>
          <w:shd w:val="clear" w:color="auto" w:fill="FFFFFF"/>
        </w:rPr>
        <w:t>.</w:t>
      </w:r>
      <w:r w:rsidRPr="00E4734E">
        <w:rPr>
          <w:sz w:val="24"/>
          <w:szCs w:val="24"/>
        </w:rPr>
        <w:t xml:space="preserve"> – </w:t>
      </w:r>
      <w:r w:rsidRPr="00E4734E">
        <w:rPr>
          <w:bCs/>
          <w:sz w:val="24"/>
          <w:szCs w:val="24"/>
          <w:shd w:val="clear" w:color="auto" w:fill="FFFFFF"/>
        </w:rPr>
        <w:t xml:space="preserve">Т. </w:t>
      </w:r>
      <w:r w:rsidR="0076789C">
        <w:rPr>
          <w:bCs/>
          <w:sz w:val="24"/>
          <w:szCs w:val="24"/>
          <w:shd w:val="clear" w:color="auto" w:fill="FFFFFF"/>
        </w:rPr>
        <w:t>1</w:t>
      </w:r>
      <w:r w:rsidRPr="00E4734E">
        <w:rPr>
          <w:bCs/>
          <w:sz w:val="24"/>
          <w:szCs w:val="24"/>
          <w:shd w:val="clear" w:color="auto" w:fill="FFFFFF"/>
        </w:rPr>
        <w:t xml:space="preserve">. </w:t>
      </w:r>
      <w:r w:rsidRPr="00E4734E">
        <w:rPr>
          <w:sz w:val="24"/>
          <w:szCs w:val="24"/>
        </w:rPr>
        <w:t>–</w:t>
      </w:r>
      <w:r w:rsidRPr="00E4734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5</w:t>
      </w:r>
      <w:r w:rsidR="0076789C">
        <w:rPr>
          <w:sz w:val="24"/>
          <w:szCs w:val="24"/>
          <w:shd w:val="clear" w:color="auto" w:fill="FFFFFF"/>
        </w:rPr>
        <w:t>60</w:t>
      </w:r>
      <w:r w:rsidRPr="00E4734E">
        <w:rPr>
          <w:sz w:val="24"/>
          <w:szCs w:val="24"/>
          <w:shd w:val="clear" w:color="auto" w:fill="FFFFFF"/>
        </w:rPr>
        <w:t xml:space="preserve"> с.</w:t>
      </w:r>
      <w:r w:rsidRPr="0076442A">
        <w:rPr>
          <w:rStyle w:val="apple-converted-space"/>
          <w:sz w:val="24"/>
          <w:szCs w:val="24"/>
          <w:shd w:val="clear" w:color="auto" w:fill="FFFFFF"/>
        </w:rPr>
        <w:t> </w:t>
      </w:r>
    </w:p>
    <w:p w:rsidR="00373B5F" w:rsidRDefault="00373B5F" w:rsidP="00D64F79">
      <w:pPr>
        <w:ind w:firstLine="60"/>
        <w:rPr>
          <w:sz w:val="24"/>
          <w:szCs w:val="24"/>
        </w:rPr>
      </w:pPr>
    </w:p>
    <w:p w:rsidR="005A7139" w:rsidRDefault="005A7139" w:rsidP="00D64F79">
      <w:pPr>
        <w:ind w:firstLine="60"/>
        <w:rPr>
          <w:sz w:val="24"/>
          <w:szCs w:val="24"/>
        </w:rPr>
      </w:pPr>
    </w:p>
    <w:p w:rsidR="00386802" w:rsidRDefault="00386802" w:rsidP="00D64F79">
      <w:pPr>
        <w:ind w:firstLine="60"/>
        <w:rPr>
          <w:sz w:val="24"/>
          <w:szCs w:val="24"/>
        </w:rPr>
      </w:pPr>
    </w:p>
    <w:p w:rsidR="00373B5F" w:rsidRPr="001A425F" w:rsidRDefault="00373B5F" w:rsidP="00D64F79">
      <w:pPr>
        <w:pStyle w:val="af2"/>
        <w:rPr>
          <w:sz w:val="28"/>
          <w:szCs w:val="28"/>
        </w:rPr>
      </w:pPr>
      <w:r w:rsidRPr="001A425F">
        <w:rPr>
          <w:sz w:val="28"/>
          <w:szCs w:val="28"/>
        </w:rPr>
        <w:t>Лабораторная работа № 2</w:t>
      </w:r>
    </w:p>
    <w:p w:rsidR="005A7139" w:rsidRPr="005A7139" w:rsidRDefault="00841920" w:rsidP="005A7139">
      <w:pPr>
        <w:pStyle w:val="af2"/>
        <w:rPr>
          <w:sz w:val="28"/>
          <w:szCs w:val="28"/>
        </w:rPr>
      </w:pPr>
      <w:r>
        <w:rPr>
          <w:sz w:val="28"/>
          <w:szCs w:val="28"/>
        </w:rPr>
        <w:t>Изучение деформаций изгиба и сдвига</w:t>
      </w:r>
    </w:p>
    <w:p w:rsidR="005A7139" w:rsidRPr="000C7628" w:rsidRDefault="005A7139" w:rsidP="005A7139">
      <w:pPr>
        <w:jc w:val="center"/>
        <w:rPr>
          <w:sz w:val="28"/>
          <w:szCs w:val="28"/>
        </w:rPr>
      </w:pPr>
    </w:p>
    <w:p w:rsidR="005A7139" w:rsidRPr="005A7139" w:rsidRDefault="005A7139" w:rsidP="005A7139">
      <w:pPr>
        <w:pStyle w:val="af6"/>
        <w:rPr>
          <w:i w:val="0"/>
          <w:szCs w:val="24"/>
          <w:lang w:val="ru-RU"/>
        </w:rPr>
      </w:pPr>
      <w:r w:rsidRPr="005A7139">
        <w:rPr>
          <w:szCs w:val="24"/>
          <w:u w:val="single"/>
          <w:lang w:val="ru-RU"/>
        </w:rPr>
        <w:t>Цель работы:</w:t>
      </w:r>
      <w:r w:rsidRPr="005A7139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определение модуля Юнга исследуемых пластин и модул</w:t>
      </w:r>
      <w:r w:rsidR="00AD1C76">
        <w:rPr>
          <w:szCs w:val="24"/>
          <w:lang w:val="ru-RU"/>
        </w:rPr>
        <w:t>я</w:t>
      </w:r>
      <w:r>
        <w:rPr>
          <w:szCs w:val="24"/>
          <w:lang w:val="ru-RU"/>
        </w:rPr>
        <w:t xml:space="preserve"> сдвига пружин</w:t>
      </w:r>
      <w:r w:rsidRPr="005A7139">
        <w:rPr>
          <w:szCs w:val="24"/>
          <w:lang w:val="ru-RU"/>
        </w:rPr>
        <w:t xml:space="preserve">. </w:t>
      </w:r>
    </w:p>
    <w:p w:rsidR="005A7139" w:rsidRPr="005A7139" w:rsidRDefault="005A7139" w:rsidP="005A7139">
      <w:pPr>
        <w:jc w:val="both"/>
        <w:rPr>
          <w:sz w:val="24"/>
          <w:szCs w:val="24"/>
        </w:rPr>
      </w:pPr>
      <w:r w:rsidRPr="005A7139">
        <w:rPr>
          <w:i/>
          <w:sz w:val="24"/>
          <w:szCs w:val="24"/>
          <w:u w:val="single"/>
        </w:rPr>
        <w:t>Приборы и принадлежности:</w:t>
      </w:r>
      <w:r w:rsidRPr="005A7139">
        <w:rPr>
          <w:sz w:val="24"/>
          <w:szCs w:val="24"/>
        </w:rPr>
        <w:t xml:space="preserve"> </w:t>
      </w:r>
      <w:r>
        <w:rPr>
          <w:sz w:val="24"/>
          <w:szCs w:val="24"/>
        </w:rPr>
        <w:t>экспериментальная установка</w:t>
      </w:r>
      <w:r w:rsidRPr="005A7139">
        <w:rPr>
          <w:sz w:val="24"/>
          <w:szCs w:val="24"/>
        </w:rPr>
        <w:t>, и</w:t>
      </w:r>
      <w:r w:rsidRPr="005A7139">
        <w:rPr>
          <w:sz w:val="24"/>
          <w:szCs w:val="24"/>
        </w:rPr>
        <w:t>с</w:t>
      </w:r>
      <w:r w:rsidRPr="005A7139">
        <w:rPr>
          <w:sz w:val="24"/>
          <w:szCs w:val="24"/>
        </w:rPr>
        <w:t>следуемы</w:t>
      </w:r>
      <w:r>
        <w:rPr>
          <w:sz w:val="24"/>
          <w:szCs w:val="24"/>
        </w:rPr>
        <w:t>е пластины</w:t>
      </w:r>
      <w:r w:rsidRPr="005A7139">
        <w:rPr>
          <w:sz w:val="24"/>
          <w:szCs w:val="24"/>
        </w:rPr>
        <w:t xml:space="preserve">, </w:t>
      </w:r>
      <w:r>
        <w:rPr>
          <w:sz w:val="24"/>
          <w:szCs w:val="24"/>
        </w:rPr>
        <w:t>пружины</w:t>
      </w:r>
      <w:r w:rsidR="00F7059A">
        <w:rPr>
          <w:sz w:val="24"/>
          <w:szCs w:val="24"/>
        </w:rPr>
        <w:t>, набор перегрузков</w:t>
      </w:r>
      <w:r w:rsidRPr="005A7139">
        <w:rPr>
          <w:sz w:val="24"/>
          <w:szCs w:val="24"/>
        </w:rPr>
        <w:t>.</w:t>
      </w:r>
    </w:p>
    <w:p w:rsidR="005A7139" w:rsidRDefault="005A7139" w:rsidP="00D64F79">
      <w:pPr>
        <w:jc w:val="center"/>
        <w:rPr>
          <w:sz w:val="24"/>
          <w:szCs w:val="24"/>
        </w:rPr>
      </w:pPr>
    </w:p>
    <w:p w:rsidR="005A7139" w:rsidRDefault="005A7139" w:rsidP="005A7139">
      <w:pPr>
        <w:shd w:val="clear" w:color="auto" w:fill="FFFFFF"/>
        <w:ind w:firstLine="709"/>
        <w:jc w:val="both"/>
        <w:outlineLvl w:val="0"/>
        <w:rPr>
          <w:color w:val="000000"/>
          <w:spacing w:val="-3"/>
          <w:sz w:val="24"/>
          <w:szCs w:val="24"/>
        </w:rPr>
      </w:pPr>
      <w:r w:rsidRPr="00C85231">
        <w:rPr>
          <w:color w:val="000000"/>
          <w:spacing w:val="-3"/>
          <w:sz w:val="24"/>
          <w:szCs w:val="24"/>
        </w:rPr>
        <w:t>В механике твердого тела при изучении его движения пре</w:t>
      </w:r>
      <w:r w:rsidRPr="00C85231">
        <w:rPr>
          <w:color w:val="000000"/>
          <w:spacing w:val="-3"/>
          <w:sz w:val="24"/>
          <w:szCs w:val="24"/>
        </w:rPr>
        <w:t>д</w:t>
      </w:r>
      <w:r w:rsidRPr="00C85231">
        <w:rPr>
          <w:color w:val="000000"/>
          <w:spacing w:val="-3"/>
          <w:sz w:val="24"/>
          <w:szCs w:val="24"/>
        </w:rPr>
        <w:t xml:space="preserve">полагалось, </w:t>
      </w:r>
      <w:r w:rsidRPr="00C85231">
        <w:rPr>
          <w:color w:val="000000"/>
          <w:spacing w:val="-2"/>
          <w:sz w:val="24"/>
          <w:szCs w:val="24"/>
        </w:rPr>
        <w:t xml:space="preserve">что под действием приложенных сил в теле возникают деформации, однако они не принимались в расчет при описании движения этого тела как целого. </w:t>
      </w:r>
      <w:r w:rsidRPr="00C85231">
        <w:rPr>
          <w:color w:val="000000"/>
          <w:sz w:val="24"/>
          <w:szCs w:val="24"/>
        </w:rPr>
        <w:t xml:space="preserve">Мы пренебрегали деформациями тела, полагая, что они достаточно малы и </w:t>
      </w:r>
      <w:r w:rsidRPr="00C85231">
        <w:rPr>
          <w:color w:val="000000"/>
          <w:spacing w:val="-3"/>
          <w:sz w:val="24"/>
          <w:szCs w:val="24"/>
        </w:rPr>
        <w:t>не оказывают влияние на движение тела.</w:t>
      </w:r>
    </w:p>
    <w:p w:rsidR="005A7139" w:rsidRDefault="005A7139" w:rsidP="005A7139">
      <w:pPr>
        <w:shd w:val="clear" w:color="auto" w:fill="FFFFFF"/>
        <w:ind w:firstLine="709"/>
        <w:jc w:val="both"/>
        <w:outlineLvl w:val="0"/>
        <w:rPr>
          <w:color w:val="000000"/>
          <w:spacing w:val="-3"/>
          <w:sz w:val="24"/>
          <w:szCs w:val="24"/>
        </w:rPr>
      </w:pPr>
      <w:r w:rsidRPr="00C85231">
        <w:rPr>
          <w:color w:val="000000"/>
          <w:spacing w:val="-4"/>
          <w:sz w:val="24"/>
          <w:szCs w:val="24"/>
        </w:rPr>
        <w:t>Во многих важных случаях учет деформаций является опр</w:t>
      </w:r>
      <w:r w:rsidRPr="00C85231">
        <w:rPr>
          <w:color w:val="000000"/>
          <w:spacing w:val="-4"/>
          <w:sz w:val="24"/>
          <w:szCs w:val="24"/>
        </w:rPr>
        <w:t>е</w:t>
      </w:r>
      <w:r w:rsidRPr="00C85231">
        <w:rPr>
          <w:color w:val="000000"/>
          <w:spacing w:val="-4"/>
          <w:sz w:val="24"/>
          <w:szCs w:val="24"/>
        </w:rPr>
        <w:t xml:space="preserve">деляющим, </w:t>
      </w:r>
      <w:r w:rsidRPr="00C85231">
        <w:rPr>
          <w:color w:val="000000"/>
          <w:spacing w:val="-2"/>
          <w:sz w:val="24"/>
          <w:szCs w:val="24"/>
        </w:rPr>
        <w:t xml:space="preserve">например, когда речь идет о целой области физики сплошной среды, или о </w:t>
      </w:r>
      <w:r w:rsidRPr="00C85231">
        <w:rPr>
          <w:color w:val="000000"/>
          <w:spacing w:val="3"/>
          <w:sz w:val="24"/>
          <w:szCs w:val="24"/>
        </w:rPr>
        <w:t>расчете прочности многочисленных ко</w:t>
      </w:r>
      <w:r w:rsidRPr="00C85231">
        <w:rPr>
          <w:color w:val="000000"/>
          <w:spacing w:val="3"/>
          <w:sz w:val="24"/>
          <w:szCs w:val="24"/>
        </w:rPr>
        <w:t>н</w:t>
      </w:r>
      <w:r w:rsidRPr="00C85231">
        <w:rPr>
          <w:color w:val="000000"/>
          <w:spacing w:val="3"/>
          <w:sz w:val="24"/>
          <w:szCs w:val="24"/>
        </w:rPr>
        <w:t xml:space="preserve">струкций и деталей машин и </w:t>
      </w:r>
      <w:r w:rsidRPr="00C85231">
        <w:rPr>
          <w:color w:val="000000"/>
          <w:spacing w:val="-3"/>
          <w:sz w:val="24"/>
          <w:szCs w:val="24"/>
        </w:rPr>
        <w:t>механизмов, базирующемся на о</w:t>
      </w:r>
      <w:r w:rsidRPr="00C85231">
        <w:rPr>
          <w:color w:val="000000"/>
          <w:spacing w:val="-3"/>
          <w:sz w:val="24"/>
          <w:szCs w:val="24"/>
        </w:rPr>
        <w:t>т</w:t>
      </w:r>
      <w:r w:rsidRPr="00C85231">
        <w:rPr>
          <w:color w:val="000000"/>
          <w:spacing w:val="-3"/>
          <w:sz w:val="24"/>
          <w:szCs w:val="24"/>
        </w:rPr>
        <w:t>дельной инженерной науке, называемой сопротивлением матери</w:t>
      </w:r>
      <w:r w:rsidRPr="00C85231">
        <w:rPr>
          <w:color w:val="000000"/>
          <w:spacing w:val="-3"/>
          <w:sz w:val="24"/>
          <w:szCs w:val="24"/>
        </w:rPr>
        <w:t>а</w:t>
      </w:r>
      <w:r w:rsidRPr="00C85231">
        <w:rPr>
          <w:color w:val="000000"/>
          <w:spacing w:val="-3"/>
          <w:sz w:val="24"/>
          <w:szCs w:val="24"/>
        </w:rPr>
        <w:t>лов.</w:t>
      </w:r>
    </w:p>
    <w:p w:rsidR="005A7139" w:rsidRPr="00C85231" w:rsidRDefault="005A7139" w:rsidP="005A7139">
      <w:pPr>
        <w:shd w:val="clear" w:color="auto" w:fill="FFFFFF"/>
        <w:ind w:firstLine="709"/>
        <w:jc w:val="both"/>
        <w:outlineLvl w:val="0"/>
        <w:rPr>
          <w:sz w:val="24"/>
          <w:szCs w:val="24"/>
        </w:rPr>
      </w:pPr>
      <w:r w:rsidRPr="00C85231">
        <w:rPr>
          <w:color w:val="000000"/>
          <w:spacing w:val="-1"/>
          <w:sz w:val="24"/>
          <w:szCs w:val="24"/>
        </w:rPr>
        <w:lastRenderedPageBreak/>
        <w:t>При изучении кинематики и динамики твердого тела сч</w:t>
      </w:r>
      <w:r w:rsidRPr="00C85231">
        <w:rPr>
          <w:color w:val="000000"/>
          <w:spacing w:val="-1"/>
          <w:sz w:val="24"/>
          <w:szCs w:val="24"/>
        </w:rPr>
        <w:t>и</w:t>
      </w:r>
      <w:r w:rsidRPr="00C85231">
        <w:rPr>
          <w:color w:val="000000"/>
          <w:spacing w:val="-1"/>
          <w:sz w:val="24"/>
          <w:szCs w:val="24"/>
        </w:rPr>
        <w:t xml:space="preserve">талось, что </w:t>
      </w:r>
      <w:r w:rsidRPr="00C85231">
        <w:rPr>
          <w:color w:val="000000"/>
          <w:spacing w:val="-3"/>
          <w:sz w:val="24"/>
          <w:szCs w:val="24"/>
        </w:rPr>
        <w:t xml:space="preserve">форма тела не изменяется, даже если на него действуют силы. Однако все </w:t>
      </w:r>
      <w:r w:rsidRPr="00C85231">
        <w:rPr>
          <w:color w:val="000000"/>
          <w:spacing w:val="-2"/>
          <w:sz w:val="24"/>
          <w:szCs w:val="24"/>
        </w:rPr>
        <w:t>реальные тела деформируются, то есть под де</w:t>
      </w:r>
      <w:r w:rsidRPr="00C85231">
        <w:rPr>
          <w:color w:val="000000"/>
          <w:spacing w:val="-2"/>
          <w:sz w:val="24"/>
          <w:szCs w:val="24"/>
        </w:rPr>
        <w:t>й</w:t>
      </w:r>
      <w:r w:rsidRPr="00C85231">
        <w:rPr>
          <w:color w:val="000000"/>
          <w:spacing w:val="-2"/>
          <w:sz w:val="24"/>
          <w:szCs w:val="24"/>
        </w:rPr>
        <w:t>ствием приложенных сил</w:t>
      </w:r>
      <w:r w:rsidR="00AD1C76">
        <w:rPr>
          <w:color w:val="000000"/>
          <w:spacing w:val="-2"/>
          <w:sz w:val="24"/>
          <w:szCs w:val="24"/>
        </w:rPr>
        <w:t xml:space="preserve"> они</w:t>
      </w:r>
      <w:r w:rsidRPr="00C85231">
        <w:rPr>
          <w:color w:val="000000"/>
          <w:spacing w:val="-2"/>
          <w:sz w:val="24"/>
          <w:szCs w:val="24"/>
        </w:rPr>
        <w:t xml:space="preserve"> </w:t>
      </w:r>
      <w:r w:rsidRPr="00C85231">
        <w:rPr>
          <w:color w:val="000000"/>
          <w:spacing w:val="7"/>
          <w:sz w:val="24"/>
          <w:szCs w:val="24"/>
        </w:rPr>
        <w:t xml:space="preserve">изменяют свою форму и объем. Такие изменения тел называются </w:t>
      </w:r>
      <w:r w:rsidRPr="00C85231">
        <w:rPr>
          <w:color w:val="000000"/>
          <w:spacing w:val="-3"/>
          <w:sz w:val="24"/>
          <w:szCs w:val="24"/>
        </w:rPr>
        <w:t>деформациями. В случае тве</w:t>
      </w:r>
      <w:r w:rsidRPr="00C85231">
        <w:rPr>
          <w:color w:val="000000"/>
          <w:spacing w:val="-3"/>
          <w:sz w:val="24"/>
          <w:szCs w:val="24"/>
        </w:rPr>
        <w:t>р</w:t>
      </w:r>
      <w:r w:rsidRPr="00C85231">
        <w:rPr>
          <w:color w:val="000000"/>
          <w:spacing w:val="-3"/>
          <w:sz w:val="24"/>
          <w:szCs w:val="24"/>
        </w:rPr>
        <w:t>дых тел различают два предельных случая деформаци</w:t>
      </w:r>
      <w:r w:rsidR="00AD1C76">
        <w:rPr>
          <w:color w:val="000000"/>
          <w:spacing w:val="-3"/>
          <w:sz w:val="24"/>
          <w:szCs w:val="24"/>
        </w:rPr>
        <w:t>и</w:t>
      </w:r>
      <w:r w:rsidRPr="00C85231">
        <w:rPr>
          <w:color w:val="000000"/>
          <w:spacing w:val="-3"/>
          <w:sz w:val="24"/>
          <w:szCs w:val="24"/>
        </w:rPr>
        <w:t>: деформ</w:t>
      </w:r>
      <w:r w:rsidRPr="00C85231">
        <w:rPr>
          <w:color w:val="000000"/>
          <w:spacing w:val="-3"/>
          <w:sz w:val="24"/>
          <w:szCs w:val="24"/>
        </w:rPr>
        <w:t>а</w:t>
      </w:r>
      <w:r w:rsidRPr="00C85231">
        <w:rPr>
          <w:color w:val="000000"/>
          <w:spacing w:val="-3"/>
          <w:sz w:val="24"/>
          <w:szCs w:val="24"/>
        </w:rPr>
        <w:t>ции упругие и деформации пластические.</w:t>
      </w:r>
    </w:p>
    <w:p w:rsidR="005A7139" w:rsidRDefault="005A7139" w:rsidP="005A7139">
      <w:pPr>
        <w:shd w:val="clear" w:color="auto" w:fill="FFFFFF"/>
        <w:spacing w:line="317" w:lineRule="exact"/>
        <w:ind w:left="10" w:right="19" w:firstLine="734"/>
        <w:jc w:val="both"/>
        <w:rPr>
          <w:color w:val="000000"/>
          <w:spacing w:val="-3"/>
          <w:sz w:val="24"/>
          <w:szCs w:val="24"/>
        </w:rPr>
      </w:pPr>
      <w:r w:rsidRPr="00C85231">
        <w:rPr>
          <w:color w:val="000000"/>
          <w:spacing w:val="-3"/>
          <w:sz w:val="24"/>
          <w:szCs w:val="24"/>
        </w:rPr>
        <w:t>Деформации называются упругими, если после прекращ</w:t>
      </w:r>
      <w:r w:rsidRPr="00C85231">
        <w:rPr>
          <w:color w:val="000000"/>
          <w:spacing w:val="-3"/>
          <w:sz w:val="24"/>
          <w:szCs w:val="24"/>
        </w:rPr>
        <w:t>е</w:t>
      </w:r>
      <w:r w:rsidRPr="00C85231">
        <w:rPr>
          <w:color w:val="000000"/>
          <w:spacing w:val="-3"/>
          <w:sz w:val="24"/>
          <w:szCs w:val="24"/>
        </w:rPr>
        <w:t>ния действия сил на тело его форма</w:t>
      </w:r>
      <w:r>
        <w:rPr>
          <w:color w:val="000000"/>
          <w:spacing w:val="-3"/>
          <w:sz w:val="24"/>
          <w:szCs w:val="24"/>
        </w:rPr>
        <w:t xml:space="preserve"> и размеры </w:t>
      </w:r>
      <w:r w:rsidRPr="00C85231">
        <w:rPr>
          <w:color w:val="000000"/>
          <w:spacing w:val="-3"/>
          <w:sz w:val="24"/>
          <w:szCs w:val="24"/>
        </w:rPr>
        <w:t>восстанавлива</w:t>
      </w:r>
      <w:r>
        <w:rPr>
          <w:color w:val="000000"/>
          <w:spacing w:val="-3"/>
          <w:sz w:val="24"/>
          <w:szCs w:val="24"/>
        </w:rPr>
        <w:t>ю</w:t>
      </w:r>
      <w:r w:rsidRPr="00C85231">
        <w:rPr>
          <w:color w:val="000000"/>
          <w:spacing w:val="-3"/>
          <w:sz w:val="24"/>
          <w:szCs w:val="24"/>
        </w:rPr>
        <w:t xml:space="preserve">тся. Пластическими или остаточными деформациями называются такие деформации, которые сохраняются после прекращения действия сил. Разделение деформаций и, соответственно, тел на упругие и пластичные является условным, так как в большинстве случаев </w:t>
      </w:r>
      <w:r w:rsidRPr="00C85231">
        <w:rPr>
          <w:color w:val="000000"/>
          <w:spacing w:val="2"/>
          <w:sz w:val="24"/>
          <w:szCs w:val="24"/>
        </w:rPr>
        <w:t>д</w:t>
      </w:r>
      <w:r w:rsidRPr="00C85231">
        <w:rPr>
          <w:color w:val="000000"/>
          <w:spacing w:val="2"/>
          <w:sz w:val="24"/>
          <w:szCs w:val="24"/>
        </w:rPr>
        <w:t>е</w:t>
      </w:r>
      <w:r w:rsidRPr="00C85231">
        <w:rPr>
          <w:color w:val="000000"/>
          <w:spacing w:val="2"/>
          <w:sz w:val="24"/>
          <w:szCs w:val="24"/>
        </w:rPr>
        <w:t>формации полностью не исчезают. Однако</w:t>
      </w:r>
      <w:r w:rsidR="00AD1C76">
        <w:rPr>
          <w:color w:val="000000"/>
          <w:spacing w:val="2"/>
          <w:sz w:val="24"/>
          <w:szCs w:val="24"/>
        </w:rPr>
        <w:t>,</w:t>
      </w:r>
      <w:r w:rsidRPr="00C85231">
        <w:rPr>
          <w:color w:val="000000"/>
          <w:spacing w:val="2"/>
          <w:sz w:val="24"/>
          <w:szCs w:val="24"/>
        </w:rPr>
        <w:t xml:space="preserve"> очень часто ост</w:t>
      </w:r>
      <w:r w:rsidRPr="00C85231">
        <w:rPr>
          <w:color w:val="000000"/>
          <w:spacing w:val="2"/>
          <w:sz w:val="24"/>
          <w:szCs w:val="24"/>
        </w:rPr>
        <w:t>а</w:t>
      </w:r>
      <w:r w:rsidRPr="00C85231">
        <w:rPr>
          <w:color w:val="000000"/>
          <w:spacing w:val="2"/>
          <w:sz w:val="24"/>
          <w:szCs w:val="24"/>
        </w:rPr>
        <w:t xml:space="preserve">точные </w:t>
      </w:r>
      <w:r w:rsidRPr="00C85231">
        <w:rPr>
          <w:color w:val="000000"/>
          <w:spacing w:val="-4"/>
          <w:sz w:val="24"/>
          <w:szCs w:val="24"/>
        </w:rPr>
        <w:t xml:space="preserve">деформации малы, и ими можно пренебречь. Вопрос о том, какой остаточной </w:t>
      </w:r>
      <w:r w:rsidRPr="00C85231">
        <w:rPr>
          <w:color w:val="000000"/>
          <w:spacing w:val="-3"/>
          <w:sz w:val="24"/>
          <w:szCs w:val="24"/>
        </w:rPr>
        <w:t>деформацией можно пренебречь решается в с</w:t>
      </w:r>
      <w:r w:rsidRPr="00C85231">
        <w:rPr>
          <w:color w:val="000000"/>
          <w:spacing w:val="-3"/>
          <w:sz w:val="24"/>
          <w:szCs w:val="24"/>
        </w:rPr>
        <w:t>о</w:t>
      </w:r>
      <w:r w:rsidRPr="00C85231">
        <w:rPr>
          <w:color w:val="000000"/>
          <w:spacing w:val="-3"/>
          <w:sz w:val="24"/>
          <w:szCs w:val="24"/>
        </w:rPr>
        <w:t xml:space="preserve">ответствии с требованиями </w:t>
      </w:r>
      <w:r w:rsidRPr="00C85231">
        <w:rPr>
          <w:color w:val="000000"/>
          <w:spacing w:val="-1"/>
          <w:sz w:val="24"/>
          <w:szCs w:val="24"/>
        </w:rPr>
        <w:t>конкретных задач. Иногда пренебр</w:t>
      </w:r>
      <w:r w:rsidRPr="00C85231">
        <w:rPr>
          <w:color w:val="000000"/>
          <w:spacing w:val="-1"/>
          <w:sz w:val="24"/>
          <w:szCs w:val="24"/>
        </w:rPr>
        <w:t>е</w:t>
      </w:r>
      <w:r w:rsidRPr="00C85231">
        <w:rPr>
          <w:color w:val="000000"/>
          <w:spacing w:val="-1"/>
          <w:sz w:val="24"/>
          <w:szCs w:val="24"/>
        </w:rPr>
        <w:t xml:space="preserve">гают остаточной деформацией, равной </w:t>
      </w:r>
      <w:r w:rsidRPr="00C85231">
        <w:rPr>
          <w:color w:val="000000"/>
          <w:spacing w:val="-3"/>
          <w:sz w:val="24"/>
          <w:szCs w:val="24"/>
        </w:rPr>
        <w:t>0,1% от максимальной д</w:t>
      </w:r>
      <w:r w:rsidRPr="00C85231">
        <w:rPr>
          <w:color w:val="000000"/>
          <w:spacing w:val="-3"/>
          <w:sz w:val="24"/>
          <w:szCs w:val="24"/>
        </w:rPr>
        <w:t>е</w:t>
      </w:r>
      <w:r w:rsidRPr="00C85231">
        <w:rPr>
          <w:color w:val="000000"/>
          <w:spacing w:val="-3"/>
          <w:sz w:val="24"/>
          <w:szCs w:val="24"/>
        </w:rPr>
        <w:t>формации, возникающей под действием указанных сил. В других случаях этот предел может быть снижен до 0,01% .</w:t>
      </w:r>
    </w:p>
    <w:p w:rsidR="005A7139" w:rsidRPr="00E150C3" w:rsidRDefault="005A7139" w:rsidP="005A7139">
      <w:pPr>
        <w:shd w:val="clear" w:color="auto" w:fill="FFFFFF"/>
        <w:spacing w:line="317" w:lineRule="exact"/>
        <w:ind w:left="19" w:firstLine="730"/>
        <w:jc w:val="both"/>
        <w:rPr>
          <w:sz w:val="24"/>
          <w:szCs w:val="24"/>
        </w:rPr>
      </w:pPr>
      <w:r w:rsidRPr="00E150C3">
        <w:rPr>
          <w:color w:val="000000"/>
          <w:spacing w:val="6"/>
          <w:sz w:val="24"/>
          <w:szCs w:val="24"/>
        </w:rPr>
        <w:t xml:space="preserve">При изучении упругих деформаций тела будем считать идеально </w:t>
      </w:r>
      <w:r w:rsidRPr="00E150C3">
        <w:rPr>
          <w:color w:val="000000"/>
          <w:spacing w:val="2"/>
          <w:sz w:val="24"/>
          <w:szCs w:val="24"/>
        </w:rPr>
        <w:t xml:space="preserve">упругими. Это идеализированные тела, которые могут претерпевать только </w:t>
      </w:r>
      <w:r w:rsidRPr="00E150C3">
        <w:rPr>
          <w:color w:val="000000"/>
          <w:spacing w:val="8"/>
          <w:sz w:val="24"/>
          <w:szCs w:val="24"/>
        </w:rPr>
        <w:t>упругие деформации. Такими идеализ</w:t>
      </w:r>
      <w:r w:rsidRPr="00E150C3">
        <w:rPr>
          <w:color w:val="000000"/>
          <w:spacing w:val="8"/>
          <w:sz w:val="24"/>
          <w:szCs w:val="24"/>
        </w:rPr>
        <w:t>а</w:t>
      </w:r>
      <w:r w:rsidRPr="00E150C3">
        <w:rPr>
          <w:color w:val="000000"/>
          <w:spacing w:val="8"/>
          <w:sz w:val="24"/>
          <w:szCs w:val="24"/>
        </w:rPr>
        <w:t xml:space="preserve">циями можно пользоваться при </w:t>
      </w:r>
      <w:r w:rsidRPr="00E150C3">
        <w:rPr>
          <w:color w:val="000000"/>
          <w:spacing w:val="2"/>
          <w:sz w:val="24"/>
          <w:szCs w:val="24"/>
        </w:rPr>
        <w:t>описании реальных тел только в случае, когда действующие на тело силы не превосходят пр</w:t>
      </w:r>
      <w:r w:rsidRPr="00E150C3">
        <w:rPr>
          <w:color w:val="000000"/>
          <w:spacing w:val="2"/>
          <w:sz w:val="24"/>
          <w:szCs w:val="24"/>
        </w:rPr>
        <w:t>е</w:t>
      </w:r>
      <w:r w:rsidRPr="00E150C3">
        <w:rPr>
          <w:color w:val="000000"/>
          <w:spacing w:val="2"/>
          <w:sz w:val="24"/>
          <w:szCs w:val="24"/>
        </w:rPr>
        <w:t>дела упругости.</w:t>
      </w:r>
    </w:p>
    <w:p w:rsidR="005A7139" w:rsidRPr="00C85231" w:rsidRDefault="005A7139" w:rsidP="00F62052">
      <w:pPr>
        <w:shd w:val="clear" w:color="auto" w:fill="FFFFFF"/>
        <w:spacing w:line="317" w:lineRule="exact"/>
        <w:ind w:left="14" w:right="5" w:firstLine="730"/>
        <w:jc w:val="both"/>
        <w:rPr>
          <w:sz w:val="24"/>
          <w:szCs w:val="24"/>
        </w:rPr>
      </w:pPr>
      <w:r w:rsidRPr="00E150C3">
        <w:rPr>
          <w:color w:val="000000"/>
          <w:spacing w:val="9"/>
          <w:sz w:val="24"/>
          <w:szCs w:val="24"/>
        </w:rPr>
        <w:t xml:space="preserve">Для идеальных упругих тел существует однозначная зависимость </w:t>
      </w:r>
      <w:r w:rsidRPr="00E150C3">
        <w:rPr>
          <w:color w:val="000000"/>
          <w:spacing w:val="4"/>
          <w:sz w:val="24"/>
          <w:szCs w:val="24"/>
        </w:rPr>
        <w:t>между действующими на тело силами и вызыва</w:t>
      </w:r>
      <w:r w:rsidRPr="00E150C3">
        <w:rPr>
          <w:color w:val="000000"/>
          <w:spacing w:val="4"/>
          <w:sz w:val="24"/>
          <w:szCs w:val="24"/>
        </w:rPr>
        <w:t>е</w:t>
      </w:r>
      <w:r w:rsidRPr="00E150C3">
        <w:rPr>
          <w:color w:val="000000"/>
          <w:spacing w:val="4"/>
          <w:sz w:val="24"/>
          <w:szCs w:val="24"/>
        </w:rPr>
        <w:t>мыми ими деформациями. Это возможно только в случае м</w:t>
      </w:r>
      <w:r w:rsidRPr="00E150C3">
        <w:rPr>
          <w:color w:val="000000"/>
          <w:spacing w:val="4"/>
          <w:sz w:val="24"/>
          <w:szCs w:val="24"/>
        </w:rPr>
        <w:t>а</w:t>
      </w:r>
      <w:r w:rsidRPr="00E150C3">
        <w:rPr>
          <w:color w:val="000000"/>
          <w:spacing w:val="4"/>
          <w:sz w:val="24"/>
          <w:szCs w:val="24"/>
        </w:rPr>
        <w:t xml:space="preserve">лых деформаций, которые подчиняются </w:t>
      </w:r>
      <w:r w:rsidRPr="00E150C3">
        <w:rPr>
          <w:color w:val="000000"/>
          <w:spacing w:val="1"/>
          <w:sz w:val="24"/>
          <w:szCs w:val="24"/>
        </w:rPr>
        <w:t xml:space="preserve">закону Гука, согласно которому деформации пропорциональны вызывающим </w:t>
      </w:r>
      <w:r w:rsidRPr="00E150C3">
        <w:rPr>
          <w:color w:val="000000"/>
          <w:spacing w:val="-1"/>
          <w:sz w:val="24"/>
          <w:szCs w:val="24"/>
        </w:rPr>
        <w:t>их силам.</w:t>
      </w:r>
    </w:p>
    <w:p w:rsidR="000E6FE4" w:rsidRPr="00C85231" w:rsidRDefault="000E6FE4" w:rsidP="000E6FE4">
      <w:pPr>
        <w:shd w:val="clear" w:color="auto" w:fill="FFFFFF"/>
        <w:spacing w:line="322" w:lineRule="exact"/>
        <w:ind w:right="11" w:firstLine="731"/>
        <w:jc w:val="both"/>
        <w:rPr>
          <w:sz w:val="24"/>
          <w:szCs w:val="24"/>
        </w:rPr>
      </w:pPr>
      <w:r w:rsidRPr="00C85231">
        <w:rPr>
          <w:color w:val="000000"/>
          <w:spacing w:val="2"/>
          <w:sz w:val="24"/>
          <w:szCs w:val="24"/>
        </w:rPr>
        <w:lastRenderedPageBreak/>
        <w:t>Если взять однородный стержень</w:t>
      </w:r>
      <w:r w:rsidR="00312816">
        <w:rPr>
          <w:color w:val="000000"/>
          <w:spacing w:val="2"/>
          <w:sz w:val="24"/>
          <w:szCs w:val="24"/>
        </w:rPr>
        <w:t xml:space="preserve"> или брус</w:t>
      </w:r>
      <w:r w:rsidRPr="00C85231">
        <w:rPr>
          <w:color w:val="000000"/>
          <w:spacing w:val="2"/>
          <w:sz w:val="24"/>
          <w:szCs w:val="24"/>
        </w:rPr>
        <w:t xml:space="preserve"> и приложить к к </w:t>
      </w:r>
      <w:r w:rsidRPr="00C85231">
        <w:rPr>
          <w:color w:val="000000"/>
          <w:spacing w:val="3"/>
          <w:sz w:val="24"/>
          <w:szCs w:val="24"/>
        </w:rPr>
        <w:t>одному основанию, если другое основание закреплено, раст</w:t>
      </w:r>
      <w:r w:rsidRPr="00C85231">
        <w:rPr>
          <w:color w:val="000000"/>
          <w:spacing w:val="3"/>
          <w:sz w:val="24"/>
          <w:szCs w:val="24"/>
        </w:rPr>
        <w:t>я</w:t>
      </w:r>
      <w:r w:rsidRPr="00C85231">
        <w:rPr>
          <w:color w:val="000000"/>
          <w:spacing w:val="3"/>
          <w:sz w:val="24"/>
          <w:szCs w:val="24"/>
        </w:rPr>
        <w:t xml:space="preserve">гивающие или </w:t>
      </w:r>
      <w:r w:rsidRPr="00C85231">
        <w:rPr>
          <w:color w:val="000000"/>
          <w:spacing w:val="2"/>
          <w:sz w:val="24"/>
          <w:szCs w:val="24"/>
        </w:rPr>
        <w:t xml:space="preserve">сжимающие силы, то стержень </w:t>
      </w:r>
      <w:r w:rsidR="00312816">
        <w:rPr>
          <w:color w:val="000000"/>
          <w:spacing w:val="2"/>
          <w:sz w:val="24"/>
          <w:szCs w:val="24"/>
        </w:rPr>
        <w:t xml:space="preserve">(брус) </w:t>
      </w:r>
      <w:r w:rsidRPr="00C85231">
        <w:rPr>
          <w:color w:val="000000"/>
          <w:spacing w:val="2"/>
          <w:sz w:val="24"/>
          <w:szCs w:val="24"/>
        </w:rPr>
        <w:t>будет д</w:t>
      </w:r>
      <w:r w:rsidRPr="00C85231">
        <w:rPr>
          <w:color w:val="000000"/>
          <w:spacing w:val="2"/>
          <w:sz w:val="24"/>
          <w:szCs w:val="24"/>
        </w:rPr>
        <w:t>е</w:t>
      </w:r>
      <w:r w:rsidRPr="00C85231">
        <w:rPr>
          <w:color w:val="000000"/>
          <w:spacing w:val="2"/>
          <w:sz w:val="24"/>
          <w:szCs w:val="24"/>
        </w:rPr>
        <w:t xml:space="preserve">формирован: растянут или сжат. </w:t>
      </w:r>
      <w:r w:rsidRPr="00C85231">
        <w:rPr>
          <w:color w:val="000000"/>
          <w:spacing w:val="3"/>
          <w:sz w:val="24"/>
          <w:szCs w:val="24"/>
        </w:rPr>
        <w:t>Например, закрепим один к</w:t>
      </w:r>
      <w:r w:rsidRPr="00C85231">
        <w:rPr>
          <w:color w:val="000000"/>
          <w:spacing w:val="3"/>
          <w:sz w:val="24"/>
          <w:szCs w:val="24"/>
        </w:rPr>
        <w:t>о</w:t>
      </w:r>
      <w:r w:rsidRPr="00C85231">
        <w:rPr>
          <w:color w:val="000000"/>
          <w:spacing w:val="3"/>
          <w:sz w:val="24"/>
          <w:szCs w:val="24"/>
        </w:rPr>
        <w:t xml:space="preserve">нец </w:t>
      </w:r>
      <w:r w:rsidR="00513187">
        <w:rPr>
          <w:color w:val="000000"/>
          <w:spacing w:val="3"/>
          <w:sz w:val="24"/>
          <w:szCs w:val="24"/>
        </w:rPr>
        <w:t>бруса</w:t>
      </w:r>
      <w:r w:rsidRPr="00C85231">
        <w:rPr>
          <w:color w:val="000000"/>
          <w:spacing w:val="3"/>
          <w:sz w:val="24"/>
          <w:szCs w:val="24"/>
        </w:rPr>
        <w:t xml:space="preserve"> длиной </w:t>
      </w:r>
      <w:r w:rsidRPr="001A5D93">
        <w:rPr>
          <w:color w:val="000000"/>
          <w:spacing w:val="3"/>
          <w:position w:val="-6"/>
          <w:sz w:val="24"/>
          <w:szCs w:val="24"/>
        </w:rPr>
        <w:object w:dxaOrig="200" w:dyaOrig="300">
          <v:shape id="_x0000_i1034" type="#_x0000_t75" style="width:10.5pt;height:15pt" o:ole="">
            <v:imagedata r:id="rId28" o:title=""/>
          </v:shape>
          <o:OLEObject Type="Embed" ProgID="Equation.3" ShapeID="_x0000_i1034" DrawAspect="Content" ObjectID="_1570538267" r:id="rId29"/>
        </w:object>
      </w:r>
      <w:r w:rsidRPr="00C85231">
        <w:rPr>
          <w:color w:val="000000"/>
          <w:spacing w:val="3"/>
          <w:sz w:val="24"/>
          <w:szCs w:val="24"/>
        </w:rPr>
        <w:t xml:space="preserve">, имеющего квадратное </w:t>
      </w:r>
      <w:r w:rsidRPr="00C85231">
        <w:rPr>
          <w:color w:val="000000"/>
          <w:spacing w:val="2"/>
          <w:sz w:val="24"/>
          <w:szCs w:val="24"/>
        </w:rPr>
        <w:t>сечение</w:t>
      </w:r>
      <w:r w:rsidR="003D43D6">
        <w:rPr>
          <w:color w:val="000000"/>
          <w:spacing w:val="2"/>
          <w:sz w:val="24"/>
          <w:szCs w:val="24"/>
        </w:rPr>
        <w:t>,</w:t>
      </w:r>
      <w:r w:rsidRPr="00C85231">
        <w:rPr>
          <w:color w:val="000000"/>
          <w:spacing w:val="2"/>
          <w:sz w:val="24"/>
          <w:szCs w:val="24"/>
        </w:rPr>
        <w:t xml:space="preserve"> и потянем за другой конец с постоянной силой. </w:t>
      </w:r>
      <w:r w:rsidR="00513187">
        <w:rPr>
          <w:color w:val="000000"/>
          <w:spacing w:val="2"/>
          <w:sz w:val="24"/>
          <w:szCs w:val="24"/>
        </w:rPr>
        <w:t>Брус</w:t>
      </w:r>
      <w:r w:rsidRPr="00C85231">
        <w:rPr>
          <w:color w:val="000000"/>
          <w:spacing w:val="2"/>
          <w:sz w:val="24"/>
          <w:szCs w:val="24"/>
        </w:rPr>
        <w:t xml:space="preserve"> придет в новое пол</w:t>
      </w:r>
      <w:r w:rsidRPr="00C85231">
        <w:rPr>
          <w:color w:val="000000"/>
          <w:spacing w:val="2"/>
          <w:sz w:val="24"/>
          <w:szCs w:val="24"/>
        </w:rPr>
        <w:t>о</w:t>
      </w:r>
      <w:r w:rsidRPr="00C85231">
        <w:rPr>
          <w:color w:val="000000"/>
          <w:spacing w:val="2"/>
          <w:sz w:val="24"/>
          <w:szCs w:val="24"/>
        </w:rPr>
        <w:t xml:space="preserve">жение равновесия с длиной </w:t>
      </w:r>
      <w:r w:rsidRPr="001A5D93">
        <w:rPr>
          <w:color w:val="000000"/>
          <w:spacing w:val="3"/>
          <w:position w:val="-12"/>
          <w:sz w:val="24"/>
          <w:szCs w:val="24"/>
        </w:rPr>
        <w:object w:dxaOrig="279" w:dyaOrig="380">
          <v:shape id="_x0000_i1035" type="#_x0000_t75" style="width:13.5pt;height:19.5pt" o:ole="">
            <v:imagedata r:id="rId30" o:title=""/>
          </v:shape>
          <o:OLEObject Type="Embed" ProgID="Equation.3" ShapeID="_x0000_i1035" DrawAspect="Content" ObjectID="_1570538268" r:id="rId31"/>
        </w:object>
      </w:r>
      <w:r w:rsidRPr="00C85231">
        <w:rPr>
          <w:color w:val="000000"/>
          <w:spacing w:val="2"/>
          <w:sz w:val="24"/>
          <w:szCs w:val="24"/>
        </w:rPr>
        <w:t xml:space="preserve"> &gt;</w:t>
      </w:r>
      <w:r w:rsidRPr="008A4501">
        <w:rPr>
          <w:i/>
          <w:color w:val="000000"/>
          <w:spacing w:val="2"/>
          <w:sz w:val="24"/>
          <w:szCs w:val="24"/>
        </w:rPr>
        <w:t xml:space="preserve"> </w:t>
      </w:r>
      <w:r w:rsidRPr="001A5D93">
        <w:rPr>
          <w:color w:val="000000"/>
          <w:spacing w:val="3"/>
          <w:position w:val="-6"/>
          <w:sz w:val="24"/>
          <w:szCs w:val="24"/>
        </w:rPr>
        <w:object w:dxaOrig="200" w:dyaOrig="300">
          <v:shape id="_x0000_i1036" type="#_x0000_t75" style="width:10.5pt;height:15pt" o:ole="">
            <v:imagedata r:id="rId32" o:title=""/>
          </v:shape>
          <o:OLEObject Type="Embed" ProgID="Equation.3" ShapeID="_x0000_i1036" DrawAspect="Content" ObjectID="_1570538269" r:id="rId33"/>
        </w:object>
      </w:r>
      <w:r w:rsidRPr="00C85231">
        <w:rPr>
          <w:color w:val="000000"/>
          <w:spacing w:val="2"/>
          <w:sz w:val="24"/>
          <w:szCs w:val="24"/>
        </w:rPr>
        <w:t xml:space="preserve"> (рис. </w:t>
      </w:r>
      <w:r w:rsidR="00F62052">
        <w:rPr>
          <w:color w:val="000000"/>
          <w:spacing w:val="2"/>
          <w:sz w:val="24"/>
          <w:szCs w:val="24"/>
        </w:rPr>
        <w:t>1</w:t>
      </w:r>
      <w:r w:rsidRPr="00C85231">
        <w:rPr>
          <w:color w:val="000000"/>
          <w:spacing w:val="2"/>
          <w:sz w:val="24"/>
          <w:szCs w:val="24"/>
        </w:rPr>
        <w:t>).</w:t>
      </w:r>
    </w:p>
    <w:p w:rsidR="000E6FE4" w:rsidRPr="00C85231" w:rsidRDefault="000E6FE4" w:rsidP="000E6FE4">
      <w:pPr>
        <w:shd w:val="clear" w:color="auto" w:fill="FFFFFF"/>
        <w:spacing w:line="326" w:lineRule="exact"/>
        <w:ind w:right="11" w:firstLine="731"/>
        <w:jc w:val="both"/>
        <w:rPr>
          <w:sz w:val="24"/>
          <w:szCs w:val="24"/>
        </w:rPr>
      </w:pPr>
      <w:r w:rsidRPr="00C85231">
        <w:rPr>
          <w:color w:val="000000"/>
          <w:spacing w:val="4"/>
          <w:sz w:val="24"/>
          <w:szCs w:val="24"/>
        </w:rPr>
        <w:t>Этот опыт наиболее нагляден, если взять резиновый стержень</w:t>
      </w:r>
      <w:r w:rsidR="00312816">
        <w:rPr>
          <w:color w:val="000000"/>
          <w:spacing w:val="4"/>
          <w:sz w:val="24"/>
          <w:szCs w:val="24"/>
        </w:rPr>
        <w:t xml:space="preserve"> (брус)</w:t>
      </w:r>
      <w:r w:rsidRPr="00C85231">
        <w:rPr>
          <w:color w:val="000000"/>
          <w:spacing w:val="4"/>
          <w:sz w:val="24"/>
          <w:szCs w:val="24"/>
        </w:rPr>
        <w:t xml:space="preserve">, так как </w:t>
      </w:r>
      <w:r w:rsidRPr="00C85231">
        <w:rPr>
          <w:color w:val="000000"/>
          <w:spacing w:val="2"/>
          <w:sz w:val="24"/>
          <w:szCs w:val="24"/>
        </w:rPr>
        <w:t>в этом случае его растяжение дост</w:t>
      </w:r>
      <w:r w:rsidRPr="00C85231">
        <w:rPr>
          <w:color w:val="000000"/>
          <w:spacing w:val="2"/>
          <w:sz w:val="24"/>
          <w:szCs w:val="24"/>
        </w:rPr>
        <w:t>а</w:t>
      </w:r>
      <w:r w:rsidRPr="00C85231">
        <w:rPr>
          <w:color w:val="000000"/>
          <w:spacing w:val="2"/>
          <w:sz w:val="24"/>
          <w:szCs w:val="24"/>
        </w:rPr>
        <w:t>точно велико и его можно увидеть без дополнительных приб</w:t>
      </w:r>
      <w:r w:rsidRPr="00C85231">
        <w:rPr>
          <w:color w:val="000000"/>
          <w:spacing w:val="2"/>
          <w:sz w:val="24"/>
          <w:szCs w:val="24"/>
        </w:rPr>
        <w:t>о</w:t>
      </w:r>
      <w:r w:rsidRPr="00C85231">
        <w:rPr>
          <w:color w:val="000000"/>
          <w:spacing w:val="2"/>
          <w:sz w:val="24"/>
          <w:szCs w:val="24"/>
        </w:rPr>
        <w:t>ров.</w:t>
      </w:r>
    </w:p>
    <w:p w:rsidR="005A7139" w:rsidRDefault="007E15CE" w:rsidP="000E6FE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25240" cy="1684020"/>
            <wp:effectExtent l="1905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52" w:rsidRDefault="00F62052" w:rsidP="000E6FE4">
      <w:pPr>
        <w:jc w:val="both"/>
        <w:rPr>
          <w:sz w:val="24"/>
          <w:szCs w:val="24"/>
        </w:rPr>
      </w:pPr>
    </w:p>
    <w:p w:rsidR="00F62052" w:rsidRPr="003D43D6" w:rsidRDefault="00F62052" w:rsidP="00F62052">
      <w:pPr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Рис. 1.</w:t>
      </w:r>
      <w:r w:rsidR="003D43D6">
        <w:rPr>
          <w:sz w:val="24"/>
          <w:szCs w:val="24"/>
        </w:rPr>
        <w:t xml:space="preserve"> </w:t>
      </w:r>
      <w:r w:rsidR="003D43D6" w:rsidRPr="00513187">
        <w:rPr>
          <w:sz w:val="24"/>
          <w:szCs w:val="24"/>
        </w:rPr>
        <w:t>Деформация растяжения</w:t>
      </w:r>
      <w:r w:rsidR="00513187">
        <w:rPr>
          <w:sz w:val="24"/>
          <w:szCs w:val="24"/>
        </w:rPr>
        <w:t>.</w:t>
      </w:r>
    </w:p>
    <w:p w:rsidR="000E6FE4" w:rsidRPr="00174942" w:rsidRDefault="000E6FE4" w:rsidP="00101A44">
      <w:pPr>
        <w:shd w:val="clear" w:color="auto" w:fill="FFFFFF"/>
        <w:spacing w:line="480" w:lineRule="exact"/>
        <w:ind w:firstLine="567"/>
        <w:rPr>
          <w:color w:val="000000"/>
          <w:sz w:val="24"/>
          <w:szCs w:val="24"/>
        </w:rPr>
      </w:pPr>
      <w:r w:rsidRPr="00C85231">
        <w:rPr>
          <w:color w:val="000000"/>
          <w:sz w:val="24"/>
          <w:szCs w:val="24"/>
        </w:rPr>
        <w:t>Такую деформацию мо</w:t>
      </w:r>
      <w:r w:rsidR="00101A44">
        <w:rPr>
          <w:color w:val="000000"/>
          <w:sz w:val="24"/>
          <w:szCs w:val="24"/>
        </w:rPr>
        <w:t>жно охарактеризовать абсолютным</w:t>
      </w:r>
      <w:r w:rsidR="00101A44" w:rsidRPr="00101A44">
        <w:rPr>
          <w:color w:val="000000"/>
          <w:sz w:val="24"/>
          <w:szCs w:val="24"/>
        </w:rPr>
        <w:t xml:space="preserve"> </w:t>
      </w:r>
      <w:r w:rsidRPr="00C85231">
        <w:rPr>
          <w:color w:val="000000"/>
          <w:sz w:val="24"/>
          <w:szCs w:val="24"/>
        </w:rPr>
        <w:t>удлинением</w:t>
      </w:r>
    </w:p>
    <w:p w:rsidR="000E6FE4" w:rsidRPr="00C85231" w:rsidRDefault="000E6FE4" w:rsidP="000E6FE4">
      <w:pPr>
        <w:shd w:val="clear" w:color="auto" w:fill="FFFFFF"/>
        <w:spacing w:before="120" w:after="120" w:line="240" w:lineRule="exact"/>
        <w:ind w:left="731" w:hanging="731"/>
        <w:jc w:val="center"/>
        <w:rPr>
          <w:sz w:val="24"/>
          <w:szCs w:val="24"/>
        </w:rPr>
      </w:pPr>
      <w:r w:rsidRPr="001D777B">
        <w:rPr>
          <w:color w:val="000000"/>
          <w:sz w:val="28"/>
          <w:szCs w:val="28"/>
          <w:lang w:val="en-US"/>
        </w:rPr>
        <w:sym w:font="Symbol" w:char="F044"/>
      </w:r>
      <w:r w:rsidR="00580AAA" w:rsidRPr="00580AAA">
        <w:rPr>
          <w:color w:val="000000"/>
          <w:spacing w:val="3"/>
          <w:position w:val="-6"/>
          <w:sz w:val="24"/>
          <w:szCs w:val="24"/>
        </w:rPr>
        <w:object w:dxaOrig="139" w:dyaOrig="279">
          <v:shape id="_x0000_i1037" type="#_x0000_t75" style="width:7.5pt;height:13.5pt" o:ole="">
            <v:imagedata r:id="rId35" o:title=""/>
          </v:shape>
          <o:OLEObject Type="Embed" ProgID="Equation.3" ShapeID="_x0000_i1037" DrawAspect="Content" ObjectID="_1570538270" r:id="rId36"/>
        </w:object>
      </w:r>
      <w:r w:rsidRPr="001D777B">
        <w:rPr>
          <w:i/>
          <w:color w:val="000000"/>
          <w:sz w:val="28"/>
          <w:szCs w:val="28"/>
        </w:rPr>
        <w:t xml:space="preserve"> = </w:t>
      </w:r>
      <w:r w:rsidR="00580AAA" w:rsidRPr="00580AAA">
        <w:rPr>
          <w:color w:val="000000"/>
          <w:spacing w:val="3"/>
          <w:position w:val="-10"/>
          <w:sz w:val="24"/>
          <w:szCs w:val="24"/>
        </w:rPr>
        <w:object w:dxaOrig="180" w:dyaOrig="340">
          <v:shape id="_x0000_i1038" type="#_x0000_t75" style="width:9pt;height:16.5pt" o:ole="">
            <v:imagedata r:id="rId37" o:title=""/>
          </v:shape>
          <o:OLEObject Type="Embed" ProgID="Equation.3" ShapeID="_x0000_i1038" DrawAspect="Content" ObjectID="_1570538271" r:id="rId38"/>
        </w:object>
      </w:r>
      <w:r w:rsidRPr="001D777B">
        <w:rPr>
          <w:i/>
          <w:color w:val="000000"/>
          <w:sz w:val="28"/>
          <w:szCs w:val="28"/>
        </w:rPr>
        <w:t xml:space="preserve"> – </w:t>
      </w:r>
      <w:r w:rsidR="00580AAA" w:rsidRPr="00580AAA">
        <w:rPr>
          <w:color w:val="000000"/>
          <w:spacing w:val="3"/>
          <w:position w:val="-6"/>
          <w:sz w:val="24"/>
          <w:szCs w:val="24"/>
        </w:rPr>
        <w:object w:dxaOrig="139" w:dyaOrig="279">
          <v:shape id="_x0000_i1039" type="#_x0000_t75" style="width:7.5pt;height:13.5pt" o:ole="">
            <v:imagedata r:id="rId39" o:title=""/>
          </v:shape>
          <o:OLEObject Type="Embed" ProgID="Equation.3" ShapeID="_x0000_i1039" DrawAspect="Content" ObjectID="_1570538272" r:id="rId40"/>
        </w:object>
      </w:r>
      <w:r>
        <w:rPr>
          <w:color w:val="000000"/>
          <w:spacing w:val="3"/>
          <w:sz w:val="24"/>
          <w:szCs w:val="24"/>
        </w:rPr>
        <w:t>.</w:t>
      </w:r>
      <w:r w:rsidRPr="001D777B">
        <w:rPr>
          <w:i/>
          <w:color w:val="000000"/>
          <w:sz w:val="28"/>
          <w:szCs w:val="28"/>
        </w:rPr>
        <w:tab/>
      </w:r>
      <w:r w:rsidRPr="001D777B">
        <w:rPr>
          <w:i/>
          <w:color w:val="000000"/>
          <w:sz w:val="28"/>
          <w:szCs w:val="28"/>
        </w:rPr>
        <w:tab/>
      </w:r>
      <w:r w:rsidRPr="001D777B">
        <w:rPr>
          <w:i/>
          <w:color w:val="000000"/>
          <w:sz w:val="28"/>
          <w:szCs w:val="28"/>
        </w:rPr>
        <w:tab/>
      </w:r>
      <w:r w:rsidRPr="001D777B">
        <w:rPr>
          <w:i/>
          <w:color w:val="000000"/>
          <w:sz w:val="28"/>
          <w:szCs w:val="28"/>
        </w:rPr>
        <w:tab/>
      </w:r>
      <w:r w:rsidRPr="00C85231">
        <w:rPr>
          <w:color w:val="000000"/>
          <w:sz w:val="24"/>
          <w:szCs w:val="24"/>
        </w:rPr>
        <w:t>(</w:t>
      </w:r>
      <w:r w:rsidR="00F62052">
        <w:rPr>
          <w:color w:val="000000"/>
          <w:sz w:val="24"/>
          <w:szCs w:val="24"/>
        </w:rPr>
        <w:t>1</w:t>
      </w:r>
      <w:r w:rsidRPr="00C85231">
        <w:rPr>
          <w:color w:val="000000"/>
          <w:sz w:val="24"/>
          <w:szCs w:val="24"/>
        </w:rPr>
        <w:t>)</w:t>
      </w:r>
    </w:p>
    <w:p w:rsidR="000E6FE4" w:rsidRDefault="000E6FE4" w:rsidP="000E6FE4">
      <w:pPr>
        <w:shd w:val="clear" w:color="auto" w:fill="FFFFFF"/>
        <w:ind w:left="6" w:firstLine="731"/>
        <w:jc w:val="both"/>
        <w:rPr>
          <w:color w:val="000000"/>
          <w:spacing w:val="2"/>
          <w:sz w:val="24"/>
          <w:szCs w:val="24"/>
        </w:rPr>
      </w:pPr>
      <w:r w:rsidRPr="00C85231">
        <w:rPr>
          <w:color w:val="000000"/>
          <w:spacing w:val="1"/>
          <w:sz w:val="24"/>
          <w:szCs w:val="24"/>
        </w:rPr>
        <w:t>Эта величина показывает, насколько изменилась первон</w:t>
      </w:r>
      <w:r w:rsidRPr="00C85231">
        <w:rPr>
          <w:color w:val="000000"/>
          <w:spacing w:val="1"/>
          <w:sz w:val="24"/>
          <w:szCs w:val="24"/>
        </w:rPr>
        <w:t>а</w:t>
      </w:r>
      <w:r w:rsidRPr="00C85231">
        <w:rPr>
          <w:color w:val="000000"/>
          <w:spacing w:val="1"/>
          <w:sz w:val="24"/>
          <w:szCs w:val="24"/>
        </w:rPr>
        <w:t>чальная длина. Недостаток этой характеристики деформации с</w:t>
      </w:r>
      <w:r w:rsidRPr="00C85231">
        <w:rPr>
          <w:color w:val="000000"/>
          <w:spacing w:val="1"/>
          <w:sz w:val="24"/>
          <w:szCs w:val="24"/>
        </w:rPr>
        <w:t>о</w:t>
      </w:r>
      <w:r w:rsidRPr="00C85231">
        <w:rPr>
          <w:color w:val="000000"/>
          <w:spacing w:val="1"/>
          <w:sz w:val="24"/>
          <w:szCs w:val="24"/>
        </w:rPr>
        <w:t>стоит в том, что она зависит от перво</w:t>
      </w:r>
      <w:r w:rsidR="00312816">
        <w:rPr>
          <w:color w:val="000000"/>
          <w:spacing w:val="1"/>
          <w:sz w:val="24"/>
          <w:szCs w:val="24"/>
        </w:rPr>
        <w:t>начальной длины</w:t>
      </w:r>
      <w:r w:rsidRPr="00C85231">
        <w:rPr>
          <w:color w:val="000000"/>
          <w:spacing w:val="1"/>
          <w:sz w:val="24"/>
          <w:szCs w:val="24"/>
        </w:rPr>
        <w:t>, так как стержень</w:t>
      </w:r>
      <w:r w:rsidR="00312816">
        <w:rPr>
          <w:color w:val="000000"/>
          <w:spacing w:val="1"/>
          <w:sz w:val="24"/>
          <w:szCs w:val="24"/>
        </w:rPr>
        <w:t xml:space="preserve"> (брус)</w:t>
      </w:r>
      <w:r w:rsidRPr="00C85231">
        <w:rPr>
          <w:color w:val="000000"/>
          <w:spacing w:val="1"/>
          <w:sz w:val="24"/>
          <w:szCs w:val="24"/>
        </w:rPr>
        <w:t xml:space="preserve"> большей длины </w:t>
      </w:r>
      <w:r w:rsidRPr="00C85231">
        <w:rPr>
          <w:color w:val="000000"/>
          <w:spacing w:val="2"/>
          <w:sz w:val="24"/>
          <w:szCs w:val="24"/>
        </w:rPr>
        <w:t>будет иметь большее удлинение и наоборот. Поэтому вводится понятие относительной деформ</w:t>
      </w:r>
      <w:r w:rsidRPr="00C85231">
        <w:rPr>
          <w:color w:val="000000"/>
          <w:spacing w:val="2"/>
          <w:sz w:val="24"/>
          <w:szCs w:val="24"/>
        </w:rPr>
        <w:t>а</w:t>
      </w:r>
      <w:r w:rsidRPr="00C85231">
        <w:rPr>
          <w:color w:val="000000"/>
          <w:spacing w:val="2"/>
          <w:sz w:val="24"/>
          <w:szCs w:val="24"/>
        </w:rPr>
        <w:lastRenderedPageBreak/>
        <w:t>ции или относительного удлинения</w:t>
      </w:r>
      <w:r>
        <w:rPr>
          <w:color w:val="000000"/>
          <w:spacing w:val="2"/>
          <w:sz w:val="24"/>
          <w:szCs w:val="24"/>
        </w:rPr>
        <w:t>, т</w:t>
      </w:r>
      <w:r w:rsidRPr="00C85231">
        <w:rPr>
          <w:color w:val="000000"/>
          <w:spacing w:val="2"/>
          <w:sz w:val="24"/>
          <w:szCs w:val="24"/>
        </w:rPr>
        <w:t>.</w:t>
      </w:r>
      <w:r>
        <w:rPr>
          <w:color w:val="000000"/>
          <w:spacing w:val="2"/>
          <w:sz w:val="24"/>
          <w:szCs w:val="24"/>
        </w:rPr>
        <w:t xml:space="preserve"> е. отношение </w:t>
      </w:r>
      <w:r w:rsidRPr="00C85231">
        <w:rPr>
          <w:color w:val="000000"/>
          <w:spacing w:val="5"/>
          <w:sz w:val="24"/>
          <w:szCs w:val="24"/>
        </w:rPr>
        <w:t>абсолютн</w:t>
      </w:r>
      <w:r w:rsidRPr="00C85231">
        <w:rPr>
          <w:color w:val="000000"/>
          <w:spacing w:val="5"/>
          <w:sz w:val="24"/>
          <w:szCs w:val="24"/>
        </w:rPr>
        <w:t>о</w:t>
      </w:r>
      <w:r w:rsidRPr="00C85231">
        <w:rPr>
          <w:color w:val="000000"/>
          <w:spacing w:val="5"/>
          <w:sz w:val="24"/>
          <w:szCs w:val="24"/>
        </w:rPr>
        <w:t xml:space="preserve">го </w:t>
      </w:r>
      <w:r w:rsidRPr="00C85231">
        <w:rPr>
          <w:color w:val="000000"/>
          <w:spacing w:val="2"/>
          <w:sz w:val="24"/>
          <w:szCs w:val="24"/>
        </w:rPr>
        <w:t>у</w:t>
      </w:r>
      <w:r w:rsidR="00312816">
        <w:rPr>
          <w:color w:val="000000"/>
          <w:spacing w:val="2"/>
          <w:sz w:val="24"/>
          <w:szCs w:val="24"/>
        </w:rPr>
        <w:t>длинения к первоначальной длине</w:t>
      </w:r>
      <w:r w:rsidRPr="00C85231">
        <w:rPr>
          <w:color w:val="000000"/>
          <w:spacing w:val="2"/>
          <w:sz w:val="24"/>
          <w:szCs w:val="24"/>
        </w:rPr>
        <w:t>:</w:t>
      </w:r>
    </w:p>
    <w:p w:rsidR="000E6FE4" w:rsidRPr="00C85231" w:rsidRDefault="00101A44" w:rsidP="000E6FE4">
      <w:pPr>
        <w:shd w:val="clear" w:color="auto" w:fill="FFFFFF"/>
        <w:spacing w:before="120" w:after="120"/>
        <w:ind w:left="6" w:hanging="6"/>
        <w:jc w:val="center"/>
        <w:rPr>
          <w:sz w:val="24"/>
          <w:szCs w:val="24"/>
        </w:rPr>
      </w:pPr>
      <w:r w:rsidRPr="00926653">
        <w:rPr>
          <w:color w:val="000000"/>
          <w:spacing w:val="-2"/>
          <w:sz w:val="24"/>
          <w:szCs w:val="24"/>
        </w:rPr>
        <w:t xml:space="preserve">                                  </w:t>
      </w:r>
      <w:r w:rsidR="00580AAA" w:rsidRPr="00580AAA">
        <w:rPr>
          <w:color w:val="000000"/>
          <w:spacing w:val="-2"/>
          <w:position w:val="-24"/>
          <w:sz w:val="24"/>
          <w:szCs w:val="24"/>
        </w:rPr>
        <w:object w:dxaOrig="1420" w:dyaOrig="620">
          <v:shape id="_x0000_i1040" type="#_x0000_t75" style="width:70.5pt;height:31.5pt" o:ole="">
            <v:imagedata r:id="rId41" o:title=""/>
          </v:shape>
          <o:OLEObject Type="Embed" ProgID="Equation.3" ShapeID="_x0000_i1040" DrawAspect="Content" ObjectID="_1570538273" r:id="rId42"/>
        </w:object>
      </w:r>
      <w:r w:rsidRPr="00926653">
        <w:rPr>
          <w:color w:val="000000"/>
          <w:spacing w:val="-2"/>
          <w:sz w:val="24"/>
          <w:szCs w:val="24"/>
        </w:rPr>
        <w:t>.</w:t>
      </w:r>
      <w:r w:rsidR="000E6FE4">
        <w:rPr>
          <w:color w:val="000000"/>
          <w:spacing w:val="-2"/>
          <w:sz w:val="24"/>
          <w:szCs w:val="24"/>
        </w:rPr>
        <w:tab/>
      </w:r>
      <w:r w:rsidR="000E6FE4">
        <w:rPr>
          <w:color w:val="000000"/>
          <w:spacing w:val="-2"/>
          <w:sz w:val="24"/>
          <w:szCs w:val="24"/>
        </w:rPr>
        <w:tab/>
      </w:r>
      <w:r w:rsidR="000E6FE4">
        <w:rPr>
          <w:color w:val="000000"/>
          <w:spacing w:val="-2"/>
          <w:sz w:val="24"/>
          <w:szCs w:val="24"/>
        </w:rPr>
        <w:tab/>
      </w:r>
      <w:r w:rsidR="000E6FE4">
        <w:rPr>
          <w:color w:val="000000"/>
          <w:spacing w:val="-2"/>
          <w:sz w:val="24"/>
          <w:szCs w:val="24"/>
        </w:rPr>
        <w:tab/>
      </w:r>
      <w:r w:rsidRPr="00926653">
        <w:rPr>
          <w:color w:val="000000"/>
          <w:spacing w:val="-2"/>
          <w:sz w:val="24"/>
          <w:szCs w:val="24"/>
        </w:rPr>
        <w:t xml:space="preserve">              </w:t>
      </w:r>
      <w:r w:rsidR="000E6FE4" w:rsidRPr="00C85231">
        <w:rPr>
          <w:color w:val="000000"/>
          <w:spacing w:val="-2"/>
          <w:sz w:val="24"/>
          <w:szCs w:val="24"/>
        </w:rPr>
        <w:t>(2)</w:t>
      </w:r>
    </w:p>
    <w:p w:rsidR="000E6FE4" w:rsidRPr="00C85231" w:rsidRDefault="00F62052" w:rsidP="000E6FE4">
      <w:pPr>
        <w:shd w:val="clear" w:color="auto" w:fill="FFFFFF"/>
        <w:spacing w:line="322" w:lineRule="exact"/>
        <w:ind w:left="11" w:right="6" w:firstLine="726"/>
        <w:jc w:val="both"/>
        <w:rPr>
          <w:sz w:val="24"/>
          <w:szCs w:val="24"/>
        </w:rPr>
      </w:pPr>
      <w:r>
        <w:rPr>
          <w:color w:val="000000"/>
          <w:spacing w:val="8"/>
          <w:sz w:val="24"/>
          <w:szCs w:val="24"/>
        </w:rPr>
        <w:t>Формулу (</w:t>
      </w:r>
      <w:r w:rsidR="000E6FE4" w:rsidRPr="00C85231">
        <w:rPr>
          <w:color w:val="000000"/>
          <w:spacing w:val="8"/>
          <w:sz w:val="24"/>
          <w:szCs w:val="24"/>
        </w:rPr>
        <w:t xml:space="preserve">2) легко распространить на деформацию сжатия, при </w:t>
      </w:r>
      <w:r w:rsidR="000E6FE4" w:rsidRPr="00C85231">
        <w:rPr>
          <w:color w:val="000000"/>
          <w:spacing w:val="1"/>
          <w:sz w:val="24"/>
          <w:szCs w:val="24"/>
        </w:rPr>
        <w:t>которой длина уменьшается. Тогда растяжению с</w:t>
      </w:r>
      <w:r w:rsidR="000E6FE4" w:rsidRPr="00C85231">
        <w:rPr>
          <w:color w:val="000000"/>
          <w:spacing w:val="1"/>
          <w:sz w:val="24"/>
          <w:szCs w:val="24"/>
        </w:rPr>
        <w:t>о</w:t>
      </w:r>
      <w:r w:rsidR="000E6FE4" w:rsidRPr="00C85231">
        <w:rPr>
          <w:color w:val="000000"/>
          <w:spacing w:val="1"/>
          <w:sz w:val="24"/>
          <w:szCs w:val="24"/>
        </w:rPr>
        <w:t xml:space="preserve">ответствует </w:t>
      </w:r>
      <w:r w:rsidR="000E6FE4" w:rsidRPr="00325DE9">
        <w:rPr>
          <w:i/>
          <w:color w:val="000000"/>
          <w:spacing w:val="1"/>
          <w:sz w:val="28"/>
          <w:szCs w:val="28"/>
        </w:rPr>
        <w:t>ε</w:t>
      </w:r>
      <w:r w:rsidR="000E6FE4" w:rsidRPr="00F97CD5">
        <w:rPr>
          <w:i/>
          <w:color w:val="000000"/>
          <w:spacing w:val="1"/>
          <w:sz w:val="28"/>
          <w:szCs w:val="28"/>
        </w:rPr>
        <w:t xml:space="preserve"> </w:t>
      </w:r>
      <w:r w:rsidR="000E6FE4" w:rsidRPr="00325DE9">
        <w:rPr>
          <w:i/>
          <w:color w:val="000000"/>
          <w:spacing w:val="1"/>
          <w:sz w:val="28"/>
          <w:szCs w:val="28"/>
        </w:rPr>
        <w:t>&gt;</w:t>
      </w:r>
      <w:r w:rsidR="000E6FE4" w:rsidRPr="00F97CD5">
        <w:rPr>
          <w:i/>
          <w:color w:val="000000"/>
          <w:spacing w:val="1"/>
          <w:sz w:val="28"/>
          <w:szCs w:val="28"/>
        </w:rPr>
        <w:t xml:space="preserve"> </w:t>
      </w:r>
      <w:r w:rsidR="000E6FE4" w:rsidRPr="00325DE9">
        <w:rPr>
          <w:i/>
          <w:color w:val="000000"/>
          <w:spacing w:val="1"/>
          <w:sz w:val="28"/>
          <w:szCs w:val="28"/>
        </w:rPr>
        <w:t>0</w:t>
      </w:r>
      <w:r w:rsidR="000E6FE4" w:rsidRPr="00C85231">
        <w:rPr>
          <w:color w:val="000000"/>
          <w:spacing w:val="1"/>
          <w:sz w:val="24"/>
          <w:szCs w:val="24"/>
        </w:rPr>
        <w:t xml:space="preserve">, а </w:t>
      </w:r>
      <w:r w:rsidR="000E6FE4" w:rsidRPr="00C85231">
        <w:rPr>
          <w:color w:val="000000"/>
          <w:spacing w:val="4"/>
          <w:sz w:val="24"/>
          <w:szCs w:val="24"/>
        </w:rPr>
        <w:t xml:space="preserve">сжатию  </w:t>
      </w:r>
      <w:r w:rsidR="000E6FE4" w:rsidRPr="00325DE9">
        <w:rPr>
          <w:i/>
          <w:color w:val="000000"/>
          <w:spacing w:val="4"/>
          <w:sz w:val="28"/>
          <w:szCs w:val="28"/>
        </w:rPr>
        <w:t>ε</w:t>
      </w:r>
      <w:r w:rsidR="000E6FE4" w:rsidRPr="00F97CD5">
        <w:rPr>
          <w:i/>
          <w:color w:val="000000"/>
          <w:spacing w:val="4"/>
          <w:sz w:val="28"/>
          <w:szCs w:val="28"/>
        </w:rPr>
        <w:t xml:space="preserve"> </w:t>
      </w:r>
      <w:r w:rsidR="000E6FE4" w:rsidRPr="00325DE9">
        <w:rPr>
          <w:i/>
          <w:color w:val="000000"/>
          <w:spacing w:val="4"/>
          <w:sz w:val="28"/>
          <w:szCs w:val="28"/>
        </w:rPr>
        <w:t>&lt;</w:t>
      </w:r>
      <w:r w:rsidR="000E6FE4" w:rsidRPr="00F97CD5">
        <w:rPr>
          <w:i/>
          <w:color w:val="000000"/>
          <w:spacing w:val="4"/>
          <w:sz w:val="28"/>
          <w:szCs w:val="28"/>
        </w:rPr>
        <w:t xml:space="preserve"> </w:t>
      </w:r>
      <w:r w:rsidR="000E6FE4" w:rsidRPr="00325DE9">
        <w:rPr>
          <w:i/>
          <w:color w:val="000000"/>
          <w:spacing w:val="4"/>
          <w:sz w:val="28"/>
          <w:szCs w:val="28"/>
        </w:rPr>
        <w:t>0</w:t>
      </w:r>
      <w:r w:rsidR="000E6FE4" w:rsidRPr="00C85231">
        <w:rPr>
          <w:color w:val="000000"/>
          <w:spacing w:val="4"/>
          <w:sz w:val="24"/>
          <w:szCs w:val="24"/>
        </w:rPr>
        <w:t>.</w:t>
      </w:r>
    </w:p>
    <w:p w:rsidR="000E6FE4" w:rsidRPr="00C85231" w:rsidRDefault="000E6FE4" w:rsidP="000E6FE4">
      <w:pPr>
        <w:shd w:val="clear" w:color="auto" w:fill="FFFFFF"/>
        <w:spacing w:line="322" w:lineRule="exact"/>
        <w:ind w:left="10" w:right="19" w:firstLine="715"/>
        <w:jc w:val="both"/>
        <w:rPr>
          <w:sz w:val="24"/>
          <w:szCs w:val="24"/>
        </w:rPr>
      </w:pPr>
      <w:r w:rsidRPr="00C85231">
        <w:rPr>
          <w:color w:val="000000"/>
          <w:spacing w:val="2"/>
          <w:sz w:val="24"/>
          <w:szCs w:val="24"/>
        </w:rPr>
        <w:t>Если стержень</w:t>
      </w:r>
      <w:r w:rsidR="00312816">
        <w:rPr>
          <w:color w:val="000000"/>
          <w:spacing w:val="2"/>
          <w:sz w:val="24"/>
          <w:szCs w:val="24"/>
        </w:rPr>
        <w:t xml:space="preserve"> (брус)</w:t>
      </w:r>
      <w:r w:rsidRPr="00C85231">
        <w:rPr>
          <w:color w:val="000000"/>
          <w:spacing w:val="2"/>
          <w:sz w:val="24"/>
          <w:szCs w:val="24"/>
        </w:rPr>
        <w:t xml:space="preserve"> растянут, то напряжение называют натяжением, а если </w:t>
      </w:r>
      <w:r w:rsidRPr="00C85231">
        <w:rPr>
          <w:color w:val="000000"/>
          <w:spacing w:val="4"/>
          <w:sz w:val="24"/>
          <w:szCs w:val="24"/>
        </w:rPr>
        <w:t xml:space="preserve">сжат, то напряжение называется давлением. Из этого описания </w:t>
      </w:r>
      <w:r w:rsidRPr="00C85231">
        <w:rPr>
          <w:color w:val="000000"/>
          <w:spacing w:val="2"/>
          <w:sz w:val="24"/>
          <w:szCs w:val="24"/>
        </w:rPr>
        <w:t>следует, что натяжение и давление имеют противоположные знаки.</w:t>
      </w:r>
    </w:p>
    <w:p w:rsidR="000E6FE4" w:rsidRDefault="000E6FE4" w:rsidP="000E6FE4">
      <w:pPr>
        <w:shd w:val="clear" w:color="auto" w:fill="FFFFFF"/>
        <w:spacing w:line="322" w:lineRule="exact"/>
        <w:ind w:left="10" w:right="19" w:firstLine="725"/>
        <w:jc w:val="both"/>
        <w:rPr>
          <w:color w:val="000000"/>
          <w:spacing w:val="2"/>
          <w:sz w:val="24"/>
          <w:szCs w:val="24"/>
        </w:rPr>
      </w:pPr>
      <w:r w:rsidRPr="00C85231">
        <w:rPr>
          <w:color w:val="000000"/>
          <w:spacing w:val="2"/>
          <w:sz w:val="24"/>
          <w:szCs w:val="24"/>
        </w:rPr>
        <w:t>Опыт показывает, что при небольших деформациях н</w:t>
      </w:r>
      <w:r w:rsidRPr="00C85231">
        <w:rPr>
          <w:color w:val="000000"/>
          <w:spacing w:val="2"/>
          <w:sz w:val="24"/>
          <w:szCs w:val="24"/>
        </w:rPr>
        <w:t>а</w:t>
      </w:r>
      <w:r w:rsidRPr="00C85231">
        <w:rPr>
          <w:color w:val="000000"/>
          <w:spacing w:val="2"/>
          <w:sz w:val="24"/>
          <w:szCs w:val="24"/>
        </w:rPr>
        <w:t>пряжение пропорционально относительному удлинению или сжатию:</w:t>
      </w:r>
      <w:r w:rsidRPr="00B556E9">
        <w:rPr>
          <w:color w:val="000000"/>
          <w:spacing w:val="2"/>
          <w:sz w:val="24"/>
          <w:szCs w:val="24"/>
        </w:rPr>
        <w:t xml:space="preserve"> </w:t>
      </w:r>
    </w:p>
    <w:p w:rsidR="000E6FE4" w:rsidRPr="00B556E9" w:rsidRDefault="000E6FE4" w:rsidP="000E6FE4">
      <w:pPr>
        <w:shd w:val="clear" w:color="auto" w:fill="FFFFFF"/>
        <w:spacing w:before="120" w:after="120" w:line="322" w:lineRule="exact"/>
        <w:ind w:left="11" w:right="17" w:firstLine="3249"/>
        <w:jc w:val="both"/>
        <w:rPr>
          <w:sz w:val="24"/>
          <w:szCs w:val="24"/>
        </w:rPr>
      </w:pPr>
      <w:r w:rsidRPr="00325DE9">
        <w:rPr>
          <w:i/>
          <w:color w:val="000000"/>
          <w:spacing w:val="2"/>
          <w:sz w:val="28"/>
          <w:szCs w:val="28"/>
        </w:rPr>
        <w:t xml:space="preserve">σ = </w:t>
      </w:r>
      <w:r w:rsidRPr="00325DE9">
        <w:rPr>
          <w:i/>
          <w:color w:val="000000"/>
          <w:spacing w:val="2"/>
          <w:sz w:val="28"/>
          <w:szCs w:val="28"/>
          <w:lang w:val="en-US"/>
        </w:rPr>
        <w:t>Eε</w:t>
      </w:r>
      <w:r>
        <w:rPr>
          <w:i/>
          <w:color w:val="000000"/>
          <w:spacing w:val="2"/>
          <w:sz w:val="28"/>
          <w:szCs w:val="28"/>
        </w:rPr>
        <w:t>.</w:t>
      </w:r>
      <w:r w:rsidRPr="00B556E9">
        <w:rPr>
          <w:color w:val="000000"/>
          <w:spacing w:val="2"/>
          <w:sz w:val="24"/>
          <w:szCs w:val="24"/>
        </w:rPr>
        <w:t xml:space="preserve"> </w:t>
      </w:r>
      <w:r w:rsidRPr="00B556E9">
        <w:rPr>
          <w:color w:val="000000"/>
          <w:spacing w:val="2"/>
          <w:sz w:val="24"/>
          <w:szCs w:val="24"/>
        </w:rPr>
        <w:tab/>
      </w:r>
      <w:r w:rsidRPr="00B556E9">
        <w:rPr>
          <w:color w:val="000000"/>
          <w:spacing w:val="2"/>
          <w:sz w:val="24"/>
          <w:szCs w:val="24"/>
        </w:rPr>
        <w:tab/>
      </w:r>
      <w:r w:rsidRPr="00B556E9"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 w:rsidR="00F62052">
        <w:rPr>
          <w:color w:val="000000"/>
          <w:spacing w:val="2"/>
          <w:sz w:val="24"/>
          <w:szCs w:val="24"/>
        </w:rPr>
        <w:t>(</w:t>
      </w:r>
      <w:r w:rsidRPr="00B556E9">
        <w:rPr>
          <w:color w:val="000000"/>
          <w:spacing w:val="2"/>
          <w:sz w:val="24"/>
          <w:szCs w:val="24"/>
        </w:rPr>
        <w:t>3)</w:t>
      </w:r>
    </w:p>
    <w:p w:rsidR="000E6FE4" w:rsidRPr="00101A44" w:rsidRDefault="000E6FE4" w:rsidP="00101A44">
      <w:pPr>
        <w:shd w:val="clear" w:color="auto" w:fill="FFFFFF"/>
        <w:ind w:left="11" w:right="11" w:firstLine="726"/>
        <w:jc w:val="both"/>
        <w:rPr>
          <w:sz w:val="24"/>
          <w:szCs w:val="24"/>
        </w:rPr>
      </w:pPr>
      <w:r w:rsidRPr="00101A44">
        <w:rPr>
          <w:color w:val="000000"/>
          <w:spacing w:val="17"/>
          <w:sz w:val="24"/>
          <w:szCs w:val="24"/>
        </w:rPr>
        <w:t xml:space="preserve">Этот закон называется законом Гука и, являясь </w:t>
      </w:r>
      <w:r w:rsidRPr="00101A44">
        <w:rPr>
          <w:color w:val="000000"/>
          <w:spacing w:val="1"/>
          <w:sz w:val="24"/>
          <w:szCs w:val="24"/>
        </w:rPr>
        <w:t>приближенным, выполняется только для малых (упругих) д</w:t>
      </w:r>
      <w:r w:rsidRPr="00101A44">
        <w:rPr>
          <w:color w:val="000000"/>
          <w:spacing w:val="1"/>
          <w:sz w:val="24"/>
          <w:szCs w:val="24"/>
        </w:rPr>
        <w:t>е</w:t>
      </w:r>
      <w:r w:rsidRPr="00101A44">
        <w:rPr>
          <w:color w:val="000000"/>
          <w:spacing w:val="1"/>
          <w:sz w:val="24"/>
          <w:szCs w:val="24"/>
        </w:rPr>
        <w:t xml:space="preserve">формаций. Для больших деформаций он не выполняется. </w:t>
      </w:r>
    </w:p>
    <w:p w:rsidR="00E07165" w:rsidRPr="00101A44" w:rsidRDefault="00132A1A" w:rsidP="00101A44">
      <w:pPr>
        <w:shd w:val="clear" w:color="auto" w:fill="FFFFFF"/>
        <w:ind w:left="5" w:firstLine="730"/>
        <w:jc w:val="both"/>
        <w:rPr>
          <w:sz w:val="24"/>
          <w:szCs w:val="24"/>
        </w:rPr>
      </w:pPr>
      <w:r w:rsidRPr="00101A44">
        <w:rPr>
          <w:color w:val="000000"/>
          <w:spacing w:val="2"/>
          <w:sz w:val="24"/>
          <w:szCs w:val="24"/>
        </w:rPr>
        <w:t>В формуле (</w:t>
      </w:r>
      <w:r w:rsidR="000E6FE4" w:rsidRPr="00101A44">
        <w:rPr>
          <w:color w:val="000000"/>
          <w:spacing w:val="2"/>
          <w:sz w:val="24"/>
          <w:szCs w:val="24"/>
        </w:rPr>
        <w:t xml:space="preserve">3) величина </w:t>
      </w:r>
      <w:r w:rsidR="000E6FE4" w:rsidRPr="00101A44">
        <w:rPr>
          <w:i/>
          <w:iCs/>
          <w:color w:val="000000"/>
          <w:spacing w:val="2"/>
          <w:sz w:val="24"/>
          <w:szCs w:val="24"/>
        </w:rPr>
        <w:t xml:space="preserve">Е - </w:t>
      </w:r>
      <w:r w:rsidR="000E6FE4" w:rsidRPr="00101A44">
        <w:rPr>
          <w:color w:val="000000"/>
          <w:spacing w:val="2"/>
          <w:sz w:val="24"/>
          <w:szCs w:val="24"/>
        </w:rPr>
        <w:t xml:space="preserve">постоянная, зависящая только от рода </w:t>
      </w:r>
      <w:r w:rsidR="000E6FE4" w:rsidRPr="00101A44">
        <w:rPr>
          <w:color w:val="000000"/>
          <w:spacing w:val="7"/>
          <w:sz w:val="24"/>
          <w:szCs w:val="24"/>
        </w:rPr>
        <w:t xml:space="preserve">материала, называется модулем Юнга. Из формулы </w:t>
      </w:r>
      <w:r w:rsidRPr="00101A44">
        <w:rPr>
          <w:color w:val="000000"/>
          <w:spacing w:val="15"/>
          <w:sz w:val="24"/>
          <w:szCs w:val="24"/>
        </w:rPr>
        <w:t>(</w:t>
      </w:r>
      <w:r w:rsidR="000E6FE4" w:rsidRPr="00101A44">
        <w:rPr>
          <w:color w:val="000000"/>
          <w:spacing w:val="15"/>
          <w:sz w:val="24"/>
          <w:szCs w:val="24"/>
        </w:rPr>
        <w:t>3) следует, что модуль Юнга численно равен напряж</w:t>
      </w:r>
      <w:r w:rsidR="000E6FE4" w:rsidRPr="00101A44">
        <w:rPr>
          <w:color w:val="000000"/>
          <w:spacing w:val="15"/>
          <w:sz w:val="24"/>
          <w:szCs w:val="24"/>
        </w:rPr>
        <w:t>е</w:t>
      </w:r>
      <w:r w:rsidR="000E6FE4" w:rsidRPr="00101A44">
        <w:rPr>
          <w:color w:val="000000"/>
          <w:spacing w:val="15"/>
          <w:sz w:val="24"/>
          <w:szCs w:val="24"/>
        </w:rPr>
        <w:t xml:space="preserve">нию, если </w:t>
      </w:r>
      <w:r w:rsidR="000E6FE4" w:rsidRPr="00101A44">
        <w:rPr>
          <w:color w:val="000000"/>
          <w:spacing w:val="1"/>
          <w:sz w:val="24"/>
          <w:szCs w:val="24"/>
        </w:rPr>
        <w:t>относительная деформация равна единице.</w:t>
      </w:r>
      <w:r w:rsidR="000E6FE4" w:rsidRPr="00101A44">
        <w:rPr>
          <w:color w:val="000000"/>
          <w:spacing w:val="11"/>
          <w:sz w:val="24"/>
          <w:szCs w:val="24"/>
        </w:rPr>
        <w:t xml:space="preserve"> </w:t>
      </w:r>
      <w:r w:rsidR="000E6FE4" w:rsidRPr="00101A44">
        <w:rPr>
          <w:color w:val="000000"/>
          <w:spacing w:val="6"/>
          <w:sz w:val="24"/>
          <w:szCs w:val="24"/>
        </w:rPr>
        <w:t xml:space="preserve">Поэтому модуль Юнга показывает, при каком </w:t>
      </w:r>
      <w:r w:rsidR="000E6FE4" w:rsidRPr="00101A44">
        <w:rPr>
          <w:color w:val="000000"/>
          <w:spacing w:val="7"/>
          <w:sz w:val="24"/>
          <w:szCs w:val="24"/>
        </w:rPr>
        <w:t>напряжении первон</w:t>
      </w:r>
      <w:r w:rsidR="000E6FE4" w:rsidRPr="00101A44">
        <w:rPr>
          <w:color w:val="000000"/>
          <w:spacing w:val="7"/>
          <w:sz w:val="24"/>
          <w:szCs w:val="24"/>
        </w:rPr>
        <w:t>а</w:t>
      </w:r>
      <w:r w:rsidR="000E6FE4" w:rsidRPr="00101A44">
        <w:rPr>
          <w:color w:val="000000"/>
          <w:spacing w:val="7"/>
          <w:sz w:val="24"/>
          <w:szCs w:val="24"/>
        </w:rPr>
        <w:t xml:space="preserve">чальная длина </w:t>
      </w:r>
      <w:r w:rsidR="00312816">
        <w:rPr>
          <w:color w:val="000000"/>
          <w:spacing w:val="7"/>
          <w:sz w:val="24"/>
          <w:szCs w:val="24"/>
        </w:rPr>
        <w:t xml:space="preserve">стержня (бруса) </w:t>
      </w:r>
      <w:r w:rsidR="000E6FE4" w:rsidRPr="00101A44">
        <w:rPr>
          <w:color w:val="000000"/>
          <w:spacing w:val="7"/>
          <w:sz w:val="24"/>
          <w:szCs w:val="24"/>
        </w:rPr>
        <w:t>могла бы увеличиться вдвое. Экспериментально установлено, что такое удлинение тверд</w:t>
      </w:r>
      <w:r w:rsidR="000E6FE4" w:rsidRPr="00101A44">
        <w:rPr>
          <w:color w:val="000000"/>
          <w:spacing w:val="7"/>
          <w:sz w:val="24"/>
          <w:szCs w:val="24"/>
        </w:rPr>
        <w:t>о</w:t>
      </w:r>
      <w:r w:rsidR="000E6FE4" w:rsidRPr="00101A44">
        <w:rPr>
          <w:color w:val="000000"/>
          <w:spacing w:val="7"/>
          <w:sz w:val="24"/>
          <w:szCs w:val="24"/>
        </w:rPr>
        <w:t>го тела возможно только для весьма пластичных материалов, таких как резина, каучук и т.п. Б</w:t>
      </w:r>
      <w:r w:rsidR="000E6FE4" w:rsidRPr="00101A44">
        <w:rPr>
          <w:color w:val="000000"/>
          <w:spacing w:val="2"/>
          <w:sz w:val="24"/>
          <w:szCs w:val="24"/>
        </w:rPr>
        <w:t xml:space="preserve">ольшинство тел разрушаются при напряжениях гораздо меньших, чем модуль Юнга, а закон Гука выполняется лишь в области малых величин деформаций </w:t>
      </w:r>
      <w:r w:rsidR="000E6FE4" w:rsidRPr="00101A44">
        <w:rPr>
          <w:i/>
          <w:color w:val="000000"/>
          <w:spacing w:val="2"/>
          <w:sz w:val="24"/>
          <w:szCs w:val="24"/>
          <w:lang w:val="en-US"/>
        </w:rPr>
        <w:t>ε</w:t>
      </w:r>
      <w:r w:rsidR="000E6FE4" w:rsidRPr="00101A44">
        <w:rPr>
          <w:color w:val="000000"/>
          <w:spacing w:val="2"/>
          <w:sz w:val="24"/>
          <w:szCs w:val="24"/>
        </w:rPr>
        <w:t>.</w:t>
      </w:r>
    </w:p>
    <w:p w:rsidR="00580AAA" w:rsidRPr="003D43D6" w:rsidRDefault="00070A1D" w:rsidP="00101A44">
      <w:pPr>
        <w:shd w:val="clear" w:color="auto" w:fill="FFFFFF"/>
        <w:ind w:firstLine="567"/>
        <w:jc w:val="both"/>
        <w:rPr>
          <w:color w:val="FF0000"/>
          <w:spacing w:val="8"/>
          <w:sz w:val="24"/>
          <w:szCs w:val="24"/>
        </w:rPr>
      </w:pPr>
      <w:r w:rsidRPr="00101A44">
        <w:rPr>
          <w:color w:val="000000"/>
          <w:spacing w:val="2"/>
          <w:sz w:val="24"/>
          <w:szCs w:val="24"/>
        </w:rPr>
        <w:t>Рассмотрим изгиб однородной балки произвольного сеч</w:t>
      </w:r>
      <w:r w:rsidRPr="00101A44">
        <w:rPr>
          <w:color w:val="000000"/>
          <w:spacing w:val="2"/>
          <w:sz w:val="24"/>
          <w:szCs w:val="24"/>
        </w:rPr>
        <w:t>е</w:t>
      </w:r>
      <w:r w:rsidRPr="00101A44">
        <w:rPr>
          <w:color w:val="000000"/>
          <w:spacing w:val="2"/>
          <w:sz w:val="24"/>
          <w:szCs w:val="24"/>
        </w:rPr>
        <w:t xml:space="preserve">ния, </w:t>
      </w:r>
      <w:r w:rsidRPr="00101A44">
        <w:rPr>
          <w:color w:val="000000"/>
          <w:spacing w:val="1"/>
          <w:sz w:val="24"/>
          <w:szCs w:val="24"/>
        </w:rPr>
        <w:t>которое, однако, не меняется по всей длине балки</w:t>
      </w:r>
      <w:r w:rsidR="003D43D6">
        <w:rPr>
          <w:color w:val="000000"/>
          <w:spacing w:val="1"/>
          <w:sz w:val="24"/>
          <w:szCs w:val="24"/>
        </w:rPr>
        <w:t>.</w:t>
      </w:r>
      <w:r w:rsidRPr="00101A44">
        <w:rPr>
          <w:color w:val="000000"/>
          <w:spacing w:val="1"/>
          <w:sz w:val="24"/>
          <w:szCs w:val="24"/>
        </w:rPr>
        <w:t xml:space="preserve"> Проведя </w:t>
      </w:r>
      <w:r w:rsidRPr="00101A44">
        <w:rPr>
          <w:color w:val="000000"/>
          <w:spacing w:val="1"/>
          <w:sz w:val="24"/>
          <w:szCs w:val="24"/>
        </w:rPr>
        <w:lastRenderedPageBreak/>
        <w:t xml:space="preserve">сечения </w:t>
      </w:r>
      <w:r w:rsidRPr="00101A44">
        <w:rPr>
          <w:i/>
          <w:iCs/>
          <w:color w:val="000000"/>
          <w:spacing w:val="1"/>
          <w:sz w:val="24"/>
          <w:szCs w:val="24"/>
        </w:rPr>
        <w:t xml:space="preserve">АВ </w:t>
      </w:r>
      <w:r w:rsidRPr="00101A44">
        <w:rPr>
          <w:color w:val="000000"/>
          <w:spacing w:val="1"/>
          <w:sz w:val="24"/>
          <w:szCs w:val="24"/>
        </w:rPr>
        <w:t xml:space="preserve">и </w:t>
      </w:r>
      <w:r w:rsidRPr="00101A44">
        <w:rPr>
          <w:i/>
          <w:iCs/>
          <w:color w:val="000000"/>
          <w:spacing w:val="1"/>
          <w:sz w:val="24"/>
          <w:szCs w:val="24"/>
        </w:rPr>
        <w:t xml:space="preserve">А'В', </w:t>
      </w:r>
      <w:r w:rsidRPr="00101A44">
        <w:rPr>
          <w:color w:val="000000"/>
          <w:spacing w:val="1"/>
          <w:sz w:val="24"/>
          <w:szCs w:val="24"/>
        </w:rPr>
        <w:t xml:space="preserve">нормальные к оси </w:t>
      </w:r>
      <w:r w:rsidRPr="00101A44">
        <w:rPr>
          <w:color w:val="000000"/>
          <w:spacing w:val="6"/>
          <w:sz w:val="24"/>
          <w:szCs w:val="24"/>
        </w:rPr>
        <w:t xml:space="preserve">балки, мысленно выделим из него бесконечно малый элемент </w:t>
      </w:r>
      <w:r w:rsidRPr="00101A44">
        <w:rPr>
          <w:i/>
          <w:iCs/>
          <w:color w:val="000000"/>
          <w:spacing w:val="6"/>
          <w:sz w:val="24"/>
          <w:szCs w:val="24"/>
        </w:rPr>
        <w:t>А</w:t>
      </w:r>
      <w:r w:rsidRPr="00101A44">
        <w:rPr>
          <w:i/>
          <w:iCs/>
          <w:color w:val="000000"/>
          <w:spacing w:val="6"/>
          <w:sz w:val="24"/>
          <w:szCs w:val="24"/>
          <w:lang w:val="en-US"/>
        </w:rPr>
        <w:t>B</w:t>
      </w:r>
      <w:r w:rsidRPr="00101A44">
        <w:rPr>
          <w:i/>
          <w:iCs/>
          <w:color w:val="000000"/>
          <w:spacing w:val="6"/>
          <w:sz w:val="24"/>
          <w:szCs w:val="24"/>
        </w:rPr>
        <w:t>В'</w:t>
      </w:r>
      <w:r w:rsidRPr="00101A44">
        <w:rPr>
          <w:i/>
          <w:iCs/>
          <w:color w:val="000000"/>
          <w:spacing w:val="1"/>
          <w:sz w:val="24"/>
          <w:szCs w:val="24"/>
        </w:rPr>
        <w:t>А'</w:t>
      </w:r>
      <w:r w:rsidRPr="00101A44">
        <w:rPr>
          <w:i/>
          <w:iCs/>
          <w:color w:val="000000"/>
          <w:spacing w:val="6"/>
          <w:sz w:val="24"/>
          <w:szCs w:val="24"/>
        </w:rPr>
        <w:t xml:space="preserve"> </w:t>
      </w:r>
      <w:r w:rsidRPr="00101A44">
        <w:rPr>
          <w:color w:val="000000"/>
          <w:spacing w:val="6"/>
          <w:sz w:val="24"/>
          <w:szCs w:val="24"/>
        </w:rPr>
        <w:t xml:space="preserve">(рис. </w:t>
      </w:r>
      <w:r w:rsidR="00101A44" w:rsidRPr="00101A44">
        <w:rPr>
          <w:color w:val="000000"/>
          <w:spacing w:val="1"/>
          <w:sz w:val="24"/>
          <w:szCs w:val="24"/>
        </w:rPr>
        <w:t>2</w:t>
      </w:r>
      <w:r w:rsidRPr="00101A44">
        <w:rPr>
          <w:color w:val="000000"/>
          <w:spacing w:val="1"/>
          <w:sz w:val="24"/>
          <w:szCs w:val="24"/>
        </w:rPr>
        <w:t xml:space="preserve">), </w:t>
      </w:r>
      <w:r w:rsidR="008C6272" w:rsidRPr="00101A44">
        <w:rPr>
          <w:color w:val="000000"/>
          <w:spacing w:val="1"/>
          <w:sz w:val="24"/>
          <w:szCs w:val="24"/>
        </w:rPr>
        <w:t>длину кот</w:t>
      </w:r>
      <w:r w:rsidR="008C6272" w:rsidRPr="00101A44">
        <w:rPr>
          <w:color w:val="000000"/>
          <w:spacing w:val="1"/>
          <w:sz w:val="24"/>
          <w:szCs w:val="24"/>
        </w:rPr>
        <w:t>о</w:t>
      </w:r>
      <w:r w:rsidR="008C6272" w:rsidRPr="00101A44">
        <w:rPr>
          <w:color w:val="000000"/>
          <w:spacing w:val="1"/>
          <w:sz w:val="24"/>
          <w:szCs w:val="24"/>
        </w:rPr>
        <w:t>рого обозначим</w:t>
      </w:r>
      <w:r w:rsidR="00580AAA" w:rsidRPr="00101A44">
        <w:rPr>
          <w:color w:val="000000"/>
          <w:spacing w:val="1"/>
          <w:sz w:val="24"/>
          <w:szCs w:val="24"/>
        </w:rPr>
        <w:t xml:space="preserve"> </w:t>
      </w:r>
      <w:r w:rsidR="00580AAA" w:rsidRPr="00101A44">
        <w:rPr>
          <w:i/>
          <w:color w:val="000000"/>
          <w:spacing w:val="1"/>
          <w:sz w:val="24"/>
          <w:szCs w:val="24"/>
          <w:lang w:val="en-US"/>
        </w:rPr>
        <w:t>l</w:t>
      </w:r>
      <w:r w:rsidR="00580AAA" w:rsidRPr="00101A44">
        <w:rPr>
          <w:i/>
          <w:color w:val="000000"/>
          <w:spacing w:val="1"/>
          <w:sz w:val="24"/>
          <w:szCs w:val="24"/>
          <w:vertAlign w:val="subscript"/>
        </w:rPr>
        <w:t>0</w:t>
      </w:r>
      <w:r w:rsidR="008C6272" w:rsidRPr="00101A44">
        <w:rPr>
          <w:color w:val="000000"/>
          <w:spacing w:val="1"/>
          <w:sz w:val="24"/>
          <w:szCs w:val="24"/>
        </w:rPr>
        <w:t>.</w:t>
      </w:r>
      <w:r w:rsidR="008C6272" w:rsidRPr="00101A44">
        <w:rPr>
          <w:color w:val="000000"/>
          <w:spacing w:val="8"/>
          <w:sz w:val="24"/>
          <w:szCs w:val="24"/>
        </w:rPr>
        <w:t xml:space="preserve"> </w:t>
      </w:r>
      <w:r w:rsidR="00132A1A" w:rsidRPr="00101A44">
        <w:rPr>
          <w:color w:val="000000"/>
          <w:spacing w:val="8"/>
          <w:sz w:val="24"/>
          <w:szCs w:val="24"/>
        </w:rPr>
        <w:t>В</w:t>
      </w:r>
      <w:r w:rsidR="008C6272" w:rsidRPr="00101A44">
        <w:rPr>
          <w:color w:val="000000"/>
          <w:spacing w:val="8"/>
          <w:sz w:val="24"/>
          <w:szCs w:val="24"/>
        </w:rPr>
        <w:t xml:space="preserve"> результате прогиба прямые </w:t>
      </w:r>
      <w:r w:rsidR="00E07165" w:rsidRPr="00101A44">
        <w:rPr>
          <w:i/>
          <w:iCs/>
          <w:color w:val="000000"/>
          <w:spacing w:val="8"/>
          <w:sz w:val="24"/>
          <w:szCs w:val="24"/>
        </w:rPr>
        <w:t>АА', ВВ', NN'</w:t>
      </w:r>
      <w:r w:rsidR="00E07165" w:rsidRPr="00101A44">
        <w:rPr>
          <w:color w:val="000000"/>
          <w:spacing w:val="8"/>
          <w:sz w:val="24"/>
          <w:szCs w:val="24"/>
        </w:rPr>
        <w:t xml:space="preserve"> </w:t>
      </w:r>
      <w:r w:rsidR="007E15CE">
        <w:rPr>
          <w:noProof/>
          <w:color w:val="000000"/>
          <w:spacing w:val="-9"/>
          <w:sz w:val="24"/>
          <w:szCs w:val="24"/>
        </w:rPr>
        <w:drawing>
          <wp:anchor distT="36195" distB="36195" distL="6401435" distR="6401435" simplePos="0" relativeHeight="251652096" behindDoc="0" locked="0" layoutInCell="0" allowOverlap="1">
            <wp:simplePos x="0" y="0"/>
            <wp:positionH relativeFrom="page">
              <wp:posOffset>1092200</wp:posOffset>
            </wp:positionH>
            <wp:positionV relativeFrom="paragraph">
              <wp:posOffset>799465</wp:posOffset>
            </wp:positionV>
            <wp:extent cx="3376930" cy="1584960"/>
            <wp:effectExtent l="19050" t="0" r="0" b="0"/>
            <wp:wrapTopAndBottom/>
            <wp:docPr id="1735" name="Рисунок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165" w:rsidRPr="00101A44">
        <w:rPr>
          <w:color w:val="000000"/>
          <w:spacing w:val="8"/>
          <w:sz w:val="24"/>
          <w:szCs w:val="24"/>
        </w:rPr>
        <w:t xml:space="preserve">и все </w:t>
      </w:r>
      <w:r w:rsidR="00E07165" w:rsidRPr="00101A44">
        <w:rPr>
          <w:color w:val="000000"/>
          <w:spacing w:val="2"/>
          <w:sz w:val="24"/>
          <w:szCs w:val="24"/>
        </w:rPr>
        <w:t xml:space="preserve">прямые, им параллельные, перейдут в </w:t>
      </w:r>
      <w:r w:rsidR="003D43D6" w:rsidRPr="00312816">
        <w:rPr>
          <w:spacing w:val="2"/>
          <w:sz w:val="24"/>
          <w:szCs w:val="24"/>
        </w:rPr>
        <w:t xml:space="preserve">дуги </w:t>
      </w:r>
      <w:r w:rsidR="00E07165" w:rsidRPr="00312816">
        <w:rPr>
          <w:spacing w:val="2"/>
          <w:sz w:val="24"/>
          <w:szCs w:val="24"/>
        </w:rPr>
        <w:t>окружност</w:t>
      </w:r>
      <w:r w:rsidR="003D43D6" w:rsidRPr="00312816">
        <w:rPr>
          <w:spacing w:val="2"/>
          <w:sz w:val="24"/>
          <w:szCs w:val="24"/>
        </w:rPr>
        <w:t>ей</w:t>
      </w:r>
    </w:p>
    <w:p w:rsidR="00580AAA" w:rsidRPr="009551BD" w:rsidRDefault="00580AAA" w:rsidP="00070A1D">
      <w:pPr>
        <w:shd w:val="clear" w:color="auto" w:fill="FFFFFF"/>
        <w:spacing w:before="370"/>
        <w:ind w:left="5"/>
        <w:jc w:val="center"/>
        <w:outlineLvl w:val="0"/>
        <w:rPr>
          <w:color w:val="FF0000"/>
          <w:spacing w:val="-9"/>
          <w:sz w:val="24"/>
          <w:szCs w:val="24"/>
        </w:rPr>
      </w:pPr>
      <w:r w:rsidRPr="00C85231">
        <w:rPr>
          <w:color w:val="000000"/>
          <w:spacing w:val="-9"/>
          <w:sz w:val="24"/>
          <w:szCs w:val="24"/>
        </w:rPr>
        <w:t>Рис.</w:t>
      </w:r>
      <w:r w:rsidR="00525104">
        <w:rPr>
          <w:color w:val="000000"/>
          <w:spacing w:val="-9"/>
          <w:sz w:val="24"/>
          <w:szCs w:val="24"/>
        </w:rPr>
        <w:t xml:space="preserve"> 2</w:t>
      </w:r>
      <w:r>
        <w:rPr>
          <w:color w:val="000000"/>
          <w:spacing w:val="-9"/>
          <w:sz w:val="24"/>
          <w:szCs w:val="24"/>
        </w:rPr>
        <w:t>.</w:t>
      </w:r>
      <w:r w:rsidR="009551BD">
        <w:rPr>
          <w:color w:val="000000"/>
          <w:spacing w:val="-9"/>
          <w:sz w:val="24"/>
          <w:szCs w:val="24"/>
        </w:rPr>
        <w:t xml:space="preserve"> </w:t>
      </w:r>
      <w:r w:rsidR="009551BD" w:rsidRPr="00312816">
        <w:rPr>
          <w:spacing w:val="-9"/>
          <w:sz w:val="24"/>
          <w:szCs w:val="24"/>
        </w:rPr>
        <w:t>Деформация изгиба</w:t>
      </w:r>
      <w:r w:rsidR="00312816">
        <w:rPr>
          <w:spacing w:val="-9"/>
          <w:sz w:val="24"/>
          <w:szCs w:val="24"/>
        </w:rPr>
        <w:t>.</w:t>
      </w:r>
    </w:p>
    <w:p w:rsidR="008C6272" w:rsidRPr="00841920" w:rsidRDefault="008C6272" w:rsidP="00580AAA">
      <w:pPr>
        <w:shd w:val="clear" w:color="auto" w:fill="FFFFFF"/>
        <w:spacing w:before="120"/>
        <w:jc w:val="both"/>
        <w:rPr>
          <w:color w:val="000000"/>
          <w:spacing w:val="8"/>
          <w:sz w:val="24"/>
          <w:szCs w:val="24"/>
        </w:rPr>
      </w:pPr>
      <w:r w:rsidRPr="00841920">
        <w:rPr>
          <w:color w:val="000000"/>
          <w:spacing w:val="2"/>
          <w:sz w:val="24"/>
          <w:szCs w:val="24"/>
        </w:rPr>
        <w:t xml:space="preserve">с центрами, лежащими на </w:t>
      </w:r>
      <w:r w:rsidRPr="00841920">
        <w:rPr>
          <w:color w:val="000000"/>
          <w:spacing w:val="5"/>
          <w:sz w:val="24"/>
          <w:szCs w:val="24"/>
        </w:rPr>
        <w:t xml:space="preserve">оси, перпендикулярной к </w:t>
      </w:r>
      <w:r w:rsidRPr="00312816">
        <w:rPr>
          <w:spacing w:val="5"/>
          <w:sz w:val="24"/>
          <w:szCs w:val="24"/>
        </w:rPr>
        <w:t>плос</w:t>
      </w:r>
      <w:r w:rsidR="00132A1A" w:rsidRPr="00312816">
        <w:rPr>
          <w:spacing w:val="5"/>
          <w:sz w:val="24"/>
          <w:szCs w:val="24"/>
        </w:rPr>
        <w:t xml:space="preserve">кости </w:t>
      </w:r>
      <w:r w:rsidR="00312816">
        <w:rPr>
          <w:color w:val="000000"/>
          <w:spacing w:val="5"/>
          <w:sz w:val="24"/>
          <w:szCs w:val="24"/>
        </w:rPr>
        <w:t xml:space="preserve">рисунка </w:t>
      </w:r>
      <w:r w:rsidR="00132A1A" w:rsidRPr="00841920">
        <w:rPr>
          <w:color w:val="000000"/>
          <w:spacing w:val="5"/>
          <w:sz w:val="24"/>
          <w:szCs w:val="24"/>
        </w:rPr>
        <w:t>(рис</w:t>
      </w:r>
      <w:r w:rsidRPr="00841920">
        <w:rPr>
          <w:color w:val="000000"/>
          <w:spacing w:val="5"/>
          <w:sz w:val="24"/>
          <w:szCs w:val="24"/>
        </w:rPr>
        <w:t>.</w:t>
      </w:r>
      <w:r w:rsidR="00132A1A" w:rsidRPr="00841920">
        <w:rPr>
          <w:color w:val="000000"/>
          <w:spacing w:val="5"/>
          <w:sz w:val="24"/>
          <w:szCs w:val="24"/>
        </w:rPr>
        <w:t xml:space="preserve"> </w:t>
      </w:r>
      <w:r w:rsidR="00525104" w:rsidRPr="00841920">
        <w:rPr>
          <w:color w:val="000000"/>
          <w:spacing w:val="5"/>
          <w:sz w:val="24"/>
          <w:szCs w:val="24"/>
        </w:rPr>
        <w:t>2</w:t>
      </w:r>
      <w:r w:rsidRPr="00841920">
        <w:rPr>
          <w:color w:val="000000"/>
          <w:spacing w:val="5"/>
          <w:sz w:val="24"/>
          <w:szCs w:val="24"/>
        </w:rPr>
        <w:t xml:space="preserve">). Эта ось называется осью </w:t>
      </w:r>
      <w:r w:rsidRPr="00841920">
        <w:rPr>
          <w:color w:val="000000"/>
          <w:spacing w:val="14"/>
          <w:sz w:val="24"/>
          <w:szCs w:val="24"/>
        </w:rPr>
        <w:t>изгиба.</w:t>
      </w:r>
      <w:r w:rsidR="00580AAA" w:rsidRPr="00841920">
        <w:rPr>
          <w:color w:val="000000"/>
          <w:spacing w:val="8"/>
          <w:sz w:val="24"/>
          <w:szCs w:val="24"/>
        </w:rPr>
        <w:t xml:space="preserve"> </w:t>
      </w:r>
      <w:r w:rsidRPr="00841920">
        <w:rPr>
          <w:color w:val="000000"/>
          <w:spacing w:val="14"/>
          <w:sz w:val="24"/>
          <w:szCs w:val="24"/>
        </w:rPr>
        <w:t xml:space="preserve">Наружные волокна, лежащие выше линии </w:t>
      </w:r>
      <w:r w:rsidRPr="00841920">
        <w:rPr>
          <w:i/>
          <w:iCs/>
          <w:color w:val="000000"/>
          <w:spacing w:val="14"/>
          <w:sz w:val="24"/>
          <w:szCs w:val="24"/>
          <w:lang w:val="en-US"/>
        </w:rPr>
        <w:t>NN</w:t>
      </w:r>
      <w:r w:rsidRPr="00841920">
        <w:rPr>
          <w:i/>
          <w:iCs/>
          <w:color w:val="000000"/>
          <w:spacing w:val="14"/>
          <w:sz w:val="24"/>
          <w:szCs w:val="24"/>
        </w:rPr>
        <w:t xml:space="preserve">', </w:t>
      </w:r>
      <w:r w:rsidRPr="00841920">
        <w:rPr>
          <w:color w:val="000000"/>
          <w:spacing w:val="14"/>
          <w:sz w:val="24"/>
          <w:szCs w:val="24"/>
        </w:rPr>
        <w:t xml:space="preserve">при изгибе </w:t>
      </w:r>
      <w:r w:rsidRPr="00841920">
        <w:rPr>
          <w:color w:val="000000"/>
          <w:sz w:val="24"/>
          <w:szCs w:val="24"/>
        </w:rPr>
        <w:t xml:space="preserve">удлиняются, а волокна, лежащие ниже ее - укорачиваются. При этом длина </w:t>
      </w:r>
      <w:r w:rsidRPr="00841920">
        <w:rPr>
          <w:color w:val="000000"/>
          <w:spacing w:val="9"/>
          <w:sz w:val="24"/>
          <w:szCs w:val="24"/>
        </w:rPr>
        <w:t xml:space="preserve">линии </w:t>
      </w:r>
      <w:r w:rsidRPr="00841920">
        <w:rPr>
          <w:i/>
          <w:iCs/>
          <w:color w:val="000000"/>
          <w:spacing w:val="9"/>
          <w:sz w:val="24"/>
          <w:szCs w:val="24"/>
          <w:lang w:val="en-US"/>
        </w:rPr>
        <w:t>NN</w:t>
      </w:r>
      <w:r w:rsidRPr="00841920">
        <w:rPr>
          <w:i/>
          <w:iCs/>
          <w:color w:val="000000"/>
          <w:spacing w:val="9"/>
          <w:sz w:val="24"/>
          <w:szCs w:val="24"/>
        </w:rPr>
        <w:t xml:space="preserve">' </w:t>
      </w:r>
      <w:r w:rsidRPr="00841920">
        <w:rPr>
          <w:color w:val="000000"/>
          <w:spacing w:val="9"/>
          <w:sz w:val="24"/>
          <w:szCs w:val="24"/>
        </w:rPr>
        <w:t>остается неизменной. Эту линию называют не</w:t>
      </w:r>
      <w:r w:rsidRPr="00841920">
        <w:rPr>
          <w:color w:val="000000"/>
          <w:spacing w:val="9"/>
          <w:sz w:val="24"/>
          <w:szCs w:val="24"/>
        </w:rPr>
        <w:t>й</w:t>
      </w:r>
      <w:r w:rsidRPr="00841920">
        <w:rPr>
          <w:color w:val="000000"/>
          <w:spacing w:val="9"/>
          <w:sz w:val="24"/>
          <w:szCs w:val="24"/>
        </w:rPr>
        <w:t xml:space="preserve">тральной. </w:t>
      </w:r>
      <w:r w:rsidRPr="00841920">
        <w:rPr>
          <w:color w:val="000000"/>
          <w:spacing w:val="19"/>
          <w:sz w:val="24"/>
          <w:szCs w:val="24"/>
        </w:rPr>
        <w:t xml:space="preserve">Проходящее через нее сечение </w:t>
      </w:r>
      <w:r w:rsidRPr="00841920">
        <w:rPr>
          <w:color w:val="000000"/>
          <w:spacing w:val="2"/>
          <w:sz w:val="24"/>
          <w:szCs w:val="24"/>
        </w:rPr>
        <w:t>называют не</w:t>
      </w:r>
      <w:r w:rsidRPr="00841920">
        <w:rPr>
          <w:color w:val="000000"/>
          <w:spacing w:val="2"/>
          <w:sz w:val="24"/>
          <w:szCs w:val="24"/>
        </w:rPr>
        <w:t>й</w:t>
      </w:r>
      <w:r w:rsidRPr="00841920">
        <w:rPr>
          <w:color w:val="000000"/>
          <w:spacing w:val="2"/>
          <w:sz w:val="24"/>
          <w:szCs w:val="24"/>
        </w:rPr>
        <w:t xml:space="preserve">тральным сечением. </w:t>
      </w:r>
      <w:r w:rsidRPr="00841920">
        <w:rPr>
          <w:color w:val="000000"/>
          <w:spacing w:val="3"/>
          <w:sz w:val="24"/>
          <w:szCs w:val="24"/>
        </w:rPr>
        <w:t>Относительно него все верхние волокна балки натянуты, а нижние - сжаты.</w:t>
      </w:r>
    </w:p>
    <w:p w:rsidR="00070A1D" w:rsidRPr="00841920" w:rsidRDefault="008C6272" w:rsidP="00070A1D">
      <w:pPr>
        <w:shd w:val="clear" w:color="auto" w:fill="FFFFFF"/>
        <w:ind w:firstLine="567"/>
        <w:outlineLvl w:val="0"/>
        <w:rPr>
          <w:sz w:val="24"/>
          <w:szCs w:val="24"/>
        </w:rPr>
      </w:pPr>
      <w:r w:rsidRPr="00841920">
        <w:rPr>
          <w:color w:val="000000"/>
          <w:spacing w:val="3"/>
          <w:sz w:val="24"/>
          <w:szCs w:val="24"/>
        </w:rPr>
        <w:t xml:space="preserve">Пусть </w:t>
      </w:r>
      <w:r w:rsidRPr="00841920">
        <w:rPr>
          <w:i/>
          <w:iCs/>
          <w:color w:val="000000"/>
          <w:spacing w:val="3"/>
          <w:sz w:val="24"/>
          <w:szCs w:val="24"/>
          <w:lang w:val="en-US"/>
        </w:rPr>
        <w:t>R</w:t>
      </w:r>
      <w:r w:rsidRPr="00841920">
        <w:rPr>
          <w:i/>
          <w:iCs/>
          <w:color w:val="000000"/>
          <w:spacing w:val="3"/>
          <w:sz w:val="24"/>
          <w:szCs w:val="24"/>
        </w:rPr>
        <w:t xml:space="preserve"> - </w:t>
      </w:r>
      <w:r w:rsidRPr="00841920">
        <w:rPr>
          <w:color w:val="000000"/>
          <w:spacing w:val="3"/>
          <w:sz w:val="24"/>
          <w:szCs w:val="24"/>
        </w:rPr>
        <w:t xml:space="preserve">радиус кривизны нейтральной линии </w:t>
      </w:r>
      <w:r w:rsidRPr="00841920">
        <w:rPr>
          <w:i/>
          <w:iCs/>
          <w:color w:val="000000"/>
          <w:spacing w:val="3"/>
          <w:sz w:val="24"/>
          <w:szCs w:val="24"/>
        </w:rPr>
        <w:t xml:space="preserve">NN' . </w:t>
      </w:r>
      <w:r w:rsidRPr="00841920">
        <w:rPr>
          <w:color w:val="000000"/>
          <w:spacing w:val="3"/>
          <w:sz w:val="24"/>
          <w:szCs w:val="24"/>
        </w:rPr>
        <w:t>Тогда</w:t>
      </w:r>
    </w:p>
    <w:p w:rsidR="008C6272" w:rsidRPr="00841920" w:rsidRDefault="00C12863" w:rsidP="00070A1D">
      <w:pPr>
        <w:shd w:val="clear" w:color="auto" w:fill="FFFFFF"/>
        <w:ind w:left="2268" w:firstLine="567"/>
        <w:outlineLvl w:val="0"/>
        <w:rPr>
          <w:sz w:val="24"/>
          <w:szCs w:val="24"/>
        </w:rPr>
      </w:pPr>
      <w:r w:rsidRPr="00841920">
        <w:rPr>
          <w:i/>
          <w:color w:val="000000"/>
          <w:spacing w:val="30"/>
          <w:sz w:val="24"/>
          <w:szCs w:val="24"/>
          <w:lang w:val="en-US"/>
        </w:rPr>
        <w:t>l</w:t>
      </w:r>
      <w:r w:rsidR="008C6272" w:rsidRPr="00841920">
        <w:rPr>
          <w:color w:val="000000"/>
          <w:spacing w:val="30"/>
          <w:sz w:val="24"/>
          <w:szCs w:val="24"/>
          <w:vertAlign w:val="subscript"/>
        </w:rPr>
        <w:t>о</w:t>
      </w:r>
      <w:r w:rsidR="008C6272" w:rsidRPr="00841920">
        <w:rPr>
          <w:color w:val="000000"/>
          <w:spacing w:val="30"/>
          <w:sz w:val="24"/>
          <w:szCs w:val="24"/>
        </w:rPr>
        <w:t>=</w:t>
      </w:r>
      <w:r w:rsidR="008C6272" w:rsidRPr="00841920">
        <w:rPr>
          <w:color w:val="000000"/>
          <w:spacing w:val="30"/>
          <w:sz w:val="24"/>
          <w:szCs w:val="24"/>
          <w:lang w:val="en-US"/>
        </w:rPr>
        <w:t>R</w:t>
      </w:r>
      <w:r w:rsidR="008C6272" w:rsidRPr="00841920">
        <w:rPr>
          <w:color w:val="000000"/>
          <w:spacing w:val="30"/>
          <w:sz w:val="24"/>
          <w:szCs w:val="24"/>
        </w:rPr>
        <w:t>·α,</w:t>
      </w:r>
      <w:r w:rsidR="00580AAA" w:rsidRPr="00926653">
        <w:rPr>
          <w:color w:val="000000"/>
          <w:sz w:val="24"/>
          <w:szCs w:val="24"/>
        </w:rPr>
        <w:t xml:space="preserve">                                          </w:t>
      </w:r>
      <w:r w:rsidR="008C6272" w:rsidRPr="00841920">
        <w:rPr>
          <w:color w:val="000000"/>
          <w:spacing w:val="-1"/>
          <w:sz w:val="24"/>
          <w:szCs w:val="24"/>
        </w:rPr>
        <w:t>(</w:t>
      </w:r>
      <w:r w:rsidR="00525104" w:rsidRPr="00841920">
        <w:rPr>
          <w:color w:val="000000"/>
          <w:spacing w:val="-1"/>
          <w:sz w:val="24"/>
          <w:szCs w:val="24"/>
        </w:rPr>
        <w:t>4</w:t>
      </w:r>
      <w:r w:rsidR="008C6272" w:rsidRPr="00841920">
        <w:rPr>
          <w:color w:val="000000"/>
          <w:spacing w:val="-1"/>
          <w:sz w:val="24"/>
          <w:szCs w:val="24"/>
        </w:rPr>
        <w:t>)</w:t>
      </w:r>
    </w:p>
    <w:p w:rsidR="008C6272" w:rsidRPr="00841920" w:rsidRDefault="008C6272" w:rsidP="00580AAA">
      <w:pPr>
        <w:shd w:val="clear" w:color="auto" w:fill="FFFFFF"/>
        <w:jc w:val="both"/>
        <w:rPr>
          <w:color w:val="000000"/>
          <w:spacing w:val="5"/>
          <w:sz w:val="24"/>
          <w:szCs w:val="24"/>
        </w:rPr>
      </w:pPr>
      <w:r w:rsidRPr="00841920">
        <w:rPr>
          <w:color w:val="000000"/>
          <w:spacing w:val="3"/>
          <w:sz w:val="24"/>
          <w:szCs w:val="24"/>
        </w:rPr>
        <w:t xml:space="preserve">где </w:t>
      </w:r>
      <w:r w:rsidRPr="00841920">
        <w:rPr>
          <w:i/>
          <w:color w:val="000000"/>
          <w:spacing w:val="30"/>
          <w:sz w:val="24"/>
          <w:szCs w:val="24"/>
        </w:rPr>
        <w:t>α</w:t>
      </w:r>
      <w:r w:rsidRPr="00841920">
        <w:rPr>
          <w:color w:val="000000"/>
          <w:spacing w:val="3"/>
          <w:sz w:val="24"/>
          <w:szCs w:val="24"/>
        </w:rPr>
        <w:t xml:space="preserve"> - центральный угол, опирающийся на дугу </w:t>
      </w:r>
      <w:r w:rsidRPr="00841920">
        <w:rPr>
          <w:i/>
          <w:iCs/>
          <w:color w:val="000000"/>
          <w:spacing w:val="3"/>
          <w:sz w:val="24"/>
          <w:szCs w:val="24"/>
          <w:lang w:val="en-US"/>
        </w:rPr>
        <w:t>NN</w:t>
      </w:r>
      <w:r w:rsidRPr="00841920">
        <w:rPr>
          <w:i/>
          <w:iCs/>
          <w:color w:val="000000"/>
          <w:spacing w:val="3"/>
          <w:sz w:val="24"/>
          <w:szCs w:val="24"/>
        </w:rPr>
        <w:t xml:space="preserve">' . </w:t>
      </w:r>
      <w:r w:rsidRPr="00841920">
        <w:rPr>
          <w:color w:val="000000"/>
          <w:spacing w:val="3"/>
          <w:sz w:val="24"/>
          <w:szCs w:val="24"/>
        </w:rPr>
        <w:t>Рассмо</w:t>
      </w:r>
      <w:r w:rsidRPr="00841920">
        <w:rPr>
          <w:color w:val="000000"/>
          <w:spacing w:val="3"/>
          <w:sz w:val="24"/>
          <w:szCs w:val="24"/>
        </w:rPr>
        <w:t>т</w:t>
      </w:r>
      <w:r w:rsidRPr="00841920">
        <w:rPr>
          <w:color w:val="000000"/>
          <w:spacing w:val="3"/>
          <w:sz w:val="24"/>
          <w:szCs w:val="24"/>
        </w:rPr>
        <w:t xml:space="preserve">рим волокно </w:t>
      </w:r>
      <w:r w:rsidR="00580AAA" w:rsidRPr="00841920">
        <w:rPr>
          <w:color w:val="000000"/>
          <w:spacing w:val="10"/>
          <w:sz w:val="24"/>
          <w:szCs w:val="24"/>
        </w:rPr>
        <w:t>балки</w:t>
      </w:r>
      <w:r w:rsidRPr="00841920">
        <w:rPr>
          <w:color w:val="000000"/>
          <w:spacing w:val="10"/>
          <w:sz w:val="24"/>
          <w:szCs w:val="24"/>
        </w:rPr>
        <w:t xml:space="preserve">, лежащее на расстоянии </w:t>
      </w:r>
      <w:r w:rsidRPr="00841920">
        <w:rPr>
          <w:i/>
          <w:color w:val="000000"/>
          <w:spacing w:val="30"/>
          <w:sz w:val="24"/>
          <w:szCs w:val="24"/>
          <w:lang w:val="en-US"/>
        </w:rPr>
        <w:t>ξ</w:t>
      </w:r>
      <w:r w:rsidRPr="00841920">
        <w:rPr>
          <w:color w:val="000000"/>
          <w:spacing w:val="10"/>
          <w:sz w:val="24"/>
          <w:szCs w:val="24"/>
        </w:rPr>
        <w:t xml:space="preserve"> от нейтральн</w:t>
      </w:r>
      <w:r w:rsidRPr="00841920">
        <w:rPr>
          <w:color w:val="000000"/>
          <w:spacing w:val="10"/>
          <w:sz w:val="24"/>
          <w:szCs w:val="24"/>
        </w:rPr>
        <w:t>о</w:t>
      </w:r>
      <w:r w:rsidRPr="00841920">
        <w:rPr>
          <w:color w:val="000000"/>
          <w:spacing w:val="10"/>
          <w:sz w:val="24"/>
          <w:szCs w:val="24"/>
        </w:rPr>
        <w:t>го сечения; (</w:t>
      </w:r>
      <w:r w:rsidRPr="00841920">
        <w:rPr>
          <w:i/>
          <w:color w:val="000000"/>
          <w:spacing w:val="30"/>
          <w:sz w:val="24"/>
          <w:szCs w:val="24"/>
          <w:lang w:val="en-US"/>
        </w:rPr>
        <w:t>ξ</w:t>
      </w:r>
      <w:r w:rsidRPr="00841920">
        <w:rPr>
          <w:color w:val="000000"/>
          <w:spacing w:val="10"/>
          <w:sz w:val="24"/>
          <w:szCs w:val="24"/>
        </w:rPr>
        <w:t xml:space="preserve"> имеет </w:t>
      </w:r>
      <w:r w:rsidRPr="00841920">
        <w:rPr>
          <w:color w:val="000000"/>
          <w:spacing w:val="2"/>
          <w:sz w:val="24"/>
          <w:szCs w:val="24"/>
        </w:rPr>
        <w:t xml:space="preserve">положительное значение для верхних </w:t>
      </w:r>
      <w:r w:rsidR="00312816">
        <w:rPr>
          <w:color w:val="000000"/>
          <w:spacing w:val="2"/>
          <w:sz w:val="24"/>
          <w:szCs w:val="24"/>
        </w:rPr>
        <w:t>в</w:t>
      </w:r>
      <w:r w:rsidR="00312816">
        <w:rPr>
          <w:color w:val="000000"/>
          <w:spacing w:val="2"/>
          <w:sz w:val="24"/>
          <w:szCs w:val="24"/>
        </w:rPr>
        <w:t>о</w:t>
      </w:r>
      <w:r w:rsidR="00312816">
        <w:rPr>
          <w:color w:val="000000"/>
          <w:spacing w:val="2"/>
          <w:sz w:val="24"/>
          <w:szCs w:val="24"/>
        </w:rPr>
        <w:t xml:space="preserve">локон </w:t>
      </w:r>
      <w:r w:rsidRPr="00841920">
        <w:rPr>
          <w:color w:val="000000"/>
          <w:spacing w:val="2"/>
          <w:sz w:val="24"/>
          <w:szCs w:val="24"/>
        </w:rPr>
        <w:t xml:space="preserve">относительно нейтрального сечения </w:t>
      </w:r>
      <w:r w:rsidRPr="00841920">
        <w:rPr>
          <w:color w:val="000000"/>
          <w:spacing w:val="16"/>
          <w:sz w:val="24"/>
          <w:szCs w:val="24"/>
        </w:rPr>
        <w:t xml:space="preserve">и отрицательное значение - для нижних слоев). Если </w:t>
      </w:r>
      <w:r w:rsidR="00580AAA" w:rsidRPr="00841920">
        <w:rPr>
          <w:color w:val="000000"/>
          <w:spacing w:val="16"/>
          <w:sz w:val="24"/>
          <w:szCs w:val="24"/>
        </w:rPr>
        <w:t xml:space="preserve">толщина </w:t>
      </w:r>
      <w:r w:rsidRPr="00841920">
        <w:rPr>
          <w:color w:val="000000"/>
          <w:spacing w:val="16"/>
          <w:sz w:val="24"/>
          <w:szCs w:val="24"/>
        </w:rPr>
        <w:t>б</w:t>
      </w:r>
      <w:r w:rsidR="00580AAA" w:rsidRPr="00841920">
        <w:rPr>
          <w:color w:val="000000"/>
          <w:spacing w:val="16"/>
          <w:sz w:val="24"/>
          <w:szCs w:val="24"/>
        </w:rPr>
        <w:t>алки</w:t>
      </w:r>
      <w:r w:rsidRPr="00841920">
        <w:rPr>
          <w:color w:val="000000"/>
          <w:spacing w:val="16"/>
          <w:sz w:val="24"/>
          <w:szCs w:val="24"/>
        </w:rPr>
        <w:t xml:space="preserve"> не </w:t>
      </w:r>
      <w:r w:rsidRPr="00841920">
        <w:rPr>
          <w:color w:val="000000"/>
          <w:spacing w:val="5"/>
          <w:sz w:val="24"/>
          <w:szCs w:val="24"/>
        </w:rPr>
        <w:t xml:space="preserve">слишком </w:t>
      </w:r>
      <w:r w:rsidR="00580AAA" w:rsidRPr="00841920">
        <w:rPr>
          <w:color w:val="000000"/>
          <w:spacing w:val="5"/>
          <w:sz w:val="24"/>
          <w:szCs w:val="24"/>
        </w:rPr>
        <w:t>велика</w:t>
      </w:r>
      <w:r w:rsidRPr="00841920">
        <w:rPr>
          <w:color w:val="000000"/>
          <w:spacing w:val="5"/>
          <w:sz w:val="24"/>
          <w:szCs w:val="24"/>
        </w:rPr>
        <w:t xml:space="preserve"> (</w:t>
      </w:r>
      <w:r w:rsidRPr="00841920">
        <w:rPr>
          <w:color w:val="000000"/>
          <w:spacing w:val="5"/>
          <w:sz w:val="24"/>
          <w:szCs w:val="24"/>
        </w:rPr>
        <w:sym w:font="Symbol" w:char="F0BD"/>
      </w:r>
      <w:r w:rsidRPr="00841920">
        <w:rPr>
          <w:color w:val="000000"/>
          <w:spacing w:val="30"/>
          <w:sz w:val="24"/>
          <w:szCs w:val="24"/>
          <w:lang w:val="en-US"/>
        </w:rPr>
        <w:t>ξ</w:t>
      </w:r>
      <w:r w:rsidRPr="00841920">
        <w:rPr>
          <w:color w:val="000000"/>
          <w:spacing w:val="5"/>
          <w:sz w:val="24"/>
          <w:szCs w:val="24"/>
        </w:rPr>
        <w:sym w:font="Symbol" w:char="F0BD"/>
      </w:r>
      <w:r w:rsidRPr="00841920">
        <w:rPr>
          <w:color w:val="000000"/>
          <w:spacing w:val="5"/>
          <w:sz w:val="24"/>
          <w:szCs w:val="24"/>
        </w:rPr>
        <w:t>&lt;&lt;</w:t>
      </w:r>
      <w:r w:rsidR="00580AAA" w:rsidRPr="00841920">
        <w:rPr>
          <w:color w:val="000000"/>
          <w:spacing w:val="5"/>
          <w:sz w:val="24"/>
          <w:szCs w:val="24"/>
        </w:rPr>
        <w:t xml:space="preserve"> </w:t>
      </w:r>
      <w:r w:rsidRPr="00841920">
        <w:rPr>
          <w:iCs/>
          <w:color w:val="000000"/>
          <w:spacing w:val="5"/>
          <w:sz w:val="24"/>
          <w:szCs w:val="24"/>
          <w:lang w:val="en-US"/>
        </w:rPr>
        <w:t>R</w:t>
      </w:r>
      <w:r w:rsidRPr="00841920">
        <w:rPr>
          <w:color w:val="000000"/>
          <w:spacing w:val="5"/>
          <w:sz w:val="24"/>
          <w:szCs w:val="24"/>
        </w:rPr>
        <w:t>), то длина рассматриваемого воло</w:t>
      </w:r>
      <w:r w:rsidRPr="00841920">
        <w:rPr>
          <w:color w:val="000000"/>
          <w:spacing w:val="5"/>
          <w:sz w:val="24"/>
          <w:szCs w:val="24"/>
        </w:rPr>
        <w:t>к</w:t>
      </w:r>
      <w:r w:rsidRPr="00841920">
        <w:rPr>
          <w:color w:val="000000"/>
          <w:spacing w:val="5"/>
          <w:sz w:val="24"/>
          <w:szCs w:val="24"/>
        </w:rPr>
        <w:t xml:space="preserve">на </w:t>
      </w:r>
    </w:p>
    <w:p w:rsidR="008C6272" w:rsidRPr="00C85231" w:rsidRDefault="00580AAA" w:rsidP="008C6272">
      <w:pPr>
        <w:shd w:val="clear" w:color="auto" w:fill="FFFFFF"/>
        <w:spacing w:before="326"/>
        <w:ind w:left="11" w:right="6" w:hanging="11"/>
        <w:jc w:val="center"/>
        <w:rPr>
          <w:sz w:val="24"/>
          <w:szCs w:val="24"/>
        </w:rPr>
      </w:pPr>
      <w:r w:rsidRPr="002337C7">
        <w:rPr>
          <w:i/>
          <w:color w:val="FF0000"/>
          <w:spacing w:val="30"/>
          <w:sz w:val="28"/>
          <w:szCs w:val="28"/>
        </w:rPr>
        <w:lastRenderedPageBreak/>
        <w:t xml:space="preserve">                  </w:t>
      </w:r>
      <w:r w:rsidRPr="00312816">
        <w:rPr>
          <w:i/>
          <w:spacing w:val="30"/>
          <w:sz w:val="28"/>
          <w:szCs w:val="28"/>
        </w:rPr>
        <w:t xml:space="preserve"> </w:t>
      </w:r>
      <w:r w:rsidR="00C12863" w:rsidRPr="00312816">
        <w:rPr>
          <w:i/>
          <w:spacing w:val="30"/>
          <w:sz w:val="28"/>
          <w:szCs w:val="28"/>
          <w:lang w:val="en-US"/>
        </w:rPr>
        <w:t>l</w:t>
      </w:r>
      <w:r w:rsidR="008C6272" w:rsidRPr="00332619">
        <w:rPr>
          <w:i/>
          <w:color w:val="000000"/>
          <w:spacing w:val="30"/>
          <w:sz w:val="28"/>
          <w:szCs w:val="28"/>
        </w:rPr>
        <w:t>=(</w:t>
      </w:r>
      <w:r w:rsidR="008C6272" w:rsidRPr="00332619">
        <w:rPr>
          <w:i/>
          <w:color w:val="000000"/>
          <w:spacing w:val="30"/>
          <w:sz w:val="28"/>
          <w:szCs w:val="28"/>
          <w:lang w:val="en-US"/>
        </w:rPr>
        <w:t>R</w:t>
      </w:r>
      <w:r w:rsidR="008C6272" w:rsidRPr="00332619">
        <w:rPr>
          <w:i/>
          <w:color w:val="000000"/>
          <w:spacing w:val="30"/>
          <w:sz w:val="28"/>
          <w:szCs w:val="28"/>
        </w:rPr>
        <w:t>+</w:t>
      </w:r>
      <w:r w:rsidR="008C6272" w:rsidRPr="00332619">
        <w:rPr>
          <w:i/>
          <w:color w:val="000000"/>
          <w:spacing w:val="30"/>
          <w:sz w:val="28"/>
          <w:szCs w:val="28"/>
          <w:lang w:val="en-US"/>
        </w:rPr>
        <w:t>ξ</w:t>
      </w:r>
      <w:r w:rsidR="008C6272" w:rsidRPr="00332619">
        <w:rPr>
          <w:i/>
          <w:color w:val="000000"/>
          <w:spacing w:val="30"/>
          <w:sz w:val="28"/>
          <w:szCs w:val="28"/>
        </w:rPr>
        <w:t>)·α</w:t>
      </w:r>
      <w:r w:rsidR="008C6272" w:rsidRPr="00592F60">
        <w:rPr>
          <w:color w:val="000000"/>
          <w:spacing w:val="30"/>
          <w:sz w:val="24"/>
          <w:szCs w:val="24"/>
        </w:rPr>
        <w:t>,</w:t>
      </w:r>
      <w:r w:rsidR="000D34EC">
        <w:rPr>
          <w:color w:val="000000"/>
          <w:spacing w:val="30"/>
          <w:sz w:val="24"/>
          <w:szCs w:val="24"/>
        </w:rPr>
        <w:t xml:space="preserve"> </w:t>
      </w:r>
      <w:r w:rsidR="000D34EC">
        <w:rPr>
          <w:color w:val="000000"/>
          <w:spacing w:val="30"/>
          <w:sz w:val="24"/>
          <w:szCs w:val="24"/>
        </w:rPr>
        <w:tab/>
      </w:r>
      <w:r w:rsidR="000D34EC">
        <w:rPr>
          <w:color w:val="000000"/>
          <w:spacing w:val="30"/>
          <w:sz w:val="24"/>
          <w:szCs w:val="24"/>
        </w:rPr>
        <w:tab/>
      </w:r>
      <w:r w:rsidR="000D34EC">
        <w:rPr>
          <w:color w:val="000000"/>
          <w:spacing w:val="30"/>
          <w:sz w:val="24"/>
          <w:szCs w:val="24"/>
        </w:rPr>
        <w:tab/>
      </w:r>
      <w:r w:rsidR="000D34EC">
        <w:rPr>
          <w:color w:val="000000"/>
          <w:spacing w:val="30"/>
          <w:sz w:val="24"/>
          <w:szCs w:val="24"/>
        </w:rPr>
        <w:tab/>
      </w:r>
      <w:r w:rsidR="000D34EC">
        <w:rPr>
          <w:color w:val="000000"/>
          <w:spacing w:val="30"/>
          <w:sz w:val="24"/>
          <w:szCs w:val="24"/>
        </w:rPr>
        <w:tab/>
      </w:r>
      <w:r w:rsidR="00525104">
        <w:rPr>
          <w:color w:val="000000"/>
          <w:spacing w:val="30"/>
          <w:sz w:val="24"/>
          <w:szCs w:val="24"/>
        </w:rPr>
        <w:t xml:space="preserve">  </w:t>
      </w:r>
      <w:r w:rsidR="000D34EC">
        <w:rPr>
          <w:color w:val="000000"/>
          <w:spacing w:val="30"/>
          <w:sz w:val="24"/>
          <w:szCs w:val="24"/>
        </w:rPr>
        <w:t>(</w:t>
      </w:r>
      <w:r w:rsidR="00525104">
        <w:rPr>
          <w:color w:val="000000"/>
          <w:spacing w:val="30"/>
          <w:sz w:val="24"/>
          <w:szCs w:val="24"/>
        </w:rPr>
        <w:t>5</w:t>
      </w:r>
      <w:r w:rsidR="000D34EC">
        <w:rPr>
          <w:color w:val="000000"/>
          <w:spacing w:val="30"/>
          <w:sz w:val="24"/>
          <w:szCs w:val="24"/>
        </w:rPr>
        <w:t>)</w:t>
      </w:r>
      <w:r w:rsidR="008C6272" w:rsidRPr="00E216A6">
        <w:rPr>
          <w:color w:val="000000"/>
          <w:spacing w:val="30"/>
          <w:sz w:val="24"/>
          <w:szCs w:val="24"/>
        </w:rPr>
        <w:tab/>
      </w:r>
      <w:r w:rsidR="008C6272" w:rsidRPr="00592F60">
        <w:rPr>
          <w:color w:val="000000"/>
          <w:sz w:val="24"/>
          <w:szCs w:val="24"/>
        </w:rPr>
        <w:tab/>
      </w:r>
      <w:r w:rsidR="008C6272" w:rsidRPr="00592F60">
        <w:rPr>
          <w:color w:val="000000"/>
          <w:sz w:val="24"/>
          <w:szCs w:val="24"/>
        </w:rPr>
        <w:tab/>
      </w:r>
      <w:r w:rsidR="008C6272" w:rsidRPr="00592F60">
        <w:rPr>
          <w:color w:val="000000"/>
          <w:sz w:val="24"/>
          <w:szCs w:val="24"/>
        </w:rPr>
        <w:tab/>
      </w:r>
      <w:r w:rsidR="008C6272" w:rsidRPr="008F6FDF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    </w:t>
      </w:r>
    </w:p>
    <w:p w:rsidR="008C6272" w:rsidRPr="00592F60" w:rsidRDefault="008C6272" w:rsidP="008C6272">
      <w:pPr>
        <w:shd w:val="clear" w:color="auto" w:fill="FFFFFF"/>
        <w:ind w:left="10"/>
        <w:rPr>
          <w:sz w:val="24"/>
          <w:szCs w:val="24"/>
        </w:rPr>
      </w:pPr>
      <w:r w:rsidRPr="00C85231">
        <w:rPr>
          <w:color w:val="000000"/>
          <w:sz w:val="24"/>
          <w:szCs w:val="24"/>
        </w:rPr>
        <w:t xml:space="preserve">а </w:t>
      </w:r>
      <w:r>
        <w:rPr>
          <w:color w:val="000000"/>
          <w:sz w:val="24"/>
          <w:szCs w:val="24"/>
        </w:rPr>
        <w:t xml:space="preserve">его </w:t>
      </w:r>
      <w:r w:rsidRPr="00C85231">
        <w:rPr>
          <w:color w:val="000000"/>
          <w:sz w:val="24"/>
          <w:szCs w:val="24"/>
        </w:rPr>
        <w:t>удлинение</w:t>
      </w:r>
      <w:r w:rsidR="00580AAA">
        <w:rPr>
          <w:color w:val="000000"/>
          <w:sz w:val="24"/>
          <w:szCs w:val="24"/>
        </w:rPr>
        <w:t xml:space="preserve"> </w:t>
      </w:r>
    </w:p>
    <w:p w:rsidR="008C6272" w:rsidRPr="00E216A6" w:rsidRDefault="00580AAA" w:rsidP="008C6272">
      <w:pPr>
        <w:shd w:val="clear" w:color="auto" w:fill="FFFFFF"/>
        <w:spacing w:before="259"/>
        <w:ind w:left="34"/>
        <w:jc w:val="center"/>
        <w:rPr>
          <w:sz w:val="24"/>
          <w:szCs w:val="24"/>
        </w:rPr>
      </w:pPr>
      <w:r>
        <w:rPr>
          <w:i/>
          <w:color w:val="000000"/>
          <w:spacing w:val="30"/>
          <w:sz w:val="28"/>
          <w:szCs w:val="28"/>
        </w:rPr>
        <w:t xml:space="preserve">                 </w:t>
      </w:r>
      <w:r w:rsidR="008C6272" w:rsidRPr="00C12863">
        <w:rPr>
          <w:i/>
          <w:color w:val="000000"/>
          <w:spacing w:val="30"/>
          <w:sz w:val="24"/>
          <w:szCs w:val="24"/>
        </w:rPr>
        <w:sym w:font="Symbol" w:char="F044"/>
      </w:r>
      <w:r w:rsidR="00C12863">
        <w:rPr>
          <w:i/>
          <w:color w:val="000000"/>
          <w:spacing w:val="30"/>
          <w:sz w:val="24"/>
          <w:szCs w:val="24"/>
          <w:lang w:val="en-US"/>
        </w:rPr>
        <w:t>l</w:t>
      </w:r>
      <w:r w:rsidR="008C6272" w:rsidRPr="00C12863">
        <w:rPr>
          <w:i/>
          <w:color w:val="000000"/>
          <w:spacing w:val="30"/>
          <w:sz w:val="24"/>
          <w:szCs w:val="24"/>
        </w:rPr>
        <w:t>=(</w:t>
      </w:r>
      <w:r w:rsidR="00C12863">
        <w:rPr>
          <w:i/>
          <w:color w:val="000000"/>
          <w:spacing w:val="30"/>
          <w:sz w:val="24"/>
          <w:szCs w:val="24"/>
          <w:lang w:val="en-US"/>
        </w:rPr>
        <w:t>l</w:t>
      </w:r>
      <w:r w:rsidR="008C6272" w:rsidRPr="00C12863">
        <w:rPr>
          <w:i/>
          <w:color w:val="000000"/>
          <w:spacing w:val="30"/>
          <w:sz w:val="24"/>
          <w:szCs w:val="24"/>
        </w:rPr>
        <w:t>-</w:t>
      </w:r>
      <w:r w:rsidR="00C12863">
        <w:rPr>
          <w:i/>
          <w:color w:val="000000"/>
          <w:spacing w:val="30"/>
          <w:sz w:val="24"/>
          <w:szCs w:val="24"/>
          <w:lang w:val="en-US"/>
        </w:rPr>
        <w:t>l</w:t>
      </w:r>
      <w:r w:rsidR="008C6272" w:rsidRPr="00C12863">
        <w:rPr>
          <w:i/>
          <w:color w:val="000000"/>
          <w:spacing w:val="30"/>
          <w:sz w:val="24"/>
          <w:szCs w:val="24"/>
          <w:vertAlign w:val="subscript"/>
        </w:rPr>
        <w:t>о</w:t>
      </w:r>
      <w:r w:rsidR="008C6272" w:rsidRPr="00C12863">
        <w:rPr>
          <w:i/>
          <w:color w:val="000000"/>
          <w:spacing w:val="30"/>
          <w:sz w:val="24"/>
          <w:szCs w:val="24"/>
        </w:rPr>
        <w:t xml:space="preserve">)= </w:t>
      </w:r>
      <w:r w:rsidR="008C6272" w:rsidRPr="00C12863">
        <w:rPr>
          <w:i/>
          <w:color w:val="000000"/>
          <w:spacing w:val="30"/>
          <w:sz w:val="24"/>
          <w:szCs w:val="24"/>
          <w:lang w:val="en-US"/>
        </w:rPr>
        <w:t>ξ</w:t>
      </w:r>
      <w:r w:rsidR="008C6272" w:rsidRPr="00C12863">
        <w:rPr>
          <w:i/>
          <w:color w:val="000000"/>
          <w:spacing w:val="30"/>
          <w:sz w:val="24"/>
          <w:szCs w:val="24"/>
        </w:rPr>
        <w:t>·α</w:t>
      </w:r>
      <w:r w:rsidR="008C6272" w:rsidRPr="00C12863">
        <w:rPr>
          <w:color w:val="000000"/>
          <w:spacing w:val="30"/>
          <w:sz w:val="24"/>
          <w:szCs w:val="24"/>
        </w:rPr>
        <w:t>.</w:t>
      </w:r>
      <w:r w:rsidR="008C6272" w:rsidRPr="00C12863">
        <w:rPr>
          <w:color w:val="000000"/>
          <w:sz w:val="24"/>
          <w:szCs w:val="24"/>
        </w:rPr>
        <w:tab/>
      </w:r>
      <w:r w:rsidR="008C6272" w:rsidRPr="008F6FDF">
        <w:rPr>
          <w:color w:val="000000"/>
          <w:sz w:val="24"/>
          <w:szCs w:val="24"/>
        </w:rPr>
        <w:tab/>
      </w:r>
      <w:r w:rsidR="008C6272" w:rsidRPr="008F6FDF">
        <w:rPr>
          <w:color w:val="000000"/>
          <w:sz w:val="24"/>
          <w:szCs w:val="24"/>
        </w:rPr>
        <w:tab/>
      </w:r>
      <w:r w:rsidR="008C6272" w:rsidRPr="00F97CD5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  </w:t>
      </w:r>
      <w:r w:rsidR="00841920">
        <w:rPr>
          <w:color w:val="000000"/>
          <w:sz w:val="24"/>
          <w:szCs w:val="24"/>
        </w:rPr>
        <w:t xml:space="preserve">           </w:t>
      </w:r>
      <w:r w:rsidR="008C6272" w:rsidRPr="00C85231">
        <w:rPr>
          <w:color w:val="000000"/>
          <w:spacing w:val="-11"/>
          <w:sz w:val="24"/>
          <w:szCs w:val="24"/>
        </w:rPr>
        <w:t>(</w:t>
      </w:r>
      <w:r w:rsidR="00841920">
        <w:rPr>
          <w:color w:val="000000"/>
          <w:spacing w:val="-11"/>
          <w:sz w:val="24"/>
          <w:szCs w:val="24"/>
        </w:rPr>
        <w:t>6</w:t>
      </w:r>
      <w:r w:rsidR="008C6272" w:rsidRPr="00C85231">
        <w:rPr>
          <w:color w:val="000000"/>
          <w:spacing w:val="-11"/>
          <w:sz w:val="24"/>
          <w:szCs w:val="24"/>
        </w:rPr>
        <w:t>)</w:t>
      </w:r>
    </w:p>
    <w:p w:rsidR="008C6272" w:rsidRPr="008F6FDF" w:rsidRDefault="008C6272" w:rsidP="008C6272">
      <w:pPr>
        <w:shd w:val="clear" w:color="auto" w:fill="FFFFFF"/>
        <w:spacing w:before="173"/>
        <w:ind w:left="28" w:firstLine="731"/>
        <w:rPr>
          <w:color w:val="000000"/>
          <w:spacing w:val="-1"/>
          <w:sz w:val="24"/>
          <w:szCs w:val="24"/>
        </w:rPr>
      </w:pPr>
      <w:r w:rsidRPr="00C85231">
        <w:rPr>
          <w:color w:val="000000"/>
          <w:spacing w:val="3"/>
          <w:sz w:val="24"/>
          <w:szCs w:val="24"/>
        </w:rPr>
        <w:t>Следовательно, натяжение, действующее вдоль рассма</w:t>
      </w:r>
      <w:r w:rsidRPr="00C85231">
        <w:rPr>
          <w:color w:val="000000"/>
          <w:spacing w:val="3"/>
          <w:sz w:val="24"/>
          <w:szCs w:val="24"/>
        </w:rPr>
        <w:t>т</w:t>
      </w:r>
      <w:r w:rsidRPr="00C85231">
        <w:rPr>
          <w:color w:val="000000"/>
          <w:spacing w:val="3"/>
          <w:sz w:val="24"/>
          <w:szCs w:val="24"/>
        </w:rPr>
        <w:t xml:space="preserve">риваемого </w:t>
      </w:r>
      <w:r w:rsidRPr="00C85231">
        <w:rPr>
          <w:color w:val="000000"/>
          <w:spacing w:val="-1"/>
          <w:sz w:val="24"/>
          <w:szCs w:val="24"/>
        </w:rPr>
        <w:t>волокна,</w:t>
      </w:r>
    </w:p>
    <w:p w:rsidR="008C6272" w:rsidRPr="00D6047D" w:rsidRDefault="00580AAA" w:rsidP="008C6272">
      <w:pPr>
        <w:shd w:val="clear" w:color="auto" w:fill="FFFFFF"/>
        <w:spacing w:before="173"/>
        <w:ind w:left="28" w:hanging="28"/>
        <w:jc w:val="center"/>
        <w:rPr>
          <w:color w:val="000000"/>
          <w:spacing w:val="-2"/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 w:rsidR="00070A1D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</w:t>
      </w:r>
      <w:r w:rsidRPr="00580AAA">
        <w:rPr>
          <w:position w:val="-30"/>
          <w:sz w:val="24"/>
          <w:szCs w:val="24"/>
          <w:lang w:val="en-US"/>
        </w:rPr>
        <w:object w:dxaOrig="2140" w:dyaOrig="680">
          <v:shape id="_x0000_i1041" type="#_x0000_t75" style="width:106.5pt;height:33.75pt" o:ole="">
            <v:imagedata r:id="rId44" o:title=""/>
          </v:shape>
          <o:OLEObject Type="Embed" ProgID="Equation.3" ShapeID="_x0000_i1041" DrawAspect="Content" ObjectID="_1570538274" r:id="rId45"/>
        </w:object>
      </w:r>
      <w:r w:rsidR="008C6272" w:rsidRPr="00C85231">
        <w:rPr>
          <w:color w:val="000000"/>
          <w:spacing w:val="-2"/>
          <w:sz w:val="24"/>
          <w:szCs w:val="24"/>
        </w:rPr>
        <w:t xml:space="preserve"> </w:t>
      </w:r>
      <w:r w:rsidR="008C6272" w:rsidRPr="008441E8">
        <w:rPr>
          <w:color w:val="000000"/>
          <w:spacing w:val="-2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ab/>
        <w:t xml:space="preserve">   </w:t>
      </w:r>
      <w:r w:rsidR="008C6272" w:rsidRPr="008441E8">
        <w:rPr>
          <w:color w:val="000000"/>
          <w:spacing w:val="-2"/>
          <w:sz w:val="24"/>
          <w:szCs w:val="24"/>
        </w:rPr>
        <w:t>(</w:t>
      </w:r>
      <w:r w:rsidR="00525104">
        <w:rPr>
          <w:color w:val="000000"/>
          <w:spacing w:val="-2"/>
          <w:sz w:val="24"/>
          <w:szCs w:val="24"/>
        </w:rPr>
        <w:t>7</w:t>
      </w:r>
      <w:r w:rsidR="008C6272" w:rsidRPr="008441E8">
        <w:rPr>
          <w:color w:val="000000"/>
          <w:spacing w:val="-2"/>
          <w:sz w:val="24"/>
          <w:szCs w:val="24"/>
        </w:rPr>
        <w:t>)</w:t>
      </w:r>
    </w:p>
    <w:p w:rsidR="008C6272" w:rsidRPr="00F04E22" w:rsidRDefault="00580AAA" w:rsidP="00580AAA">
      <w:pPr>
        <w:shd w:val="clear" w:color="auto" w:fill="FFFFFF"/>
        <w:spacing w:before="173"/>
        <w:ind w:left="1729" w:firstLine="53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8C6272" w:rsidRPr="008441E8">
        <w:rPr>
          <w:position w:val="-26"/>
          <w:sz w:val="24"/>
          <w:szCs w:val="24"/>
          <w:lang w:val="en-US"/>
        </w:rPr>
        <w:object w:dxaOrig="1120" w:dyaOrig="700">
          <v:shape id="_x0000_i1042" type="#_x0000_t75" style="width:55.5pt;height:34.5pt" o:ole="">
            <v:imagedata r:id="rId46" o:title=""/>
          </v:shape>
          <o:OLEObject Type="Embed" ProgID="Equation.3" ShapeID="_x0000_i1042" DrawAspect="Content" ObjectID="_1570538275" r:id="rId47"/>
        </w:object>
      </w:r>
      <w:r w:rsidR="008C627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  <w:r w:rsidR="008C6272" w:rsidRPr="008441E8">
        <w:rPr>
          <w:sz w:val="24"/>
          <w:szCs w:val="24"/>
        </w:rPr>
        <w:t>(</w:t>
      </w:r>
      <w:r w:rsidR="00525104">
        <w:rPr>
          <w:sz w:val="24"/>
          <w:szCs w:val="24"/>
        </w:rPr>
        <w:t>8</w:t>
      </w:r>
      <w:r w:rsidR="008C6272" w:rsidRPr="008441E8">
        <w:rPr>
          <w:sz w:val="24"/>
          <w:szCs w:val="24"/>
        </w:rPr>
        <w:t>)</w:t>
      </w:r>
    </w:p>
    <w:p w:rsidR="003C5D5C" w:rsidRDefault="008C6272" w:rsidP="000D34EC">
      <w:pPr>
        <w:ind w:firstLine="567"/>
        <w:jc w:val="both"/>
        <w:rPr>
          <w:sz w:val="24"/>
          <w:szCs w:val="24"/>
        </w:rPr>
      </w:pPr>
      <w:r w:rsidRPr="00C85231">
        <w:rPr>
          <w:color w:val="000000"/>
          <w:spacing w:val="2"/>
          <w:sz w:val="24"/>
          <w:szCs w:val="24"/>
        </w:rPr>
        <w:t xml:space="preserve">Таким образом, натяжение </w:t>
      </w:r>
      <w:r w:rsidRPr="00873A64">
        <w:rPr>
          <w:sz w:val="24"/>
          <w:szCs w:val="24"/>
        </w:rPr>
        <w:t>линейно</w:t>
      </w:r>
      <w:r w:rsidRPr="00F04E22">
        <w:t xml:space="preserve"> </w:t>
      </w:r>
      <w:r w:rsidRPr="00F04E22">
        <w:rPr>
          <w:sz w:val="24"/>
          <w:szCs w:val="24"/>
        </w:rPr>
        <w:t xml:space="preserve">меняется с расстоянием </w:t>
      </w:r>
      <w:r w:rsidRPr="006E4871">
        <w:rPr>
          <w:i/>
          <w:sz w:val="28"/>
          <w:szCs w:val="28"/>
        </w:rPr>
        <w:t>ξ</w:t>
      </w:r>
      <w:r w:rsidRPr="00F04E22">
        <w:rPr>
          <w:sz w:val="24"/>
          <w:szCs w:val="24"/>
        </w:rPr>
        <w:t xml:space="preserve">. Ниже нейтрального сечения оно отрицательно, т.е. является давлением. Сумма сил натяжения и </w:t>
      </w:r>
      <w:r w:rsidR="002337C7" w:rsidRPr="003C5D5C">
        <w:rPr>
          <w:sz w:val="24"/>
          <w:szCs w:val="24"/>
        </w:rPr>
        <w:t>давления</w:t>
      </w:r>
      <w:r w:rsidRPr="00F04E22">
        <w:rPr>
          <w:sz w:val="24"/>
          <w:szCs w:val="24"/>
        </w:rPr>
        <w:t>, действующих в с</w:t>
      </w:r>
      <w:r w:rsidRPr="00F04E22">
        <w:rPr>
          <w:sz w:val="24"/>
          <w:szCs w:val="24"/>
        </w:rPr>
        <w:t>е</w:t>
      </w:r>
      <w:r w:rsidRPr="00F04E22">
        <w:rPr>
          <w:sz w:val="24"/>
          <w:szCs w:val="24"/>
        </w:rPr>
        <w:t xml:space="preserve">чении </w:t>
      </w:r>
      <w:r w:rsidRPr="006E4871">
        <w:rPr>
          <w:i/>
          <w:sz w:val="28"/>
          <w:szCs w:val="28"/>
        </w:rPr>
        <w:t>АВ</w:t>
      </w:r>
      <w:r w:rsidRPr="00F04E22">
        <w:rPr>
          <w:sz w:val="24"/>
          <w:szCs w:val="24"/>
        </w:rPr>
        <w:t xml:space="preserve">, </w:t>
      </w:r>
      <w:r w:rsidR="003C5D5C">
        <w:rPr>
          <w:sz w:val="24"/>
          <w:szCs w:val="24"/>
        </w:rPr>
        <w:t xml:space="preserve">в общем случае </w:t>
      </w:r>
      <w:r w:rsidRPr="003C5D5C">
        <w:rPr>
          <w:sz w:val="24"/>
          <w:szCs w:val="24"/>
        </w:rPr>
        <w:t>отличн</w:t>
      </w:r>
      <w:r w:rsidR="003C5D5C">
        <w:rPr>
          <w:sz w:val="24"/>
          <w:szCs w:val="24"/>
        </w:rPr>
        <w:t>а</w:t>
      </w:r>
      <w:r w:rsidRPr="002337C7">
        <w:rPr>
          <w:color w:val="FF0000"/>
          <w:sz w:val="24"/>
          <w:szCs w:val="24"/>
        </w:rPr>
        <w:t xml:space="preserve"> </w:t>
      </w:r>
      <w:r w:rsidRPr="00F04E22">
        <w:rPr>
          <w:sz w:val="24"/>
          <w:szCs w:val="24"/>
        </w:rPr>
        <w:t xml:space="preserve">от нуля. </w:t>
      </w:r>
      <w:r w:rsidR="003C5D5C">
        <w:rPr>
          <w:sz w:val="24"/>
          <w:szCs w:val="24"/>
        </w:rPr>
        <w:t xml:space="preserve">Однако во многих случаях можно считать эту сумму равной нулю. Тогда говорят о чистом изгибе. </w:t>
      </w:r>
    </w:p>
    <w:p w:rsidR="00E44E18" w:rsidRPr="00E44E18" w:rsidRDefault="00E44E18" w:rsidP="000D34EC">
      <w:pPr>
        <w:ind w:firstLine="567"/>
        <w:jc w:val="both"/>
        <w:rPr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Для</w:t>
      </w:r>
      <w:r w:rsidRPr="00C85231">
        <w:rPr>
          <w:color w:val="000000"/>
          <w:spacing w:val="10"/>
          <w:sz w:val="24"/>
          <w:szCs w:val="24"/>
        </w:rPr>
        <w:t xml:space="preserve"> б</w:t>
      </w:r>
      <w:r>
        <w:rPr>
          <w:color w:val="000000"/>
          <w:spacing w:val="10"/>
          <w:sz w:val="24"/>
          <w:szCs w:val="24"/>
        </w:rPr>
        <w:t>алки,</w:t>
      </w:r>
      <w:r w:rsidRPr="00C85231">
        <w:rPr>
          <w:color w:val="000000"/>
          <w:spacing w:val="10"/>
          <w:sz w:val="24"/>
          <w:szCs w:val="24"/>
        </w:rPr>
        <w:t xml:space="preserve"> име</w:t>
      </w:r>
      <w:r>
        <w:rPr>
          <w:color w:val="000000"/>
          <w:spacing w:val="10"/>
          <w:sz w:val="24"/>
          <w:szCs w:val="24"/>
        </w:rPr>
        <w:t>ющей</w:t>
      </w:r>
      <w:r w:rsidRPr="00C85231">
        <w:rPr>
          <w:color w:val="000000"/>
          <w:spacing w:val="10"/>
          <w:sz w:val="24"/>
          <w:szCs w:val="24"/>
        </w:rPr>
        <w:t xml:space="preserve"> форму прямоугольника с </w:t>
      </w:r>
      <w:r>
        <w:rPr>
          <w:color w:val="000000"/>
          <w:spacing w:val="10"/>
          <w:sz w:val="24"/>
          <w:szCs w:val="24"/>
        </w:rPr>
        <w:t xml:space="preserve">длиной </w:t>
      </w:r>
      <w:r w:rsidRPr="00E44E18">
        <w:rPr>
          <w:b/>
          <w:i/>
          <w:color w:val="000000"/>
          <w:spacing w:val="10"/>
          <w:sz w:val="24"/>
          <w:szCs w:val="24"/>
          <w:lang w:val="en-US"/>
        </w:rPr>
        <w:t>l</w:t>
      </w:r>
      <w:r w:rsidRPr="00E44E18">
        <w:rPr>
          <w:color w:val="000000"/>
          <w:spacing w:val="4"/>
          <w:sz w:val="24"/>
          <w:szCs w:val="24"/>
        </w:rPr>
        <w:t xml:space="preserve">, </w:t>
      </w:r>
      <w:r w:rsidRPr="00C85231">
        <w:rPr>
          <w:color w:val="000000"/>
          <w:spacing w:val="4"/>
          <w:sz w:val="24"/>
          <w:szCs w:val="24"/>
        </w:rPr>
        <w:t xml:space="preserve">шириной </w:t>
      </w:r>
      <w:r w:rsidRPr="00CC273F">
        <w:rPr>
          <w:i/>
          <w:iCs/>
          <w:color w:val="000000"/>
          <w:spacing w:val="4"/>
          <w:sz w:val="28"/>
          <w:szCs w:val="28"/>
        </w:rPr>
        <w:t>а</w:t>
      </w:r>
      <w:r w:rsidRPr="00C85231">
        <w:rPr>
          <w:i/>
          <w:iCs/>
          <w:color w:val="000000"/>
          <w:spacing w:val="4"/>
          <w:sz w:val="24"/>
          <w:szCs w:val="24"/>
        </w:rPr>
        <w:t xml:space="preserve"> </w:t>
      </w:r>
      <w:r w:rsidRPr="00C85231">
        <w:rPr>
          <w:color w:val="000000"/>
          <w:spacing w:val="4"/>
          <w:sz w:val="24"/>
          <w:szCs w:val="24"/>
        </w:rPr>
        <w:t xml:space="preserve">и </w:t>
      </w:r>
      <w:r>
        <w:rPr>
          <w:color w:val="000000"/>
          <w:spacing w:val="4"/>
          <w:sz w:val="24"/>
          <w:szCs w:val="24"/>
        </w:rPr>
        <w:t>толщиной</w:t>
      </w:r>
      <w:r w:rsidRPr="00C85231">
        <w:rPr>
          <w:color w:val="000000"/>
          <w:spacing w:val="4"/>
          <w:sz w:val="24"/>
          <w:szCs w:val="24"/>
        </w:rPr>
        <w:t xml:space="preserve"> </w:t>
      </w:r>
      <w:r w:rsidRPr="007C3308">
        <w:rPr>
          <w:i/>
          <w:color w:val="000000"/>
          <w:spacing w:val="4"/>
          <w:sz w:val="28"/>
          <w:szCs w:val="28"/>
          <w:lang w:val="en-US"/>
        </w:rPr>
        <w:t>b</w:t>
      </w:r>
      <w:r w:rsidRPr="00C85231">
        <w:rPr>
          <w:color w:val="000000"/>
          <w:spacing w:val="4"/>
          <w:sz w:val="24"/>
          <w:szCs w:val="24"/>
        </w:rPr>
        <w:t>,</w:t>
      </w:r>
      <w:r w:rsidRPr="00E44E18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модуль Юнга рассчитывается по формуле</w:t>
      </w:r>
    </w:p>
    <w:p w:rsidR="000D34EC" w:rsidRDefault="00004E16" w:rsidP="000D34EC">
      <w:pPr>
        <w:ind w:firstLine="567"/>
        <w:jc w:val="both"/>
        <w:rPr>
          <w:sz w:val="24"/>
          <w:szCs w:val="24"/>
        </w:rPr>
      </w:pPr>
      <w:r w:rsidRPr="00004E16">
        <w:rPr>
          <w:noProof/>
          <w:position w:val="-32"/>
          <w:sz w:val="28"/>
          <w:szCs w:val="28"/>
        </w:rPr>
        <w:pict>
          <v:shape id="_x0000_s2761" type="#_x0000_t75" style="position:absolute;left:0;text-align:left;margin-left:101.7pt;margin-top:9.7pt;width:60.2pt;height:33.1pt;z-index:251653120" fillcolor="window">
            <v:imagedata r:id="rId48" o:title=""/>
            <w10:wrap type="square" side="right"/>
          </v:shape>
          <o:OLEObject Type="Embed" ProgID="Equation.3" ShapeID="_x0000_s2761" DrawAspect="Content" ObjectID="_1570538455" r:id="rId49"/>
        </w:pict>
      </w:r>
    </w:p>
    <w:p w:rsidR="00E44E18" w:rsidRDefault="00525104" w:rsidP="00525104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(9)</w:t>
      </w:r>
    </w:p>
    <w:p w:rsidR="000D34EC" w:rsidRDefault="000D34EC" w:rsidP="000D34EC">
      <w:pPr>
        <w:ind w:firstLine="567"/>
        <w:jc w:val="both"/>
        <w:rPr>
          <w:sz w:val="24"/>
          <w:szCs w:val="24"/>
        </w:rPr>
      </w:pPr>
    </w:p>
    <w:p w:rsidR="008C6272" w:rsidRDefault="008C6272" w:rsidP="005A7139">
      <w:pPr>
        <w:pStyle w:val="af2"/>
        <w:rPr>
          <w:sz w:val="28"/>
          <w:szCs w:val="28"/>
        </w:rPr>
      </w:pPr>
    </w:p>
    <w:p w:rsidR="008C6272" w:rsidRPr="00E44E18" w:rsidRDefault="00E44E18" w:rsidP="00E44E18">
      <w:pPr>
        <w:pStyle w:val="af2"/>
        <w:jc w:val="both"/>
        <w:rPr>
          <w:b w:val="0"/>
          <w:szCs w:val="24"/>
        </w:rPr>
      </w:pPr>
      <w:r w:rsidRPr="00E44E18">
        <w:rPr>
          <w:b w:val="0"/>
          <w:szCs w:val="24"/>
        </w:rPr>
        <w:t>где λ – стрела прогиба балки.</w:t>
      </w:r>
      <w:r w:rsidR="00C27A08">
        <w:rPr>
          <w:b w:val="0"/>
          <w:szCs w:val="24"/>
        </w:rPr>
        <w:t xml:space="preserve"> Стрелой прогиба будем называть максимальное смещение изгибаемого конструктивного элемента (балки) под действием внешней силы в направлении, перпенд</w:t>
      </w:r>
      <w:r w:rsidR="00C27A08">
        <w:rPr>
          <w:b w:val="0"/>
          <w:szCs w:val="24"/>
        </w:rPr>
        <w:t>и</w:t>
      </w:r>
      <w:r w:rsidR="00C27A08">
        <w:rPr>
          <w:b w:val="0"/>
          <w:szCs w:val="24"/>
        </w:rPr>
        <w:t xml:space="preserve">кулярном </w:t>
      </w:r>
      <w:r w:rsidR="00C27A08" w:rsidRPr="003C5D5C">
        <w:rPr>
          <w:b w:val="0"/>
          <w:szCs w:val="24"/>
        </w:rPr>
        <w:t>оси</w:t>
      </w:r>
      <w:r w:rsidR="003C5D5C" w:rsidRPr="003C5D5C">
        <w:rPr>
          <w:b w:val="0"/>
          <w:szCs w:val="24"/>
        </w:rPr>
        <w:t xml:space="preserve"> изгиба</w:t>
      </w:r>
      <w:r w:rsidR="00C27A08" w:rsidRPr="003C5D5C">
        <w:rPr>
          <w:b w:val="0"/>
          <w:szCs w:val="24"/>
        </w:rPr>
        <w:t>.</w:t>
      </w:r>
    </w:p>
    <w:p w:rsidR="00525104" w:rsidRDefault="00525104" w:rsidP="003C6226">
      <w:pPr>
        <w:shd w:val="clear" w:color="auto" w:fill="FFFFFF"/>
        <w:spacing w:line="0" w:lineRule="atLeast"/>
        <w:ind w:firstLine="567"/>
        <w:jc w:val="both"/>
        <w:rPr>
          <w:color w:val="000000"/>
          <w:spacing w:val="2"/>
          <w:sz w:val="24"/>
          <w:szCs w:val="24"/>
        </w:rPr>
      </w:pPr>
      <w:r w:rsidRPr="00C85231">
        <w:rPr>
          <w:color w:val="000000"/>
          <w:spacing w:val="4"/>
          <w:sz w:val="24"/>
          <w:szCs w:val="24"/>
        </w:rPr>
        <w:t>Деформацию сдвига можно наблюдать в опыте с резин</w:t>
      </w:r>
      <w:r w:rsidRPr="00C85231">
        <w:rPr>
          <w:color w:val="000000"/>
          <w:spacing w:val="4"/>
          <w:sz w:val="24"/>
          <w:szCs w:val="24"/>
        </w:rPr>
        <w:t>о</w:t>
      </w:r>
      <w:r w:rsidRPr="00C85231">
        <w:rPr>
          <w:color w:val="000000"/>
          <w:spacing w:val="4"/>
          <w:sz w:val="24"/>
          <w:szCs w:val="24"/>
        </w:rPr>
        <w:t>вым кубиком</w:t>
      </w:r>
      <w:r w:rsidR="002337C7">
        <w:rPr>
          <w:color w:val="000000"/>
          <w:spacing w:val="4"/>
          <w:sz w:val="24"/>
          <w:szCs w:val="24"/>
        </w:rPr>
        <w:t>, е</w:t>
      </w:r>
      <w:r w:rsidRPr="00C85231">
        <w:rPr>
          <w:color w:val="000000"/>
          <w:sz w:val="24"/>
          <w:szCs w:val="24"/>
        </w:rPr>
        <w:t>сли закрепить нижнее основание кубика, а к верхнему основанию</w:t>
      </w:r>
      <w:r w:rsidRPr="00887520">
        <w:rPr>
          <w:color w:val="000000"/>
          <w:sz w:val="24"/>
          <w:szCs w:val="24"/>
        </w:rPr>
        <w:t xml:space="preserve"> </w:t>
      </w:r>
      <w:r w:rsidRPr="00C85231">
        <w:rPr>
          <w:color w:val="000000"/>
          <w:spacing w:val="2"/>
          <w:sz w:val="24"/>
          <w:szCs w:val="24"/>
        </w:rPr>
        <w:t>приложить касательную силу</w:t>
      </w:r>
      <w:r w:rsidRPr="001A5D93">
        <w:rPr>
          <w:color w:val="000000"/>
          <w:spacing w:val="2"/>
          <w:sz w:val="24"/>
          <w:szCs w:val="24"/>
        </w:rPr>
        <w:t xml:space="preserve"> </w:t>
      </w:r>
      <w:r w:rsidRPr="001A5D93">
        <w:rPr>
          <w:b/>
          <w:i/>
          <w:color w:val="000000"/>
          <w:spacing w:val="2"/>
          <w:sz w:val="28"/>
          <w:szCs w:val="28"/>
          <w:lang w:val="en-US"/>
        </w:rPr>
        <w:t>F</w:t>
      </w:r>
      <w:r w:rsidRPr="00C85231">
        <w:rPr>
          <w:i/>
          <w:iCs/>
          <w:color w:val="000000"/>
          <w:spacing w:val="2"/>
          <w:sz w:val="24"/>
          <w:szCs w:val="24"/>
        </w:rPr>
        <w:t xml:space="preserve">. </w:t>
      </w:r>
      <w:r w:rsidRPr="00C85231">
        <w:rPr>
          <w:color w:val="000000"/>
          <w:spacing w:val="2"/>
          <w:sz w:val="24"/>
          <w:szCs w:val="24"/>
        </w:rPr>
        <w:t xml:space="preserve">При этом </w:t>
      </w:r>
      <w:r w:rsidRPr="00C85231">
        <w:rPr>
          <w:color w:val="000000"/>
          <w:spacing w:val="2"/>
          <w:sz w:val="24"/>
          <w:szCs w:val="24"/>
        </w:rPr>
        <w:lastRenderedPageBreak/>
        <w:t xml:space="preserve">отдельные горизонтальные слои </w:t>
      </w:r>
      <w:r w:rsidRPr="00C85231">
        <w:rPr>
          <w:color w:val="000000"/>
          <w:spacing w:val="12"/>
          <w:sz w:val="24"/>
          <w:szCs w:val="24"/>
        </w:rPr>
        <w:t xml:space="preserve">сдвигаются относительно своего первоначального положения, что и </w:t>
      </w:r>
      <w:r w:rsidRPr="00C85231">
        <w:rPr>
          <w:color w:val="000000"/>
          <w:spacing w:val="2"/>
          <w:sz w:val="24"/>
          <w:szCs w:val="24"/>
        </w:rPr>
        <w:t>приводит к изм</w:t>
      </w:r>
      <w:r w:rsidRPr="00C85231">
        <w:rPr>
          <w:color w:val="000000"/>
          <w:spacing w:val="2"/>
          <w:sz w:val="24"/>
          <w:szCs w:val="24"/>
        </w:rPr>
        <w:t>е</w:t>
      </w:r>
      <w:r w:rsidRPr="00C85231">
        <w:rPr>
          <w:color w:val="000000"/>
          <w:spacing w:val="2"/>
          <w:sz w:val="24"/>
          <w:szCs w:val="24"/>
        </w:rPr>
        <w:t xml:space="preserve">нению формы, то есть к деформации </w:t>
      </w:r>
      <w:r>
        <w:rPr>
          <w:color w:val="000000"/>
          <w:spacing w:val="2"/>
          <w:sz w:val="24"/>
          <w:szCs w:val="24"/>
        </w:rPr>
        <w:t xml:space="preserve">(рис. </w:t>
      </w:r>
      <w:r w:rsidR="002337C7" w:rsidRPr="003C5D5C">
        <w:rPr>
          <w:spacing w:val="2"/>
          <w:sz w:val="24"/>
          <w:szCs w:val="24"/>
        </w:rPr>
        <w:t>3</w:t>
      </w:r>
      <w:r w:rsidRPr="003C5D5C">
        <w:rPr>
          <w:spacing w:val="2"/>
          <w:sz w:val="24"/>
          <w:szCs w:val="24"/>
        </w:rPr>
        <w:t>).</w:t>
      </w:r>
    </w:p>
    <w:p w:rsidR="00525104" w:rsidRDefault="00525104" w:rsidP="00525104">
      <w:pPr>
        <w:shd w:val="clear" w:color="auto" w:fill="FFFFFF"/>
        <w:spacing w:line="322" w:lineRule="exact"/>
        <w:ind w:left="11" w:right="28" w:firstLine="720"/>
        <w:jc w:val="both"/>
        <w:rPr>
          <w:color w:val="000000"/>
          <w:spacing w:val="2"/>
          <w:sz w:val="24"/>
          <w:szCs w:val="24"/>
        </w:rPr>
      </w:pPr>
      <w:r w:rsidRPr="00C85231">
        <w:rPr>
          <w:color w:val="000000"/>
          <w:spacing w:val="1"/>
          <w:sz w:val="24"/>
          <w:szCs w:val="24"/>
        </w:rPr>
        <w:t xml:space="preserve">Деформация сдвига возникает только при касательных напряжениях на </w:t>
      </w:r>
      <w:r w:rsidRPr="00C85231">
        <w:rPr>
          <w:color w:val="000000"/>
          <w:spacing w:val="2"/>
          <w:sz w:val="24"/>
          <w:szCs w:val="24"/>
        </w:rPr>
        <w:t>гранях параллелепипеда. Величина касательн</w:t>
      </w:r>
      <w:r w:rsidRPr="00C85231">
        <w:rPr>
          <w:color w:val="000000"/>
          <w:spacing w:val="2"/>
          <w:sz w:val="24"/>
          <w:szCs w:val="24"/>
        </w:rPr>
        <w:t>о</w:t>
      </w:r>
      <w:r w:rsidRPr="00C85231">
        <w:rPr>
          <w:color w:val="000000"/>
          <w:spacing w:val="2"/>
          <w:sz w:val="24"/>
          <w:szCs w:val="24"/>
        </w:rPr>
        <w:t xml:space="preserve">го напряжения </w:t>
      </w:r>
      <w:r w:rsidRPr="00965879">
        <w:rPr>
          <w:i/>
          <w:color w:val="000000"/>
          <w:spacing w:val="2"/>
          <w:sz w:val="28"/>
          <w:szCs w:val="28"/>
        </w:rPr>
        <w:sym w:font="Symbol" w:char="F074"/>
      </w:r>
      <w:r w:rsidRPr="00C85231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  <w:lang w:val="en-US"/>
        </w:rPr>
        <w:t xml:space="preserve"> </w:t>
      </w:r>
      <w:r w:rsidRPr="00C85231">
        <w:rPr>
          <w:color w:val="000000"/>
          <w:spacing w:val="2"/>
          <w:sz w:val="24"/>
          <w:szCs w:val="24"/>
        </w:rPr>
        <w:t>может быть определена по формуле</w:t>
      </w:r>
    </w:p>
    <w:p w:rsidR="00525104" w:rsidRDefault="007E15CE" w:rsidP="00525104">
      <w:pPr>
        <w:shd w:val="clear" w:color="auto" w:fill="FFFFFF"/>
        <w:ind w:left="11" w:right="28" w:firstLine="720"/>
        <w:jc w:val="center"/>
        <w:rPr>
          <w:color w:val="000000"/>
          <w:spacing w:val="2"/>
          <w:sz w:val="24"/>
          <w:szCs w:val="24"/>
        </w:rPr>
      </w:pPr>
      <w:r>
        <w:rPr>
          <w:noProof/>
        </w:rPr>
        <w:drawing>
          <wp:inline distT="0" distB="0" distL="0" distR="0">
            <wp:extent cx="3200400" cy="170688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04" w:rsidRPr="00132A1A" w:rsidRDefault="00525104" w:rsidP="00525104">
      <w:pPr>
        <w:shd w:val="clear" w:color="auto" w:fill="FFFFFF"/>
        <w:ind w:left="11" w:right="28" w:firstLine="720"/>
        <w:jc w:val="center"/>
        <w:rPr>
          <w:color w:val="000000"/>
          <w:spacing w:val="2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Рис. 3.</w:t>
      </w:r>
      <w:r w:rsidR="009551BD">
        <w:rPr>
          <w:color w:val="000000"/>
          <w:spacing w:val="-3"/>
          <w:sz w:val="24"/>
          <w:szCs w:val="24"/>
        </w:rPr>
        <w:t xml:space="preserve"> </w:t>
      </w:r>
      <w:r w:rsidR="009551BD" w:rsidRPr="003C5D5C">
        <w:rPr>
          <w:spacing w:val="-3"/>
          <w:sz w:val="24"/>
          <w:szCs w:val="24"/>
        </w:rPr>
        <w:t>Деформация сдвига</w:t>
      </w:r>
      <w:r w:rsidR="003C5D5C">
        <w:rPr>
          <w:spacing w:val="-3"/>
          <w:sz w:val="24"/>
          <w:szCs w:val="24"/>
        </w:rPr>
        <w:t>.</w:t>
      </w:r>
    </w:p>
    <w:p w:rsidR="00525104" w:rsidRDefault="00525104" w:rsidP="00525104">
      <w:pPr>
        <w:shd w:val="clear" w:color="auto" w:fill="FFFFFF"/>
        <w:spacing w:before="120" w:line="360" w:lineRule="auto"/>
        <w:ind w:left="1712" w:right="28" w:firstLine="556"/>
        <w:jc w:val="center"/>
        <w:rPr>
          <w:color w:val="000000"/>
          <w:spacing w:val="-2"/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A2702E">
        <w:rPr>
          <w:position w:val="-28"/>
          <w:sz w:val="24"/>
          <w:szCs w:val="24"/>
        </w:rPr>
        <w:object w:dxaOrig="740" w:dyaOrig="720">
          <v:shape id="_x0000_i1043" type="#_x0000_t75" style="width:37.5pt;height:36pt" o:ole="">
            <v:imagedata r:id="rId51" o:title=""/>
          </v:shape>
          <o:OLEObject Type="Embed" ProgID="Equation.3" ShapeID="_x0000_i1043" DrawAspect="Content" ObjectID="_1570538276" r:id="rId52"/>
        </w:objec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</w:t>
      </w:r>
      <w:r>
        <w:rPr>
          <w:color w:val="000000"/>
          <w:spacing w:val="-2"/>
          <w:sz w:val="24"/>
          <w:szCs w:val="24"/>
        </w:rPr>
        <w:t>(10</w:t>
      </w:r>
      <w:r w:rsidRPr="00C85231">
        <w:rPr>
          <w:color w:val="000000"/>
          <w:spacing w:val="-2"/>
          <w:sz w:val="24"/>
          <w:szCs w:val="24"/>
        </w:rPr>
        <w:t>)</w:t>
      </w:r>
    </w:p>
    <w:p w:rsidR="00525104" w:rsidRPr="00A2702E" w:rsidRDefault="00525104" w:rsidP="00525104">
      <w:pPr>
        <w:spacing w:line="322" w:lineRule="exact"/>
        <w:rPr>
          <w:sz w:val="24"/>
          <w:szCs w:val="24"/>
        </w:rPr>
      </w:pPr>
      <w:r w:rsidRPr="00A2702E">
        <w:rPr>
          <w:sz w:val="24"/>
          <w:szCs w:val="24"/>
        </w:rPr>
        <w:t xml:space="preserve">где </w:t>
      </w:r>
      <w:r w:rsidRPr="00325DE9">
        <w:rPr>
          <w:i/>
          <w:sz w:val="28"/>
          <w:szCs w:val="28"/>
        </w:rPr>
        <w:t>S</w:t>
      </w:r>
      <w:r w:rsidRPr="00A2702E">
        <w:rPr>
          <w:sz w:val="24"/>
          <w:szCs w:val="24"/>
        </w:rPr>
        <w:t xml:space="preserve"> - площадь поверхности, по касательной к которой действует деформирующая сила </w:t>
      </w:r>
      <w:r w:rsidRPr="00325DE9">
        <w:rPr>
          <w:b/>
          <w:i/>
          <w:sz w:val="28"/>
          <w:szCs w:val="28"/>
        </w:rPr>
        <w:t>F</w:t>
      </w:r>
      <w:r w:rsidRPr="00A2702E">
        <w:rPr>
          <w:sz w:val="24"/>
          <w:szCs w:val="24"/>
        </w:rPr>
        <w:t>.</w:t>
      </w:r>
    </w:p>
    <w:p w:rsidR="00525104" w:rsidRDefault="00525104" w:rsidP="00525104">
      <w:pPr>
        <w:shd w:val="clear" w:color="auto" w:fill="FFFFFF"/>
        <w:ind w:firstLine="709"/>
        <w:jc w:val="both"/>
        <w:rPr>
          <w:color w:val="000000"/>
          <w:spacing w:val="2"/>
          <w:sz w:val="24"/>
          <w:szCs w:val="24"/>
        </w:rPr>
      </w:pPr>
      <w:r w:rsidRPr="008C6272">
        <w:rPr>
          <w:color w:val="000000"/>
          <w:spacing w:val="16"/>
          <w:sz w:val="24"/>
          <w:szCs w:val="24"/>
        </w:rPr>
        <w:t xml:space="preserve">Под действием касательных усилий прямые углы между </w:t>
      </w:r>
      <w:r w:rsidRPr="008C6272">
        <w:rPr>
          <w:color w:val="000000"/>
          <w:spacing w:val="2"/>
          <w:sz w:val="24"/>
          <w:szCs w:val="24"/>
        </w:rPr>
        <w:t>соответствующими гранями кубика уменьшатся на м</w:t>
      </w:r>
      <w:r w:rsidRPr="008C6272">
        <w:rPr>
          <w:color w:val="000000"/>
          <w:spacing w:val="2"/>
          <w:sz w:val="24"/>
          <w:szCs w:val="24"/>
        </w:rPr>
        <w:t>а</w:t>
      </w:r>
      <w:r w:rsidRPr="008C6272">
        <w:rPr>
          <w:color w:val="000000"/>
          <w:spacing w:val="2"/>
          <w:sz w:val="24"/>
          <w:szCs w:val="24"/>
        </w:rPr>
        <w:t xml:space="preserve">лый угол. Для данной </w:t>
      </w:r>
      <w:r w:rsidRPr="008C6272">
        <w:rPr>
          <w:color w:val="000000"/>
          <w:spacing w:val="7"/>
          <w:sz w:val="24"/>
          <w:szCs w:val="24"/>
        </w:rPr>
        <w:t>деформации можно также ввести абс</w:t>
      </w:r>
      <w:r w:rsidRPr="008C6272">
        <w:rPr>
          <w:color w:val="000000"/>
          <w:spacing w:val="7"/>
          <w:sz w:val="24"/>
          <w:szCs w:val="24"/>
        </w:rPr>
        <w:t>о</w:t>
      </w:r>
      <w:r w:rsidRPr="008C6272">
        <w:rPr>
          <w:color w:val="000000"/>
          <w:spacing w:val="7"/>
          <w:sz w:val="24"/>
          <w:szCs w:val="24"/>
        </w:rPr>
        <w:t xml:space="preserve">лютную деформацию. Это будет </w:t>
      </w:r>
      <w:r w:rsidRPr="008C6272">
        <w:rPr>
          <w:color w:val="000000"/>
          <w:spacing w:val="2"/>
          <w:sz w:val="24"/>
          <w:szCs w:val="24"/>
        </w:rPr>
        <w:t xml:space="preserve">смещение каждого слоя от своего первоначального положения. Однако эта </w:t>
      </w:r>
      <w:r w:rsidRPr="008C6272">
        <w:rPr>
          <w:color w:val="000000"/>
          <w:spacing w:val="5"/>
          <w:sz w:val="24"/>
          <w:szCs w:val="24"/>
        </w:rPr>
        <w:t>величина будет зависеть от положения рассматриваемого</w:t>
      </w:r>
      <w:r w:rsidRPr="00C85231">
        <w:rPr>
          <w:color w:val="000000"/>
          <w:spacing w:val="5"/>
          <w:sz w:val="24"/>
          <w:szCs w:val="24"/>
        </w:rPr>
        <w:t xml:space="preserve"> слоя, поэтому </w:t>
      </w:r>
      <w:r w:rsidRPr="00C85231">
        <w:rPr>
          <w:color w:val="000000"/>
          <w:spacing w:val="3"/>
          <w:sz w:val="24"/>
          <w:szCs w:val="24"/>
        </w:rPr>
        <w:t>вв</w:t>
      </w:r>
      <w:r w:rsidRPr="00C85231">
        <w:rPr>
          <w:color w:val="000000"/>
          <w:spacing w:val="3"/>
          <w:sz w:val="24"/>
          <w:szCs w:val="24"/>
        </w:rPr>
        <w:t>о</w:t>
      </w:r>
      <w:r w:rsidRPr="00C85231">
        <w:rPr>
          <w:color w:val="000000"/>
          <w:spacing w:val="3"/>
          <w:sz w:val="24"/>
          <w:szCs w:val="24"/>
        </w:rPr>
        <w:t xml:space="preserve">дится понятие относительного сдвига, который определяется тангенсом </w:t>
      </w:r>
      <w:r w:rsidRPr="00C85231">
        <w:rPr>
          <w:color w:val="000000"/>
          <w:spacing w:val="2"/>
          <w:sz w:val="24"/>
          <w:szCs w:val="24"/>
        </w:rPr>
        <w:t>угла сдвига и для всех слоев деформированного тела будет одинаковым:</w:t>
      </w:r>
    </w:p>
    <w:p w:rsidR="00525104" w:rsidRPr="00C85231" w:rsidRDefault="00525104" w:rsidP="00525104">
      <w:pPr>
        <w:shd w:val="clear" w:color="auto" w:fill="FFFFFF"/>
        <w:spacing w:before="120" w:after="120" w:line="322" w:lineRule="exact"/>
        <w:ind w:left="2268" w:firstLine="567"/>
        <w:jc w:val="center"/>
        <w:rPr>
          <w:sz w:val="24"/>
          <w:szCs w:val="24"/>
        </w:rPr>
      </w:pPr>
      <w:r w:rsidRPr="00065A6B">
        <w:rPr>
          <w:i/>
          <w:iCs/>
          <w:color w:val="000000"/>
          <w:spacing w:val="6"/>
          <w:sz w:val="28"/>
          <w:szCs w:val="28"/>
        </w:rPr>
        <w:t>γ</w:t>
      </w:r>
      <w:r w:rsidRPr="00065A6B">
        <w:rPr>
          <w:color w:val="000000"/>
          <w:spacing w:val="6"/>
          <w:sz w:val="28"/>
          <w:szCs w:val="28"/>
        </w:rPr>
        <w:t xml:space="preserve"> =</w:t>
      </w:r>
      <w:r>
        <w:rPr>
          <w:color w:val="000000"/>
          <w:spacing w:val="6"/>
          <w:sz w:val="28"/>
          <w:szCs w:val="28"/>
        </w:rPr>
        <w:t xml:space="preserve"> </w:t>
      </w:r>
      <w:r w:rsidRPr="00065A6B">
        <w:rPr>
          <w:i/>
          <w:iCs/>
          <w:color w:val="000000"/>
          <w:spacing w:val="6"/>
          <w:sz w:val="28"/>
          <w:szCs w:val="28"/>
          <w:lang w:val="en-US"/>
        </w:rPr>
        <w:t>tg</w:t>
      </w:r>
      <w:r w:rsidRPr="00065A6B">
        <w:rPr>
          <w:color w:val="000000"/>
          <w:spacing w:val="6"/>
          <w:sz w:val="28"/>
          <w:szCs w:val="28"/>
        </w:rPr>
        <w:t>α</w:t>
      </w:r>
      <w:r w:rsidRPr="00C85231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ab/>
        <w:t xml:space="preserve">             (11</w:t>
      </w:r>
      <w:r w:rsidRPr="00C85231">
        <w:rPr>
          <w:color w:val="000000"/>
          <w:spacing w:val="-2"/>
          <w:sz w:val="24"/>
          <w:szCs w:val="24"/>
        </w:rPr>
        <w:t>)</w:t>
      </w:r>
    </w:p>
    <w:p w:rsidR="00525104" w:rsidRPr="00580AAA" w:rsidRDefault="00525104" w:rsidP="00525104">
      <w:pPr>
        <w:shd w:val="clear" w:color="auto" w:fill="FFFFFF"/>
        <w:spacing w:line="320" w:lineRule="exact"/>
        <w:ind w:right="6" w:firstLine="709"/>
        <w:jc w:val="both"/>
        <w:rPr>
          <w:sz w:val="24"/>
          <w:szCs w:val="24"/>
        </w:rPr>
      </w:pPr>
      <w:r w:rsidRPr="00C85231">
        <w:rPr>
          <w:color w:val="000000"/>
          <w:spacing w:val="3"/>
          <w:sz w:val="24"/>
          <w:szCs w:val="24"/>
        </w:rPr>
        <w:lastRenderedPageBreak/>
        <w:t xml:space="preserve">Величина </w:t>
      </w:r>
      <w:r w:rsidRPr="00065A6B">
        <w:rPr>
          <w:i/>
          <w:iCs/>
          <w:color w:val="000000"/>
          <w:spacing w:val="6"/>
          <w:sz w:val="28"/>
          <w:szCs w:val="28"/>
        </w:rPr>
        <w:t>γ</w:t>
      </w:r>
      <w:r w:rsidRPr="00C85231">
        <w:rPr>
          <w:color w:val="000000"/>
          <w:spacing w:val="3"/>
          <w:sz w:val="24"/>
          <w:szCs w:val="24"/>
        </w:rPr>
        <w:t xml:space="preserve"> зависит от угла сдвига </w:t>
      </w:r>
      <w:r w:rsidRPr="00E5093F">
        <w:rPr>
          <w:i/>
          <w:color w:val="000000"/>
          <w:spacing w:val="6"/>
          <w:sz w:val="28"/>
          <w:szCs w:val="28"/>
        </w:rPr>
        <w:t>α</w:t>
      </w:r>
      <w:r w:rsidRPr="00C85231">
        <w:rPr>
          <w:color w:val="000000"/>
          <w:spacing w:val="3"/>
          <w:sz w:val="24"/>
          <w:szCs w:val="24"/>
        </w:rPr>
        <w:t>, который в бол</w:t>
      </w:r>
      <w:r w:rsidRPr="00C85231">
        <w:rPr>
          <w:color w:val="000000"/>
          <w:spacing w:val="3"/>
          <w:sz w:val="24"/>
          <w:szCs w:val="24"/>
        </w:rPr>
        <w:t>ь</w:t>
      </w:r>
      <w:r w:rsidRPr="00C85231">
        <w:rPr>
          <w:color w:val="000000"/>
          <w:spacing w:val="3"/>
          <w:sz w:val="24"/>
          <w:szCs w:val="24"/>
        </w:rPr>
        <w:t xml:space="preserve">шинстве упругих </w:t>
      </w:r>
      <w:r w:rsidRPr="00C85231">
        <w:rPr>
          <w:color w:val="000000"/>
          <w:spacing w:val="6"/>
          <w:sz w:val="24"/>
          <w:szCs w:val="24"/>
        </w:rPr>
        <w:t xml:space="preserve">деформаций мал. Тогда можно считать, что </w:t>
      </w:r>
      <w:r w:rsidRPr="008704BD">
        <w:rPr>
          <w:i/>
          <w:iCs/>
          <w:color w:val="000000"/>
          <w:spacing w:val="6"/>
          <w:sz w:val="28"/>
          <w:szCs w:val="28"/>
          <w:lang w:val="en-US"/>
        </w:rPr>
        <w:t>tga</w:t>
      </w:r>
      <w:r w:rsidRPr="008704BD">
        <w:rPr>
          <w:i/>
          <w:iCs/>
          <w:color w:val="000000"/>
          <w:spacing w:val="6"/>
          <w:sz w:val="28"/>
          <w:szCs w:val="28"/>
        </w:rPr>
        <w:t xml:space="preserve"> = α</w:t>
      </w:r>
      <w:r w:rsidRPr="00C85231">
        <w:rPr>
          <w:i/>
          <w:iCs/>
          <w:color w:val="000000"/>
          <w:spacing w:val="6"/>
          <w:sz w:val="24"/>
          <w:szCs w:val="24"/>
        </w:rPr>
        <w:t xml:space="preserve"> </w:t>
      </w:r>
      <w:r w:rsidRPr="00C85231">
        <w:rPr>
          <w:color w:val="000000"/>
          <w:spacing w:val="6"/>
          <w:sz w:val="24"/>
          <w:szCs w:val="24"/>
        </w:rPr>
        <w:t xml:space="preserve">и тогда </w:t>
      </w:r>
      <w:r w:rsidRPr="008704BD">
        <w:rPr>
          <w:i/>
          <w:iCs/>
          <w:color w:val="000000"/>
          <w:spacing w:val="6"/>
          <w:sz w:val="28"/>
          <w:szCs w:val="28"/>
        </w:rPr>
        <w:t>γ</w:t>
      </w:r>
      <w:r w:rsidRPr="008704BD">
        <w:rPr>
          <w:i/>
          <w:color w:val="000000"/>
          <w:spacing w:val="6"/>
          <w:sz w:val="28"/>
          <w:szCs w:val="28"/>
        </w:rPr>
        <w:t xml:space="preserve"> = α</w:t>
      </w:r>
      <w:r w:rsidRPr="00C85231">
        <w:rPr>
          <w:color w:val="000000"/>
          <w:spacing w:val="6"/>
          <w:sz w:val="24"/>
          <w:szCs w:val="24"/>
        </w:rPr>
        <w:t>.</w:t>
      </w:r>
    </w:p>
    <w:p w:rsidR="00525104" w:rsidRPr="00C85231" w:rsidRDefault="00525104" w:rsidP="00525104">
      <w:pPr>
        <w:shd w:val="clear" w:color="auto" w:fill="FFFFFF"/>
        <w:spacing w:line="317" w:lineRule="exact"/>
        <w:ind w:right="10" w:firstLine="709"/>
        <w:jc w:val="both"/>
        <w:rPr>
          <w:sz w:val="24"/>
          <w:szCs w:val="24"/>
        </w:rPr>
      </w:pPr>
      <w:r w:rsidRPr="00C85231">
        <w:rPr>
          <w:color w:val="000000"/>
          <w:spacing w:val="7"/>
          <w:sz w:val="24"/>
          <w:szCs w:val="24"/>
        </w:rPr>
        <w:t xml:space="preserve">Опыты показывают, что связь между относительной деформацией </w:t>
      </w:r>
      <w:r w:rsidRPr="00C85231">
        <w:rPr>
          <w:color w:val="000000"/>
          <w:spacing w:val="6"/>
          <w:sz w:val="24"/>
          <w:szCs w:val="24"/>
        </w:rPr>
        <w:t xml:space="preserve">сдвига </w:t>
      </w:r>
      <w:r w:rsidRPr="00733257">
        <w:rPr>
          <w:i/>
          <w:color w:val="000000"/>
          <w:spacing w:val="6"/>
          <w:sz w:val="28"/>
          <w:szCs w:val="28"/>
        </w:rPr>
        <w:t>α</w:t>
      </w:r>
      <w:r w:rsidRPr="00C85231">
        <w:rPr>
          <w:color w:val="000000"/>
          <w:spacing w:val="6"/>
          <w:sz w:val="24"/>
          <w:szCs w:val="24"/>
        </w:rPr>
        <w:t xml:space="preserve"> и касательным напряжением</w:t>
      </w:r>
      <w:r>
        <w:rPr>
          <w:color w:val="000000"/>
          <w:spacing w:val="6"/>
          <w:sz w:val="24"/>
          <w:szCs w:val="24"/>
        </w:rPr>
        <w:t xml:space="preserve"> </w:t>
      </w:r>
      <w:r w:rsidRPr="00733257">
        <w:rPr>
          <w:i/>
          <w:color w:val="000000"/>
          <w:spacing w:val="6"/>
          <w:sz w:val="28"/>
          <w:szCs w:val="28"/>
        </w:rPr>
        <w:sym w:font="Symbol" w:char="F074"/>
      </w:r>
      <w:r w:rsidRPr="00C85231">
        <w:rPr>
          <w:color w:val="000000"/>
          <w:spacing w:val="6"/>
          <w:sz w:val="24"/>
          <w:szCs w:val="24"/>
        </w:rPr>
        <w:t xml:space="preserve"> для да</w:t>
      </w:r>
      <w:r w:rsidRPr="00C85231">
        <w:rPr>
          <w:color w:val="000000"/>
          <w:spacing w:val="6"/>
          <w:sz w:val="24"/>
          <w:szCs w:val="24"/>
        </w:rPr>
        <w:t>н</w:t>
      </w:r>
      <w:r w:rsidRPr="00C85231">
        <w:rPr>
          <w:color w:val="000000"/>
          <w:spacing w:val="6"/>
          <w:sz w:val="24"/>
          <w:szCs w:val="24"/>
        </w:rPr>
        <w:t xml:space="preserve">ного материала такая же, как </w:t>
      </w:r>
      <w:r w:rsidRPr="00C85231">
        <w:rPr>
          <w:color w:val="000000"/>
          <w:spacing w:val="5"/>
          <w:sz w:val="24"/>
          <w:szCs w:val="24"/>
        </w:rPr>
        <w:t xml:space="preserve">и связь между относительным удлинением </w:t>
      </w:r>
      <w:r w:rsidRPr="00733257">
        <w:rPr>
          <w:i/>
          <w:color w:val="000000"/>
          <w:spacing w:val="5"/>
          <w:sz w:val="28"/>
          <w:szCs w:val="28"/>
        </w:rPr>
        <w:t>ε</w:t>
      </w:r>
      <w:r w:rsidRPr="00C85231">
        <w:rPr>
          <w:color w:val="000000"/>
          <w:spacing w:val="5"/>
          <w:sz w:val="24"/>
          <w:szCs w:val="24"/>
        </w:rPr>
        <w:t xml:space="preserve"> и напряжением при удлинении </w:t>
      </w:r>
      <w:r w:rsidRPr="00733257">
        <w:rPr>
          <w:i/>
          <w:color w:val="000000"/>
          <w:spacing w:val="4"/>
          <w:sz w:val="28"/>
          <w:szCs w:val="28"/>
        </w:rPr>
        <w:t>σ</w:t>
      </w:r>
      <w:r w:rsidRPr="00C85231">
        <w:rPr>
          <w:color w:val="000000"/>
          <w:spacing w:val="4"/>
          <w:sz w:val="24"/>
          <w:szCs w:val="24"/>
        </w:rPr>
        <w:t xml:space="preserve"> для того же м</w:t>
      </w:r>
      <w:r w:rsidRPr="00C85231">
        <w:rPr>
          <w:color w:val="000000"/>
          <w:spacing w:val="4"/>
          <w:sz w:val="24"/>
          <w:szCs w:val="24"/>
        </w:rPr>
        <w:t>а</w:t>
      </w:r>
      <w:r w:rsidRPr="00C85231">
        <w:rPr>
          <w:color w:val="000000"/>
          <w:spacing w:val="4"/>
          <w:sz w:val="24"/>
          <w:szCs w:val="24"/>
        </w:rPr>
        <w:t>териала.</w:t>
      </w:r>
    </w:p>
    <w:p w:rsidR="00525104" w:rsidRPr="00841920" w:rsidRDefault="00525104" w:rsidP="00525104">
      <w:pPr>
        <w:shd w:val="clear" w:color="auto" w:fill="FFFFFF"/>
        <w:spacing w:before="5" w:line="317" w:lineRule="exact"/>
        <w:ind w:right="5" w:firstLine="709"/>
        <w:jc w:val="both"/>
        <w:rPr>
          <w:color w:val="000000"/>
          <w:spacing w:val="-6"/>
          <w:sz w:val="24"/>
          <w:szCs w:val="24"/>
        </w:rPr>
      </w:pPr>
      <w:r w:rsidRPr="00841920">
        <w:rPr>
          <w:color w:val="000000"/>
          <w:spacing w:val="4"/>
          <w:sz w:val="24"/>
          <w:szCs w:val="24"/>
        </w:rPr>
        <w:t xml:space="preserve">В зоне упругости для деформации сдвига имеется также линейный </w:t>
      </w:r>
      <w:r w:rsidRPr="00841920">
        <w:rPr>
          <w:color w:val="000000"/>
          <w:spacing w:val="2"/>
          <w:sz w:val="24"/>
          <w:szCs w:val="24"/>
        </w:rPr>
        <w:t xml:space="preserve">участок, на котором выполняется закон Гука, который в данном случае имеет </w:t>
      </w:r>
      <w:r w:rsidRPr="00841920">
        <w:rPr>
          <w:color w:val="000000"/>
          <w:spacing w:val="-6"/>
          <w:sz w:val="24"/>
          <w:szCs w:val="24"/>
        </w:rPr>
        <w:t>вид:</w:t>
      </w:r>
    </w:p>
    <w:p w:rsidR="00525104" w:rsidRPr="00841920" w:rsidRDefault="00525104" w:rsidP="00525104">
      <w:pPr>
        <w:shd w:val="clear" w:color="auto" w:fill="FFFFFF"/>
        <w:spacing w:before="5" w:line="317" w:lineRule="exact"/>
        <w:ind w:right="5" w:firstLine="709"/>
        <w:jc w:val="both"/>
        <w:rPr>
          <w:color w:val="000000"/>
          <w:spacing w:val="-6"/>
          <w:sz w:val="24"/>
          <w:szCs w:val="24"/>
        </w:rPr>
      </w:pPr>
      <w:r w:rsidRPr="00841920">
        <w:rPr>
          <w:i/>
          <w:color w:val="000000"/>
          <w:spacing w:val="-6"/>
          <w:sz w:val="24"/>
          <w:szCs w:val="24"/>
        </w:rPr>
        <w:sym w:font="Symbol" w:char="F074"/>
      </w:r>
      <w:r w:rsidRPr="00841920">
        <w:rPr>
          <w:i/>
          <w:color w:val="000000"/>
          <w:spacing w:val="-6"/>
          <w:sz w:val="24"/>
          <w:szCs w:val="24"/>
        </w:rPr>
        <w:t xml:space="preserve"> = </w:t>
      </w:r>
      <w:r w:rsidRPr="00841920">
        <w:rPr>
          <w:i/>
          <w:color w:val="000000"/>
          <w:spacing w:val="-6"/>
          <w:sz w:val="24"/>
          <w:szCs w:val="24"/>
          <w:lang w:val="en-US"/>
        </w:rPr>
        <w:t>G</w:t>
      </w:r>
      <w:r w:rsidRPr="00841920">
        <w:rPr>
          <w:i/>
          <w:color w:val="000000"/>
          <w:spacing w:val="-6"/>
          <w:sz w:val="24"/>
          <w:szCs w:val="24"/>
        </w:rPr>
        <w:t>·</w:t>
      </w:r>
      <w:r w:rsidRPr="00841920">
        <w:rPr>
          <w:i/>
          <w:color w:val="000000"/>
          <w:spacing w:val="-6"/>
          <w:sz w:val="24"/>
          <w:szCs w:val="24"/>
          <w:lang w:val="en-US"/>
        </w:rPr>
        <w:sym w:font="Symbol" w:char="F061"/>
      </w:r>
      <w:r w:rsidRPr="00841920">
        <w:rPr>
          <w:i/>
          <w:color w:val="000000"/>
          <w:spacing w:val="-6"/>
          <w:sz w:val="24"/>
          <w:szCs w:val="24"/>
        </w:rPr>
        <w:t>,</w:t>
      </w:r>
      <w:r w:rsidRPr="00841920">
        <w:rPr>
          <w:color w:val="000000"/>
          <w:spacing w:val="-6"/>
          <w:sz w:val="24"/>
          <w:szCs w:val="24"/>
        </w:rPr>
        <w:tab/>
      </w:r>
      <w:r w:rsidRPr="00841920">
        <w:rPr>
          <w:color w:val="000000"/>
          <w:spacing w:val="-6"/>
          <w:sz w:val="24"/>
          <w:szCs w:val="24"/>
        </w:rPr>
        <w:tab/>
      </w:r>
      <w:r w:rsidRPr="00841920">
        <w:rPr>
          <w:color w:val="000000"/>
          <w:spacing w:val="-6"/>
          <w:sz w:val="24"/>
          <w:szCs w:val="24"/>
        </w:rPr>
        <w:tab/>
      </w:r>
      <w:r w:rsidRPr="00841920">
        <w:rPr>
          <w:color w:val="000000"/>
          <w:spacing w:val="-6"/>
          <w:sz w:val="24"/>
          <w:szCs w:val="24"/>
        </w:rPr>
        <w:tab/>
      </w:r>
      <w:r w:rsidRPr="00841920">
        <w:rPr>
          <w:color w:val="000000"/>
          <w:spacing w:val="-6"/>
          <w:sz w:val="24"/>
          <w:szCs w:val="24"/>
        </w:rPr>
        <w:tab/>
        <w:t xml:space="preserve">    </w:t>
      </w:r>
      <w:r w:rsidRPr="00841920">
        <w:rPr>
          <w:color w:val="000000"/>
          <w:spacing w:val="-2"/>
          <w:sz w:val="24"/>
          <w:szCs w:val="24"/>
        </w:rPr>
        <w:t>(12)</w:t>
      </w:r>
    </w:p>
    <w:p w:rsidR="00525104" w:rsidRDefault="00525104" w:rsidP="00525104">
      <w:pPr>
        <w:shd w:val="clear" w:color="auto" w:fill="FFFFFF"/>
        <w:spacing w:line="322" w:lineRule="exact"/>
        <w:rPr>
          <w:color w:val="000000"/>
          <w:spacing w:val="2"/>
          <w:sz w:val="24"/>
          <w:szCs w:val="24"/>
        </w:rPr>
      </w:pPr>
      <w:r w:rsidRPr="00841920">
        <w:rPr>
          <w:color w:val="000000"/>
          <w:spacing w:val="4"/>
          <w:sz w:val="24"/>
          <w:szCs w:val="24"/>
        </w:rPr>
        <w:t xml:space="preserve">где </w:t>
      </w:r>
      <w:r w:rsidRPr="00841920">
        <w:rPr>
          <w:i/>
          <w:iCs/>
          <w:color w:val="000000"/>
          <w:spacing w:val="4"/>
          <w:sz w:val="24"/>
          <w:szCs w:val="24"/>
          <w:lang w:val="en-US"/>
        </w:rPr>
        <w:t>G</w:t>
      </w:r>
      <w:r w:rsidRPr="00841920">
        <w:rPr>
          <w:i/>
          <w:iCs/>
          <w:color w:val="000000"/>
          <w:spacing w:val="4"/>
          <w:sz w:val="24"/>
          <w:szCs w:val="24"/>
        </w:rPr>
        <w:t xml:space="preserve"> - </w:t>
      </w:r>
      <w:r w:rsidRPr="00841920">
        <w:rPr>
          <w:color w:val="000000"/>
          <w:spacing w:val="4"/>
          <w:sz w:val="24"/>
          <w:szCs w:val="24"/>
        </w:rPr>
        <w:t xml:space="preserve">модуль сдвига, который, как и модуль Юнга, является </w:t>
      </w:r>
      <w:r w:rsidRPr="00841920">
        <w:rPr>
          <w:color w:val="000000"/>
          <w:spacing w:val="2"/>
          <w:sz w:val="24"/>
          <w:szCs w:val="24"/>
        </w:rPr>
        <w:t>характеристикой материала.</w:t>
      </w:r>
    </w:p>
    <w:p w:rsidR="003C5D5C" w:rsidRPr="00841920" w:rsidRDefault="007E15CE" w:rsidP="00525104">
      <w:pPr>
        <w:shd w:val="clear" w:color="auto" w:fill="FFFFFF"/>
        <w:spacing w:line="322" w:lineRule="exact"/>
        <w:rPr>
          <w:color w:val="000000"/>
          <w:spacing w:val="2"/>
          <w:sz w:val="24"/>
          <w:szCs w:val="24"/>
        </w:rPr>
      </w:pPr>
      <w:r>
        <w:rPr>
          <w:noProof/>
          <w:color w:val="000000"/>
          <w:spacing w:val="2"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120650</wp:posOffset>
            </wp:positionV>
            <wp:extent cx="1431290" cy="2837180"/>
            <wp:effectExtent l="19050" t="0" r="0" b="0"/>
            <wp:wrapSquare wrapText="bothSides"/>
            <wp:docPr id="1738" name="Рисунок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83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5D5C" w:rsidRDefault="00525104" w:rsidP="00525104">
      <w:pPr>
        <w:shd w:val="clear" w:color="auto" w:fill="FFFFFF"/>
        <w:spacing w:line="322" w:lineRule="exact"/>
        <w:rPr>
          <w:color w:val="000000"/>
          <w:spacing w:val="2"/>
          <w:sz w:val="24"/>
          <w:szCs w:val="24"/>
        </w:rPr>
      </w:pPr>
      <w:r w:rsidRPr="00841920">
        <w:rPr>
          <w:color w:val="000000"/>
          <w:spacing w:val="2"/>
          <w:sz w:val="24"/>
          <w:szCs w:val="24"/>
        </w:rPr>
        <w:tab/>
      </w:r>
    </w:p>
    <w:p w:rsidR="003C5D5C" w:rsidRDefault="003C5D5C" w:rsidP="00525104">
      <w:pPr>
        <w:shd w:val="clear" w:color="auto" w:fill="FFFFFF"/>
        <w:spacing w:line="322" w:lineRule="exact"/>
        <w:rPr>
          <w:color w:val="000000"/>
          <w:spacing w:val="2"/>
          <w:sz w:val="24"/>
          <w:szCs w:val="24"/>
        </w:rPr>
      </w:pPr>
    </w:p>
    <w:p w:rsidR="003C5D5C" w:rsidRDefault="003C5D5C" w:rsidP="00525104">
      <w:pPr>
        <w:shd w:val="clear" w:color="auto" w:fill="FFFFFF"/>
        <w:spacing w:line="322" w:lineRule="exact"/>
        <w:rPr>
          <w:color w:val="000000"/>
          <w:spacing w:val="2"/>
          <w:sz w:val="24"/>
          <w:szCs w:val="24"/>
        </w:rPr>
      </w:pPr>
    </w:p>
    <w:p w:rsidR="003C5D5C" w:rsidRDefault="003C5D5C" w:rsidP="00525104">
      <w:pPr>
        <w:shd w:val="clear" w:color="auto" w:fill="FFFFFF"/>
        <w:spacing w:line="322" w:lineRule="exact"/>
        <w:rPr>
          <w:color w:val="000000"/>
          <w:spacing w:val="2"/>
          <w:sz w:val="24"/>
          <w:szCs w:val="24"/>
        </w:rPr>
      </w:pPr>
    </w:p>
    <w:p w:rsidR="003C5D5C" w:rsidRDefault="003C5D5C" w:rsidP="00525104">
      <w:pPr>
        <w:shd w:val="clear" w:color="auto" w:fill="FFFFFF"/>
        <w:spacing w:line="322" w:lineRule="exact"/>
        <w:rPr>
          <w:color w:val="000000"/>
          <w:spacing w:val="2"/>
          <w:sz w:val="24"/>
          <w:szCs w:val="24"/>
        </w:rPr>
      </w:pPr>
    </w:p>
    <w:p w:rsidR="003C5D5C" w:rsidRDefault="003C5D5C" w:rsidP="00525104">
      <w:pPr>
        <w:shd w:val="clear" w:color="auto" w:fill="FFFFFF"/>
        <w:spacing w:line="322" w:lineRule="exact"/>
        <w:rPr>
          <w:color w:val="000000"/>
          <w:spacing w:val="2"/>
          <w:sz w:val="24"/>
          <w:szCs w:val="24"/>
        </w:rPr>
      </w:pPr>
    </w:p>
    <w:p w:rsidR="003C5D5C" w:rsidRDefault="003C5D5C" w:rsidP="00525104">
      <w:pPr>
        <w:shd w:val="clear" w:color="auto" w:fill="FFFFFF"/>
        <w:spacing w:line="322" w:lineRule="exact"/>
        <w:rPr>
          <w:color w:val="000000"/>
          <w:spacing w:val="2"/>
          <w:sz w:val="24"/>
          <w:szCs w:val="24"/>
        </w:rPr>
      </w:pPr>
    </w:p>
    <w:p w:rsidR="003C5D5C" w:rsidRDefault="003C5D5C" w:rsidP="00525104">
      <w:pPr>
        <w:shd w:val="clear" w:color="auto" w:fill="FFFFFF"/>
        <w:spacing w:line="322" w:lineRule="exact"/>
        <w:rPr>
          <w:color w:val="000000"/>
          <w:spacing w:val="2"/>
          <w:sz w:val="24"/>
          <w:szCs w:val="24"/>
        </w:rPr>
      </w:pPr>
    </w:p>
    <w:p w:rsidR="003C5D5C" w:rsidRDefault="003C5D5C" w:rsidP="00525104">
      <w:pPr>
        <w:shd w:val="clear" w:color="auto" w:fill="FFFFFF"/>
        <w:spacing w:line="322" w:lineRule="exact"/>
        <w:rPr>
          <w:color w:val="000000"/>
          <w:spacing w:val="2"/>
          <w:sz w:val="24"/>
          <w:szCs w:val="24"/>
        </w:rPr>
      </w:pPr>
    </w:p>
    <w:p w:rsidR="003C5D5C" w:rsidRDefault="003C5D5C" w:rsidP="00525104">
      <w:pPr>
        <w:shd w:val="clear" w:color="auto" w:fill="FFFFFF"/>
        <w:spacing w:line="322" w:lineRule="exact"/>
        <w:rPr>
          <w:color w:val="000000"/>
          <w:spacing w:val="2"/>
          <w:sz w:val="24"/>
          <w:szCs w:val="24"/>
        </w:rPr>
      </w:pPr>
    </w:p>
    <w:p w:rsidR="003C5D5C" w:rsidRDefault="003C5D5C" w:rsidP="00525104">
      <w:pPr>
        <w:shd w:val="clear" w:color="auto" w:fill="FFFFFF"/>
        <w:spacing w:line="322" w:lineRule="exact"/>
        <w:rPr>
          <w:color w:val="000000"/>
          <w:spacing w:val="2"/>
          <w:sz w:val="24"/>
          <w:szCs w:val="24"/>
        </w:rPr>
      </w:pPr>
    </w:p>
    <w:p w:rsidR="003C5D5C" w:rsidRDefault="003C5D5C" w:rsidP="00525104">
      <w:pPr>
        <w:shd w:val="clear" w:color="auto" w:fill="FFFFFF"/>
        <w:spacing w:line="322" w:lineRule="exact"/>
        <w:rPr>
          <w:color w:val="000000"/>
          <w:spacing w:val="2"/>
          <w:sz w:val="24"/>
          <w:szCs w:val="24"/>
        </w:rPr>
      </w:pPr>
    </w:p>
    <w:p w:rsidR="003C5D5C" w:rsidRDefault="00004E16" w:rsidP="00525104">
      <w:pPr>
        <w:shd w:val="clear" w:color="auto" w:fill="FFFFFF"/>
        <w:spacing w:line="322" w:lineRule="exact"/>
        <w:rPr>
          <w:color w:val="000000"/>
          <w:spacing w:val="2"/>
          <w:sz w:val="24"/>
          <w:szCs w:val="24"/>
        </w:rPr>
      </w:pPr>
      <w:r w:rsidRPr="00004E16">
        <w:rPr>
          <w:noProof/>
          <w:sz w:val="24"/>
          <w:szCs w:val="24"/>
        </w:rPr>
        <w:pict>
          <v:shape id="Надпись 2" o:spid="_x0000_s2764" type="#_x0000_t202" style="position:absolute;margin-left:96.5pt;margin-top:501.65pt;width:245.1pt;height:53.75pt;z-index: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" o:allowincell="f" filled="f" stroked="f">
            <v:textbox>
              <w:txbxContent>
                <w:p w:rsidR="00012139" w:rsidRPr="003C5D5C" w:rsidRDefault="00012139" w:rsidP="001E41E4">
                  <w:pPr>
                    <w:jc w:val="center"/>
                  </w:pPr>
                  <w:r w:rsidRPr="001E41E4">
                    <w:rPr>
                      <w:iCs/>
                      <w:sz w:val="24"/>
                    </w:rPr>
                    <w:t>Рис. 4</w:t>
                  </w:r>
                  <w:r w:rsidR="003C5D5C">
                    <w:rPr>
                      <w:iCs/>
                      <w:sz w:val="24"/>
                    </w:rPr>
                    <w:t>. Растяжение пружины как частный случай деформаци</w:t>
                  </w:r>
                  <w:r w:rsidR="001E41E4">
                    <w:rPr>
                      <w:iCs/>
                      <w:sz w:val="24"/>
                    </w:rPr>
                    <w:t>и</w:t>
                  </w:r>
                  <w:r w:rsidR="003C5D5C">
                    <w:rPr>
                      <w:iCs/>
                      <w:sz w:val="24"/>
                    </w:rPr>
                    <w:t xml:space="preserve"> сдвига</w:t>
                  </w:r>
                  <w:r w:rsidR="001E41E4">
                    <w:rPr>
                      <w:iCs/>
                      <w:sz w:val="24"/>
                    </w:rPr>
                    <w:t>.</w:t>
                  </w:r>
                </w:p>
              </w:txbxContent>
            </v:textbox>
            <w10:wrap type="square" anchorx="page" anchory="margin"/>
          </v:shape>
        </w:pict>
      </w:r>
    </w:p>
    <w:p w:rsidR="003C5D5C" w:rsidRDefault="003C5D5C" w:rsidP="00525104">
      <w:pPr>
        <w:shd w:val="clear" w:color="auto" w:fill="FFFFFF"/>
        <w:spacing w:line="322" w:lineRule="exact"/>
        <w:rPr>
          <w:color w:val="000000"/>
          <w:spacing w:val="2"/>
          <w:sz w:val="24"/>
          <w:szCs w:val="24"/>
        </w:rPr>
      </w:pPr>
    </w:p>
    <w:p w:rsidR="00525104" w:rsidRPr="00841920" w:rsidRDefault="00525104" w:rsidP="00525104">
      <w:pPr>
        <w:shd w:val="clear" w:color="auto" w:fill="FFFFFF"/>
        <w:spacing w:line="322" w:lineRule="exact"/>
        <w:rPr>
          <w:color w:val="000000"/>
          <w:spacing w:val="2"/>
          <w:sz w:val="24"/>
          <w:szCs w:val="24"/>
        </w:rPr>
      </w:pPr>
      <w:r w:rsidRPr="00841920">
        <w:rPr>
          <w:color w:val="000000"/>
          <w:spacing w:val="2"/>
          <w:sz w:val="24"/>
          <w:szCs w:val="24"/>
        </w:rPr>
        <w:lastRenderedPageBreak/>
        <w:t>Рассмотрим пружину (рис. 4), как винтовую линию с пренебр</w:t>
      </w:r>
      <w:r w:rsidRPr="00841920">
        <w:rPr>
          <w:color w:val="000000"/>
          <w:spacing w:val="2"/>
          <w:sz w:val="24"/>
          <w:szCs w:val="24"/>
        </w:rPr>
        <w:t>е</w:t>
      </w:r>
      <w:r w:rsidRPr="00841920">
        <w:rPr>
          <w:color w:val="000000"/>
          <w:spacing w:val="2"/>
          <w:sz w:val="24"/>
          <w:szCs w:val="24"/>
        </w:rPr>
        <w:t>жимо малым шагом, таким, что каждый ее виток перпендикул</w:t>
      </w:r>
      <w:r w:rsidRPr="00841920">
        <w:rPr>
          <w:color w:val="000000"/>
          <w:spacing w:val="2"/>
          <w:sz w:val="24"/>
          <w:szCs w:val="24"/>
        </w:rPr>
        <w:t>я</w:t>
      </w:r>
      <w:r w:rsidRPr="00841920">
        <w:rPr>
          <w:color w:val="000000"/>
          <w:spacing w:val="2"/>
          <w:sz w:val="24"/>
          <w:szCs w:val="24"/>
        </w:rPr>
        <w:t xml:space="preserve">рен силам, действующим на пружину. </w:t>
      </w:r>
    </w:p>
    <w:p w:rsidR="00525104" w:rsidRPr="00841920" w:rsidRDefault="00525104" w:rsidP="00525104">
      <w:pPr>
        <w:shd w:val="clear" w:color="auto" w:fill="FFFFFF"/>
        <w:spacing w:line="322" w:lineRule="exact"/>
        <w:rPr>
          <w:color w:val="000000"/>
          <w:spacing w:val="2"/>
          <w:sz w:val="24"/>
          <w:szCs w:val="24"/>
        </w:rPr>
      </w:pPr>
      <w:r w:rsidRPr="00841920">
        <w:rPr>
          <w:color w:val="000000"/>
          <w:spacing w:val="2"/>
          <w:sz w:val="24"/>
          <w:szCs w:val="24"/>
        </w:rPr>
        <w:t xml:space="preserve">В этом случае модуль сдвига </w:t>
      </w:r>
      <w:r w:rsidRPr="00841920">
        <w:rPr>
          <w:color w:val="000000"/>
          <w:spacing w:val="2"/>
          <w:sz w:val="24"/>
          <w:szCs w:val="24"/>
          <w:lang w:val="en-US"/>
        </w:rPr>
        <w:t>G</w:t>
      </w:r>
      <w:r w:rsidRPr="00841920">
        <w:rPr>
          <w:color w:val="000000"/>
          <w:spacing w:val="2"/>
          <w:sz w:val="24"/>
          <w:szCs w:val="24"/>
        </w:rPr>
        <w:t xml:space="preserve"> будем рассчитывать по формуле</w:t>
      </w:r>
    </w:p>
    <w:p w:rsidR="003C6226" w:rsidRPr="00A537E3" w:rsidRDefault="00525104" w:rsidP="00525104">
      <w:pPr>
        <w:rPr>
          <w:color w:val="000000"/>
          <w:spacing w:val="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ab/>
      </w:r>
    </w:p>
    <w:p w:rsidR="00525104" w:rsidRDefault="00004E16" w:rsidP="001E41E4">
      <w:pPr>
        <w:shd w:val="clear" w:color="auto" w:fill="FFFFFF"/>
        <w:spacing w:before="120"/>
        <w:jc w:val="both"/>
        <w:rPr>
          <w:color w:val="000000"/>
          <w:spacing w:val="2"/>
          <w:sz w:val="24"/>
          <w:szCs w:val="24"/>
        </w:rPr>
      </w:pPr>
      <w:r w:rsidRPr="00004E16">
        <w:rPr>
          <w:noProof/>
          <w:color w:val="000000"/>
          <w:spacing w:val="-2"/>
          <w:sz w:val="24"/>
          <w:szCs w:val="24"/>
        </w:rPr>
        <w:pict>
          <v:shape id="_x0000_s2763" type="#_x0000_t75" style="position:absolute;left:0;text-align:left;margin-left:48pt;margin-top:.45pt;width:81.1pt;height:36pt;z-index:251655168">
            <v:imagedata r:id="rId54" o:title=""/>
            <w10:wrap type="square" side="right"/>
          </v:shape>
          <o:OLEObject Type="Embed" ProgID="Equation.3" ShapeID="_x0000_s2763" DrawAspect="Content" ObjectID="_1570538456" r:id="rId55"/>
        </w:pict>
      </w:r>
      <w:r w:rsidR="00AD1C76">
        <w:rPr>
          <w:color w:val="000000"/>
          <w:spacing w:val="2"/>
          <w:sz w:val="24"/>
          <w:szCs w:val="24"/>
        </w:rPr>
        <w:t>,</w:t>
      </w:r>
      <w:r w:rsidR="003C6226">
        <w:rPr>
          <w:color w:val="000000"/>
          <w:spacing w:val="2"/>
          <w:sz w:val="24"/>
          <w:szCs w:val="24"/>
        </w:rPr>
        <w:t xml:space="preserve">  </w:t>
      </w:r>
      <w:r w:rsidR="003C6226">
        <w:rPr>
          <w:color w:val="000000"/>
          <w:spacing w:val="2"/>
          <w:sz w:val="24"/>
          <w:szCs w:val="24"/>
        </w:rPr>
        <w:tab/>
      </w:r>
      <w:r w:rsidR="003C6226">
        <w:rPr>
          <w:color w:val="000000"/>
          <w:spacing w:val="2"/>
          <w:sz w:val="24"/>
          <w:szCs w:val="24"/>
        </w:rPr>
        <w:tab/>
      </w:r>
      <w:r w:rsidR="003C6226">
        <w:rPr>
          <w:color w:val="000000"/>
          <w:spacing w:val="2"/>
          <w:sz w:val="24"/>
          <w:szCs w:val="24"/>
        </w:rPr>
        <w:tab/>
      </w:r>
      <w:r w:rsidR="003C6226">
        <w:rPr>
          <w:color w:val="000000"/>
          <w:spacing w:val="2"/>
          <w:sz w:val="24"/>
          <w:szCs w:val="24"/>
        </w:rPr>
        <w:tab/>
      </w:r>
      <w:r w:rsidR="003C6226">
        <w:rPr>
          <w:color w:val="000000"/>
          <w:spacing w:val="2"/>
          <w:sz w:val="24"/>
          <w:szCs w:val="24"/>
        </w:rPr>
        <w:tab/>
      </w:r>
      <w:r w:rsidR="00525104">
        <w:rPr>
          <w:color w:val="000000"/>
          <w:spacing w:val="2"/>
          <w:sz w:val="24"/>
          <w:szCs w:val="24"/>
        </w:rPr>
        <w:t>(</w:t>
      </w:r>
      <w:r w:rsidR="00A537E3">
        <w:rPr>
          <w:color w:val="000000"/>
          <w:spacing w:val="2"/>
          <w:sz w:val="24"/>
          <w:szCs w:val="24"/>
        </w:rPr>
        <w:t>13</w:t>
      </w:r>
      <w:r w:rsidR="00525104">
        <w:rPr>
          <w:color w:val="000000"/>
          <w:spacing w:val="2"/>
          <w:sz w:val="24"/>
          <w:szCs w:val="24"/>
        </w:rPr>
        <w:t>)</w:t>
      </w:r>
    </w:p>
    <w:p w:rsidR="00AD1C76" w:rsidRDefault="00AD1C76" w:rsidP="00525104">
      <w:pPr>
        <w:shd w:val="clear" w:color="auto" w:fill="FFFFFF"/>
        <w:spacing w:before="120"/>
        <w:ind w:firstLine="567"/>
        <w:jc w:val="both"/>
        <w:rPr>
          <w:color w:val="000000"/>
          <w:spacing w:val="2"/>
          <w:sz w:val="24"/>
          <w:szCs w:val="24"/>
        </w:rPr>
      </w:pPr>
    </w:p>
    <w:p w:rsidR="00AD1C76" w:rsidRPr="00AD1C76" w:rsidRDefault="002337C7" w:rsidP="001E41E4">
      <w:pPr>
        <w:shd w:val="clear" w:color="auto" w:fill="FFFFFF"/>
        <w:spacing w:before="120"/>
        <w:jc w:val="both"/>
        <w:rPr>
          <w:color w:val="000000"/>
          <w:spacing w:val="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г</w:t>
      </w:r>
      <w:r w:rsidR="00AD1C76">
        <w:rPr>
          <w:color w:val="000000"/>
          <w:spacing w:val="2"/>
          <w:sz w:val="24"/>
          <w:szCs w:val="24"/>
        </w:rPr>
        <w:t xml:space="preserve">де </w:t>
      </w:r>
      <w:r w:rsidR="00AD1C76">
        <w:rPr>
          <w:color w:val="000000"/>
          <w:spacing w:val="2"/>
          <w:sz w:val="24"/>
          <w:szCs w:val="24"/>
          <w:lang w:val="en-US"/>
        </w:rPr>
        <w:t>N</w:t>
      </w:r>
      <w:r w:rsidR="00AD1C76" w:rsidRPr="00926653">
        <w:rPr>
          <w:color w:val="000000"/>
          <w:spacing w:val="2"/>
          <w:sz w:val="24"/>
          <w:szCs w:val="24"/>
        </w:rPr>
        <w:t xml:space="preserve"> – </w:t>
      </w:r>
      <w:r w:rsidR="00AD1C76">
        <w:rPr>
          <w:color w:val="000000"/>
          <w:spacing w:val="2"/>
          <w:sz w:val="24"/>
          <w:szCs w:val="24"/>
        </w:rPr>
        <w:t xml:space="preserve">число витков, </w:t>
      </w:r>
      <w:r w:rsidR="00AD1C76">
        <w:rPr>
          <w:color w:val="000000"/>
          <w:spacing w:val="2"/>
          <w:sz w:val="24"/>
          <w:szCs w:val="24"/>
          <w:lang w:val="en-US"/>
        </w:rPr>
        <w:t>D</w:t>
      </w:r>
      <w:r w:rsidR="00AD1C76" w:rsidRPr="00926653">
        <w:rPr>
          <w:color w:val="000000"/>
          <w:spacing w:val="2"/>
          <w:sz w:val="24"/>
          <w:szCs w:val="24"/>
        </w:rPr>
        <w:t xml:space="preserve"> –</w:t>
      </w:r>
      <w:r w:rsidR="00AD1C76">
        <w:rPr>
          <w:color w:val="000000"/>
          <w:spacing w:val="2"/>
          <w:sz w:val="24"/>
          <w:szCs w:val="24"/>
        </w:rPr>
        <w:t xml:space="preserve"> диаметр витка, </w:t>
      </w:r>
      <w:r w:rsidR="00AD1C76">
        <w:rPr>
          <w:color w:val="000000"/>
          <w:spacing w:val="2"/>
          <w:sz w:val="24"/>
          <w:szCs w:val="24"/>
          <w:lang w:val="en-US"/>
        </w:rPr>
        <w:t>m</w:t>
      </w:r>
      <w:r w:rsidR="00AD1C76">
        <w:rPr>
          <w:color w:val="000000"/>
          <w:spacing w:val="2"/>
          <w:sz w:val="24"/>
          <w:szCs w:val="24"/>
        </w:rPr>
        <w:t xml:space="preserve"> – масса груза на конце пружины, </w:t>
      </w:r>
      <w:r w:rsidR="00AD1C76">
        <w:rPr>
          <w:color w:val="000000"/>
          <w:spacing w:val="2"/>
          <w:sz w:val="24"/>
          <w:szCs w:val="24"/>
          <w:lang w:val="en-US"/>
        </w:rPr>
        <w:t>d</w:t>
      </w:r>
      <w:r w:rsidR="00AD1C76" w:rsidRPr="00926653">
        <w:rPr>
          <w:color w:val="000000"/>
          <w:spacing w:val="2"/>
          <w:sz w:val="24"/>
          <w:szCs w:val="24"/>
          <w:vertAlign w:val="subscript"/>
        </w:rPr>
        <w:t>0</w:t>
      </w:r>
      <w:r w:rsidR="00AD1C76" w:rsidRPr="00926653">
        <w:rPr>
          <w:color w:val="000000"/>
          <w:spacing w:val="2"/>
          <w:sz w:val="24"/>
          <w:szCs w:val="24"/>
        </w:rPr>
        <w:t xml:space="preserve"> – </w:t>
      </w:r>
      <w:r w:rsidR="00AD1C76">
        <w:rPr>
          <w:color w:val="000000"/>
          <w:spacing w:val="2"/>
          <w:sz w:val="24"/>
          <w:szCs w:val="24"/>
        </w:rPr>
        <w:t xml:space="preserve">диаметр проволоки пружины, </w:t>
      </w:r>
      <w:r w:rsidR="00AD1C76">
        <w:rPr>
          <w:color w:val="000000"/>
          <w:spacing w:val="2"/>
          <w:sz w:val="24"/>
          <w:szCs w:val="24"/>
          <w:lang w:val="en-US"/>
        </w:rPr>
        <w:t>T</w:t>
      </w:r>
      <w:r w:rsidR="00AD1C76" w:rsidRPr="00926653">
        <w:rPr>
          <w:color w:val="000000"/>
          <w:spacing w:val="2"/>
          <w:sz w:val="24"/>
          <w:szCs w:val="24"/>
        </w:rPr>
        <w:t xml:space="preserve"> – </w:t>
      </w:r>
      <w:r w:rsidR="00AD1C76">
        <w:rPr>
          <w:color w:val="000000"/>
          <w:spacing w:val="2"/>
          <w:sz w:val="24"/>
          <w:szCs w:val="24"/>
        </w:rPr>
        <w:t>период колебаний груза на пружине.</w:t>
      </w:r>
    </w:p>
    <w:p w:rsidR="008C6272" w:rsidRDefault="008C6272" w:rsidP="005A7139">
      <w:pPr>
        <w:pStyle w:val="af2"/>
        <w:rPr>
          <w:sz w:val="28"/>
          <w:szCs w:val="28"/>
        </w:rPr>
      </w:pPr>
    </w:p>
    <w:p w:rsidR="00A537E3" w:rsidRPr="008A57B0" w:rsidRDefault="007E15CE" w:rsidP="005A7139">
      <w:pPr>
        <w:pStyle w:val="af2"/>
        <w:rPr>
          <w:szCs w:val="24"/>
        </w:rPr>
      </w:pPr>
      <w:r>
        <w:rPr>
          <w:b w:val="0"/>
          <w:noProof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321310</wp:posOffset>
            </wp:positionV>
            <wp:extent cx="2176145" cy="3128645"/>
            <wp:effectExtent l="38100" t="19050" r="33655" b="14605"/>
            <wp:wrapTopAndBottom/>
            <wp:docPr id="1741" name="Рисунок 1" descr="Scan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an100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-40000" contrast="80000"/>
                    </a:blip>
                    <a:srcRect l="31793" t="2859" r="34500" b="60533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2176145" cy="31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7B0" w:rsidRPr="003C6226">
        <w:rPr>
          <w:szCs w:val="24"/>
        </w:rPr>
        <w:t>Описание экспериментальной установки</w:t>
      </w:r>
    </w:p>
    <w:p w:rsidR="008A57B0" w:rsidRPr="001E41E4" w:rsidRDefault="001E41E4" w:rsidP="005A7139">
      <w:pPr>
        <w:pStyle w:val="af2"/>
        <w:rPr>
          <w:b w:val="0"/>
          <w:szCs w:val="24"/>
        </w:rPr>
      </w:pPr>
      <w:r>
        <w:rPr>
          <w:b w:val="0"/>
          <w:szCs w:val="24"/>
        </w:rPr>
        <w:t>Р</w:t>
      </w:r>
      <w:r w:rsidR="00F46EC1" w:rsidRPr="00F46EC1">
        <w:rPr>
          <w:b w:val="0"/>
          <w:szCs w:val="24"/>
        </w:rPr>
        <w:t xml:space="preserve">ис. 5. </w:t>
      </w:r>
      <w:r w:rsidR="00F46EC1">
        <w:rPr>
          <w:b w:val="0"/>
          <w:szCs w:val="24"/>
        </w:rPr>
        <w:t xml:space="preserve"> Схема экспериментальной установки</w:t>
      </w:r>
      <w:r w:rsidR="00F3173F">
        <w:rPr>
          <w:b w:val="0"/>
          <w:szCs w:val="24"/>
        </w:rPr>
        <w:t xml:space="preserve"> для изучения д</w:t>
      </w:r>
      <w:r w:rsidR="00F3173F">
        <w:rPr>
          <w:b w:val="0"/>
          <w:szCs w:val="24"/>
        </w:rPr>
        <w:t>е</w:t>
      </w:r>
      <w:r w:rsidR="00F3173F">
        <w:rPr>
          <w:b w:val="0"/>
          <w:szCs w:val="24"/>
        </w:rPr>
        <w:t>формаций</w:t>
      </w:r>
      <w:r>
        <w:rPr>
          <w:b w:val="0"/>
          <w:szCs w:val="24"/>
        </w:rPr>
        <w:t>.</w:t>
      </w:r>
    </w:p>
    <w:p w:rsidR="008A57B0" w:rsidRPr="008A57B0" w:rsidRDefault="008A57B0" w:rsidP="00841920">
      <w:pPr>
        <w:pStyle w:val="af2"/>
        <w:ind w:firstLine="567"/>
        <w:jc w:val="both"/>
        <w:rPr>
          <w:b w:val="0"/>
          <w:szCs w:val="24"/>
        </w:rPr>
      </w:pPr>
      <w:r>
        <w:rPr>
          <w:b w:val="0"/>
          <w:szCs w:val="24"/>
        </w:rPr>
        <w:lastRenderedPageBreak/>
        <w:t>Установка, изображенная на рис. 5</w:t>
      </w:r>
      <w:r w:rsidR="00F46EC1">
        <w:rPr>
          <w:b w:val="0"/>
          <w:szCs w:val="24"/>
        </w:rPr>
        <w:t>, состоит из: основания 1, вертикальной стойки 2, кронштейна 3, фотодатчика 4, наборного груза 5, скобы 6, индикатора 7, двух призматических опор 8, пл</w:t>
      </w:r>
      <w:r w:rsidR="00F46EC1">
        <w:rPr>
          <w:b w:val="0"/>
          <w:szCs w:val="24"/>
        </w:rPr>
        <w:t>а</w:t>
      </w:r>
      <w:r w:rsidR="00F46EC1">
        <w:rPr>
          <w:b w:val="0"/>
          <w:szCs w:val="24"/>
        </w:rPr>
        <w:t>стины 9, пружины 10. Кронштейн 3 служит для крепления верт</w:t>
      </w:r>
      <w:r w:rsidR="00F46EC1">
        <w:rPr>
          <w:b w:val="0"/>
          <w:szCs w:val="24"/>
        </w:rPr>
        <w:t>и</w:t>
      </w:r>
      <w:r w:rsidR="00F46EC1">
        <w:rPr>
          <w:b w:val="0"/>
          <w:szCs w:val="24"/>
        </w:rPr>
        <w:t>кально подвеши</w:t>
      </w:r>
      <w:r w:rsidR="009551BD">
        <w:rPr>
          <w:b w:val="0"/>
          <w:szCs w:val="24"/>
        </w:rPr>
        <w:t>в</w:t>
      </w:r>
      <w:r w:rsidR="00F46EC1">
        <w:rPr>
          <w:b w:val="0"/>
          <w:szCs w:val="24"/>
        </w:rPr>
        <w:t>аемой пружины 10. Фотодатчик соединен с электронным секундомером. Скоба 6 предназначена для закре</w:t>
      </w:r>
      <w:r w:rsidR="00F46EC1">
        <w:rPr>
          <w:b w:val="0"/>
          <w:szCs w:val="24"/>
        </w:rPr>
        <w:t>п</w:t>
      </w:r>
      <w:r w:rsidR="00F46EC1">
        <w:rPr>
          <w:b w:val="0"/>
          <w:szCs w:val="24"/>
        </w:rPr>
        <w:t>ления наборных грузов. С помощью индикатора 7 определяют стрелу прогиба. На призматические опоры 8 устанавливается и</w:t>
      </w:r>
      <w:r w:rsidR="00F46EC1">
        <w:rPr>
          <w:b w:val="0"/>
          <w:szCs w:val="24"/>
        </w:rPr>
        <w:t>с</w:t>
      </w:r>
      <w:r w:rsidR="00F46EC1">
        <w:rPr>
          <w:b w:val="0"/>
          <w:szCs w:val="24"/>
        </w:rPr>
        <w:t>следуемая пластина 9.</w:t>
      </w:r>
    </w:p>
    <w:p w:rsidR="008A57B0" w:rsidRDefault="008A57B0" w:rsidP="005A7139">
      <w:pPr>
        <w:pStyle w:val="af2"/>
        <w:rPr>
          <w:sz w:val="28"/>
          <w:szCs w:val="28"/>
        </w:rPr>
      </w:pPr>
    </w:p>
    <w:p w:rsidR="008A57B0" w:rsidRDefault="006A3FDB" w:rsidP="006A3FDB">
      <w:pPr>
        <w:pStyle w:val="af2"/>
        <w:rPr>
          <w:szCs w:val="24"/>
        </w:rPr>
      </w:pPr>
      <w:r w:rsidRPr="006A3FDB">
        <w:rPr>
          <w:szCs w:val="24"/>
        </w:rPr>
        <w:t>Порядок выполнения работы</w:t>
      </w:r>
    </w:p>
    <w:p w:rsidR="006A3FDB" w:rsidRPr="006A3FDB" w:rsidRDefault="006A3FDB" w:rsidP="006A3FDB">
      <w:pPr>
        <w:pStyle w:val="af2"/>
        <w:rPr>
          <w:szCs w:val="24"/>
        </w:rPr>
      </w:pPr>
    </w:p>
    <w:p w:rsidR="00841920" w:rsidRDefault="006A3FDB" w:rsidP="006A3FDB">
      <w:pPr>
        <w:pStyle w:val="af2"/>
        <w:rPr>
          <w:szCs w:val="24"/>
        </w:rPr>
      </w:pPr>
      <w:r>
        <w:rPr>
          <w:szCs w:val="24"/>
        </w:rPr>
        <w:t xml:space="preserve">Упражнение 1. </w:t>
      </w:r>
    </w:p>
    <w:p w:rsidR="006A3FDB" w:rsidRDefault="006A3FDB" w:rsidP="006A3FDB">
      <w:pPr>
        <w:pStyle w:val="af2"/>
        <w:rPr>
          <w:szCs w:val="24"/>
        </w:rPr>
      </w:pPr>
      <w:r w:rsidRPr="006A3FDB">
        <w:rPr>
          <w:szCs w:val="24"/>
        </w:rPr>
        <w:t>Определение модуля Юнга методом изгиба</w:t>
      </w:r>
    </w:p>
    <w:p w:rsidR="006A3FDB" w:rsidRDefault="006A3FDB" w:rsidP="006A3FDB">
      <w:pPr>
        <w:pStyle w:val="af2"/>
        <w:rPr>
          <w:szCs w:val="24"/>
        </w:rPr>
      </w:pPr>
    </w:p>
    <w:p w:rsidR="006A3FDB" w:rsidRPr="006A3FDB" w:rsidRDefault="004621D3" w:rsidP="004621D3">
      <w:pPr>
        <w:pStyle w:val="af2"/>
        <w:numPr>
          <w:ilvl w:val="0"/>
          <w:numId w:val="45"/>
        </w:numPr>
        <w:jc w:val="both"/>
        <w:rPr>
          <w:szCs w:val="24"/>
        </w:rPr>
      </w:pPr>
      <w:r>
        <w:rPr>
          <w:b w:val="0"/>
          <w:szCs w:val="24"/>
        </w:rPr>
        <w:t xml:space="preserve">  </w:t>
      </w:r>
      <w:r w:rsidR="006A3FDB">
        <w:rPr>
          <w:b w:val="0"/>
          <w:szCs w:val="24"/>
        </w:rPr>
        <w:t>Установить стальную пластину на призматические опоры 8.</w:t>
      </w:r>
    </w:p>
    <w:p w:rsidR="006A3FDB" w:rsidRPr="006A3FDB" w:rsidRDefault="004621D3" w:rsidP="004621D3">
      <w:pPr>
        <w:pStyle w:val="af2"/>
        <w:numPr>
          <w:ilvl w:val="0"/>
          <w:numId w:val="45"/>
        </w:numPr>
        <w:jc w:val="both"/>
        <w:rPr>
          <w:szCs w:val="24"/>
        </w:rPr>
      </w:pPr>
      <w:r>
        <w:rPr>
          <w:b w:val="0"/>
          <w:szCs w:val="24"/>
        </w:rPr>
        <w:t xml:space="preserve">  </w:t>
      </w:r>
      <w:r w:rsidR="006A3FDB">
        <w:rPr>
          <w:b w:val="0"/>
          <w:szCs w:val="24"/>
        </w:rPr>
        <w:t>Установить индикатор таким образом, чтобы его нак</w:t>
      </w:r>
      <w:r w:rsidR="006A3FDB">
        <w:rPr>
          <w:b w:val="0"/>
          <w:szCs w:val="24"/>
        </w:rPr>
        <w:t>о</w:t>
      </w:r>
      <w:r w:rsidR="006A3FDB">
        <w:rPr>
          <w:b w:val="0"/>
          <w:szCs w:val="24"/>
        </w:rPr>
        <w:t>нечник коснулся центра пластины.</w:t>
      </w:r>
    </w:p>
    <w:p w:rsidR="006A3FDB" w:rsidRPr="0040649E" w:rsidRDefault="004621D3" w:rsidP="004621D3">
      <w:pPr>
        <w:pStyle w:val="af2"/>
        <w:numPr>
          <w:ilvl w:val="0"/>
          <w:numId w:val="45"/>
        </w:numPr>
        <w:jc w:val="both"/>
        <w:rPr>
          <w:szCs w:val="24"/>
        </w:rPr>
      </w:pPr>
      <w:r>
        <w:rPr>
          <w:b w:val="0"/>
          <w:szCs w:val="24"/>
        </w:rPr>
        <w:t xml:space="preserve">  </w:t>
      </w:r>
      <w:r w:rsidR="006A3FDB">
        <w:rPr>
          <w:b w:val="0"/>
          <w:szCs w:val="24"/>
        </w:rPr>
        <w:t>Повесить на скобу 6 груз массой m</w:t>
      </w:r>
      <w:r w:rsidR="006A3FDB">
        <w:rPr>
          <w:b w:val="0"/>
          <w:szCs w:val="24"/>
          <w:vertAlign w:val="subscript"/>
        </w:rPr>
        <w:t>1</w:t>
      </w:r>
      <w:r w:rsidR="0040649E">
        <w:rPr>
          <w:b w:val="0"/>
          <w:szCs w:val="24"/>
        </w:rPr>
        <w:t>=0,</w:t>
      </w:r>
      <w:r w:rsidR="001E41E4">
        <w:rPr>
          <w:b w:val="0"/>
          <w:szCs w:val="24"/>
        </w:rPr>
        <w:t>05</w:t>
      </w:r>
      <w:r w:rsidR="0040649E">
        <w:rPr>
          <w:b w:val="0"/>
          <w:szCs w:val="24"/>
        </w:rPr>
        <w:t xml:space="preserve"> кг. По шкале индикатора 7 определить значение стрелы прогиба λ</w:t>
      </w:r>
      <w:r w:rsidR="007D5706" w:rsidRPr="007D5706">
        <w:rPr>
          <w:b w:val="0"/>
          <w:szCs w:val="24"/>
          <w:vertAlign w:val="subscript"/>
        </w:rPr>
        <w:t>1</w:t>
      </w:r>
      <w:r w:rsidR="0040649E">
        <w:rPr>
          <w:b w:val="0"/>
          <w:szCs w:val="24"/>
        </w:rPr>
        <w:t xml:space="preserve"> пл</w:t>
      </w:r>
      <w:r w:rsidR="0040649E">
        <w:rPr>
          <w:b w:val="0"/>
          <w:szCs w:val="24"/>
        </w:rPr>
        <w:t>а</w:t>
      </w:r>
      <w:r w:rsidR="0040649E">
        <w:rPr>
          <w:b w:val="0"/>
          <w:szCs w:val="24"/>
        </w:rPr>
        <w:t>стины.</w:t>
      </w:r>
      <w:r w:rsidR="00AD1C76">
        <w:rPr>
          <w:b w:val="0"/>
          <w:szCs w:val="24"/>
        </w:rPr>
        <w:t xml:space="preserve"> Опыт сделать не менее 3 раз. Взять среднее знач</w:t>
      </w:r>
      <w:r w:rsidR="00AD1C76">
        <w:rPr>
          <w:b w:val="0"/>
          <w:szCs w:val="24"/>
        </w:rPr>
        <w:t>е</w:t>
      </w:r>
      <w:r w:rsidR="00AD1C76">
        <w:rPr>
          <w:b w:val="0"/>
          <w:szCs w:val="24"/>
        </w:rPr>
        <w:t>ние.</w:t>
      </w:r>
      <w:r w:rsidR="001E41E4">
        <w:rPr>
          <w:b w:val="0"/>
          <w:szCs w:val="24"/>
        </w:rPr>
        <w:t xml:space="preserve"> Груз </w:t>
      </w:r>
      <w:r w:rsidR="001E41E4">
        <w:rPr>
          <w:b w:val="0"/>
          <w:szCs w:val="24"/>
          <w:lang w:val="en-US"/>
        </w:rPr>
        <w:t>m</w:t>
      </w:r>
      <w:r w:rsidR="001E41E4" w:rsidRPr="001E41E4">
        <w:rPr>
          <w:b w:val="0"/>
          <w:szCs w:val="24"/>
          <w:vertAlign w:val="subscript"/>
          <w:lang w:val="en-US"/>
        </w:rPr>
        <w:t>1</w:t>
      </w:r>
      <w:r w:rsidR="001E41E4">
        <w:rPr>
          <w:b w:val="0"/>
          <w:szCs w:val="24"/>
          <w:lang w:val="en-US"/>
        </w:rPr>
        <w:t xml:space="preserve"> </w:t>
      </w:r>
      <w:r w:rsidR="001E41E4">
        <w:rPr>
          <w:b w:val="0"/>
          <w:szCs w:val="24"/>
        </w:rPr>
        <w:t>не снимать, а показание λ</w:t>
      </w:r>
      <w:r w:rsidR="001E41E4" w:rsidRPr="007D5706">
        <w:rPr>
          <w:b w:val="0"/>
          <w:szCs w:val="24"/>
          <w:vertAlign w:val="subscript"/>
        </w:rPr>
        <w:t>1</w:t>
      </w:r>
      <w:r w:rsidR="001E41E4">
        <w:rPr>
          <w:b w:val="0"/>
          <w:szCs w:val="24"/>
        </w:rPr>
        <w:t xml:space="preserve"> считать начал</w:t>
      </w:r>
      <w:r w:rsidR="001E41E4">
        <w:rPr>
          <w:b w:val="0"/>
          <w:szCs w:val="24"/>
        </w:rPr>
        <w:t>ь</w:t>
      </w:r>
      <w:r w:rsidR="001E41E4">
        <w:rPr>
          <w:b w:val="0"/>
          <w:szCs w:val="24"/>
        </w:rPr>
        <w:t>ным.</w:t>
      </w:r>
    </w:p>
    <w:p w:rsidR="008A57B0" w:rsidRPr="00AD1C76" w:rsidRDefault="0040649E" w:rsidP="00AD1C76">
      <w:pPr>
        <w:pStyle w:val="af2"/>
        <w:numPr>
          <w:ilvl w:val="0"/>
          <w:numId w:val="45"/>
        </w:numPr>
        <w:jc w:val="both"/>
        <w:rPr>
          <w:sz w:val="28"/>
          <w:szCs w:val="28"/>
        </w:rPr>
      </w:pPr>
      <w:r w:rsidRPr="00AD1C76">
        <w:rPr>
          <w:b w:val="0"/>
          <w:szCs w:val="24"/>
        </w:rPr>
        <w:t xml:space="preserve">Повесить на скобу 6 груз массой </w:t>
      </w:r>
      <w:r w:rsidRPr="001E41E4">
        <w:rPr>
          <w:b w:val="0"/>
          <w:szCs w:val="24"/>
        </w:rPr>
        <w:t>m</w:t>
      </w:r>
      <w:r w:rsidR="001E41E4" w:rsidRPr="001E41E4">
        <w:rPr>
          <w:b w:val="0"/>
          <w:szCs w:val="24"/>
          <w:vertAlign w:val="subscript"/>
        </w:rPr>
        <w:t>2</w:t>
      </w:r>
      <w:r w:rsidRPr="00AD1C76">
        <w:rPr>
          <w:b w:val="0"/>
          <w:szCs w:val="24"/>
        </w:rPr>
        <w:t>=0,</w:t>
      </w:r>
      <w:r w:rsidR="001E41E4">
        <w:rPr>
          <w:b w:val="0"/>
          <w:szCs w:val="24"/>
        </w:rPr>
        <w:t>05</w:t>
      </w:r>
      <w:r w:rsidRPr="00AD1C76">
        <w:rPr>
          <w:b w:val="0"/>
          <w:szCs w:val="24"/>
        </w:rPr>
        <w:t xml:space="preserve"> кг</w:t>
      </w:r>
      <w:r w:rsidR="001E41E4">
        <w:rPr>
          <w:b w:val="0"/>
          <w:szCs w:val="24"/>
        </w:rPr>
        <w:t xml:space="preserve"> (дополнител</w:t>
      </w:r>
      <w:r w:rsidR="001E41E4">
        <w:rPr>
          <w:b w:val="0"/>
          <w:szCs w:val="24"/>
        </w:rPr>
        <w:t>ь</w:t>
      </w:r>
      <w:r w:rsidR="001E41E4">
        <w:rPr>
          <w:b w:val="0"/>
          <w:szCs w:val="24"/>
        </w:rPr>
        <w:t xml:space="preserve">но к </w:t>
      </w:r>
      <w:r w:rsidR="001E41E4">
        <w:rPr>
          <w:b w:val="0"/>
          <w:szCs w:val="24"/>
          <w:lang w:val="en-US"/>
        </w:rPr>
        <w:t>m</w:t>
      </w:r>
      <w:r w:rsidR="001E41E4" w:rsidRPr="001E41E4">
        <w:rPr>
          <w:b w:val="0"/>
          <w:szCs w:val="24"/>
          <w:vertAlign w:val="subscript"/>
        </w:rPr>
        <w:t>1</w:t>
      </w:r>
      <w:r w:rsidR="001E41E4" w:rsidRPr="001E41E4">
        <w:rPr>
          <w:b w:val="0"/>
          <w:szCs w:val="24"/>
        </w:rPr>
        <w:t>)</w:t>
      </w:r>
      <w:r w:rsidRPr="00AD1C76">
        <w:rPr>
          <w:b w:val="0"/>
          <w:szCs w:val="24"/>
        </w:rPr>
        <w:t>. По шкале индикатора 7 определить значение стрелы прогиба λ</w:t>
      </w:r>
      <w:r w:rsidR="007D5706" w:rsidRPr="00AD1C76">
        <w:rPr>
          <w:b w:val="0"/>
          <w:szCs w:val="24"/>
          <w:vertAlign w:val="subscript"/>
        </w:rPr>
        <w:t>2</w:t>
      </w:r>
      <w:r w:rsidRPr="00AD1C76">
        <w:rPr>
          <w:b w:val="0"/>
          <w:szCs w:val="24"/>
        </w:rPr>
        <w:t xml:space="preserve"> пластины.</w:t>
      </w:r>
      <w:r w:rsidR="00AD1C76" w:rsidRPr="00AD1C76">
        <w:rPr>
          <w:b w:val="0"/>
          <w:szCs w:val="24"/>
        </w:rPr>
        <w:t xml:space="preserve"> Опыт сделать не менее 3 раз. Взять среднее значение.</w:t>
      </w:r>
    </w:p>
    <w:p w:rsidR="0040649E" w:rsidRPr="00F6364D" w:rsidRDefault="0040649E" w:rsidP="004621D3">
      <w:pPr>
        <w:pStyle w:val="af2"/>
        <w:numPr>
          <w:ilvl w:val="0"/>
          <w:numId w:val="45"/>
        </w:numPr>
        <w:jc w:val="both"/>
        <w:rPr>
          <w:sz w:val="28"/>
          <w:szCs w:val="28"/>
        </w:rPr>
      </w:pPr>
      <w:r>
        <w:rPr>
          <w:b w:val="0"/>
          <w:szCs w:val="24"/>
        </w:rPr>
        <w:t xml:space="preserve">Определить модуль Юнга </w:t>
      </w:r>
      <w:r w:rsidRPr="0040649E">
        <w:rPr>
          <w:b w:val="0"/>
          <w:i/>
          <w:szCs w:val="24"/>
        </w:rPr>
        <w:t>Е</w:t>
      </w:r>
      <w:r>
        <w:rPr>
          <w:b w:val="0"/>
          <w:szCs w:val="24"/>
        </w:rPr>
        <w:t xml:space="preserve"> по формуле</w:t>
      </w:r>
      <w:r w:rsidR="007D5706">
        <w:rPr>
          <w:b w:val="0"/>
          <w:szCs w:val="24"/>
        </w:rPr>
        <w:t xml:space="preserve"> (9), где </w:t>
      </w:r>
      <w:r w:rsidR="007D5706" w:rsidRPr="007D5706">
        <w:rPr>
          <w:b w:val="0"/>
          <w:i/>
          <w:szCs w:val="24"/>
        </w:rPr>
        <w:t>l</w:t>
      </w:r>
      <w:r w:rsidR="007D5706" w:rsidRPr="007D5706">
        <w:rPr>
          <w:b w:val="0"/>
          <w:szCs w:val="24"/>
        </w:rPr>
        <w:t xml:space="preserve"> = 0</w:t>
      </w:r>
      <w:r w:rsidR="009551BD">
        <w:rPr>
          <w:b w:val="0"/>
          <w:szCs w:val="24"/>
        </w:rPr>
        <w:t>,</w:t>
      </w:r>
      <w:r w:rsidR="007D5706" w:rsidRPr="007D5706">
        <w:rPr>
          <w:b w:val="0"/>
          <w:szCs w:val="24"/>
        </w:rPr>
        <w:t xml:space="preserve">114 м, </w:t>
      </w:r>
      <w:r w:rsidR="007D5706" w:rsidRPr="007D5706">
        <w:rPr>
          <w:b w:val="0"/>
          <w:i/>
          <w:szCs w:val="24"/>
        </w:rPr>
        <w:t>а</w:t>
      </w:r>
      <w:r w:rsidR="007D5706">
        <w:rPr>
          <w:b w:val="0"/>
          <w:szCs w:val="24"/>
        </w:rPr>
        <w:t xml:space="preserve"> = 0,012 м, F = </w:t>
      </w:r>
      <w:r w:rsidR="007D5706" w:rsidRPr="007D5706">
        <w:rPr>
          <w:b w:val="0"/>
          <w:szCs w:val="24"/>
        </w:rPr>
        <w:t>(</w:t>
      </w:r>
      <w:r w:rsidR="007D5706">
        <w:rPr>
          <w:b w:val="0"/>
          <w:szCs w:val="24"/>
          <w:lang w:val="en-US"/>
        </w:rPr>
        <w:t>m</w:t>
      </w:r>
      <w:r w:rsidR="007D5706" w:rsidRPr="007D5706">
        <w:rPr>
          <w:b w:val="0"/>
          <w:szCs w:val="24"/>
          <w:vertAlign w:val="subscript"/>
        </w:rPr>
        <w:t xml:space="preserve">2 </w:t>
      </w:r>
      <w:r w:rsidR="007D5706">
        <w:rPr>
          <w:b w:val="0"/>
          <w:szCs w:val="24"/>
        </w:rPr>
        <w:t>–</w:t>
      </w:r>
      <w:r w:rsidR="007D5706" w:rsidRPr="007D5706">
        <w:rPr>
          <w:b w:val="0"/>
          <w:szCs w:val="24"/>
        </w:rPr>
        <w:t xml:space="preserve"> </w:t>
      </w:r>
      <w:r w:rsidR="007D5706">
        <w:rPr>
          <w:b w:val="0"/>
          <w:szCs w:val="24"/>
          <w:lang w:val="en-US"/>
        </w:rPr>
        <w:t>m</w:t>
      </w:r>
      <w:r w:rsidR="007D5706" w:rsidRPr="007D5706">
        <w:rPr>
          <w:b w:val="0"/>
          <w:szCs w:val="24"/>
          <w:vertAlign w:val="subscript"/>
        </w:rPr>
        <w:t>1</w:t>
      </w:r>
      <w:r w:rsidR="007D5706" w:rsidRPr="007D5706">
        <w:rPr>
          <w:b w:val="0"/>
          <w:szCs w:val="24"/>
        </w:rPr>
        <w:t>)</w:t>
      </w:r>
      <w:r w:rsidR="007D5706">
        <w:rPr>
          <w:b w:val="0"/>
          <w:szCs w:val="24"/>
          <w:lang w:val="en-US"/>
        </w:rPr>
        <w:t>g</w:t>
      </w:r>
      <w:r w:rsidR="007D5706" w:rsidRPr="007D5706">
        <w:rPr>
          <w:b w:val="0"/>
          <w:szCs w:val="24"/>
        </w:rPr>
        <w:t xml:space="preserve">, </w:t>
      </w:r>
      <w:r w:rsidR="007D5706">
        <w:rPr>
          <w:b w:val="0"/>
          <w:szCs w:val="24"/>
        </w:rPr>
        <w:t>λ</w:t>
      </w:r>
      <w:r w:rsidR="007D5706" w:rsidRPr="007D5706">
        <w:rPr>
          <w:b w:val="0"/>
          <w:szCs w:val="24"/>
        </w:rPr>
        <w:t xml:space="preserve"> = </w:t>
      </w:r>
      <w:r w:rsidR="007D5706">
        <w:rPr>
          <w:b w:val="0"/>
          <w:szCs w:val="24"/>
        </w:rPr>
        <w:t>λ</w:t>
      </w:r>
      <w:r w:rsidR="007D5706" w:rsidRPr="007D5706">
        <w:rPr>
          <w:b w:val="0"/>
          <w:szCs w:val="24"/>
          <w:vertAlign w:val="subscript"/>
        </w:rPr>
        <w:t>2</w:t>
      </w:r>
      <w:r w:rsidR="007D5706" w:rsidRPr="007D5706">
        <w:rPr>
          <w:b w:val="0"/>
          <w:szCs w:val="24"/>
        </w:rPr>
        <w:t xml:space="preserve"> </w:t>
      </w:r>
      <w:r w:rsidR="007D5706">
        <w:rPr>
          <w:b w:val="0"/>
          <w:szCs w:val="24"/>
        </w:rPr>
        <w:t>–</w:t>
      </w:r>
      <w:r w:rsidR="007D5706" w:rsidRPr="007D5706">
        <w:rPr>
          <w:b w:val="0"/>
          <w:szCs w:val="24"/>
        </w:rPr>
        <w:t xml:space="preserve"> </w:t>
      </w:r>
      <w:r w:rsidR="007D5706">
        <w:rPr>
          <w:b w:val="0"/>
          <w:szCs w:val="24"/>
        </w:rPr>
        <w:t>λ</w:t>
      </w:r>
      <w:r w:rsidR="007D5706" w:rsidRPr="007D5706">
        <w:rPr>
          <w:b w:val="0"/>
          <w:szCs w:val="24"/>
          <w:vertAlign w:val="subscript"/>
        </w:rPr>
        <w:t>1</w:t>
      </w:r>
      <w:r w:rsidR="007D5706" w:rsidRPr="007D5706">
        <w:rPr>
          <w:b w:val="0"/>
          <w:szCs w:val="24"/>
        </w:rPr>
        <w:t xml:space="preserve">. </w:t>
      </w:r>
      <w:r w:rsidR="007D5706">
        <w:rPr>
          <w:b w:val="0"/>
          <w:szCs w:val="24"/>
        </w:rPr>
        <w:t xml:space="preserve">Параметр </w:t>
      </w:r>
      <w:r w:rsidR="007D5706" w:rsidRPr="007D5706">
        <w:rPr>
          <w:b w:val="0"/>
          <w:i/>
          <w:szCs w:val="24"/>
        </w:rPr>
        <w:t>b</w:t>
      </w:r>
      <w:r w:rsidR="00F6364D">
        <w:rPr>
          <w:b w:val="0"/>
          <w:szCs w:val="24"/>
        </w:rPr>
        <w:t xml:space="preserve"> </w:t>
      </w:r>
      <w:r w:rsidR="00AD1C76">
        <w:rPr>
          <w:b w:val="0"/>
          <w:szCs w:val="24"/>
        </w:rPr>
        <w:t>(то</w:t>
      </w:r>
      <w:r w:rsidR="00AD1C76">
        <w:rPr>
          <w:b w:val="0"/>
          <w:szCs w:val="24"/>
        </w:rPr>
        <w:t>л</w:t>
      </w:r>
      <w:r w:rsidR="00AD1C76">
        <w:rPr>
          <w:b w:val="0"/>
          <w:szCs w:val="24"/>
        </w:rPr>
        <w:t xml:space="preserve">щина) </w:t>
      </w:r>
      <w:r w:rsidR="00F6364D">
        <w:rPr>
          <w:b w:val="0"/>
          <w:szCs w:val="24"/>
        </w:rPr>
        <w:t>измерить штангенциркулем</w:t>
      </w:r>
      <w:r w:rsidR="00AD1C76">
        <w:rPr>
          <w:b w:val="0"/>
          <w:szCs w:val="24"/>
        </w:rPr>
        <w:t xml:space="preserve"> в разных частях пл</w:t>
      </w:r>
      <w:r w:rsidR="00AD1C76">
        <w:rPr>
          <w:b w:val="0"/>
          <w:szCs w:val="24"/>
        </w:rPr>
        <w:t>а</w:t>
      </w:r>
      <w:r w:rsidR="00AD1C76">
        <w:rPr>
          <w:b w:val="0"/>
          <w:szCs w:val="24"/>
        </w:rPr>
        <w:t>стины не менее 5 раз</w:t>
      </w:r>
      <w:r w:rsidR="00F6364D">
        <w:rPr>
          <w:b w:val="0"/>
          <w:szCs w:val="24"/>
        </w:rPr>
        <w:t>.</w:t>
      </w:r>
      <w:r w:rsidR="00AD1C76">
        <w:rPr>
          <w:b w:val="0"/>
          <w:szCs w:val="24"/>
        </w:rPr>
        <w:t xml:space="preserve"> Взять среднее значение толщины.</w:t>
      </w:r>
    </w:p>
    <w:p w:rsidR="00F6364D" w:rsidRPr="00F6364D" w:rsidRDefault="00F6364D" w:rsidP="004621D3">
      <w:pPr>
        <w:pStyle w:val="af2"/>
        <w:numPr>
          <w:ilvl w:val="0"/>
          <w:numId w:val="45"/>
        </w:numPr>
        <w:jc w:val="both"/>
        <w:rPr>
          <w:sz w:val="28"/>
          <w:szCs w:val="28"/>
        </w:rPr>
      </w:pPr>
      <w:r>
        <w:rPr>
          <w:b w:val="0"/>
          <w:szCs w:val="24"/>
        </w:rPr>
        <w:t>Сравнить экспериментальное значение модуля Юнга с табличным.</w:t>
      </w:r>
    </w:p>
    <w:p w:rsidR="00F6364D" w:rsidRPr="00F6364D" w:rsidRDefault="00F6364D" w:rsidP="004621D3">
      <w:pPr>
        <w:pStyle w:val="af2"/>
        <w:numPr>
          <w:ilvl w:val="0"/>
          <w:numId w:val="45"/>
        </w:numPr>
        <w:jc w:val="both"/>
        <w:rPr>
          <w:sz w:val="28"/>
          <w:szCs w:val="28"/>
        </w:rPr>
      </w:pPr>
      <w:r>
        <w:rPr>
          <w:b w:val="0"/>
          <w:szCs w:val="24"/>
        </w:rPr>
        <w:lastRenderedPageBreak/>
        <w:t>Установить бронзовую пластину на призматические опоры 8.</w:t>
      </w:r>
    </w:p>
    <w:p w:rsidR="00F6364D" w:rsidRPr="00926653" w:rsidRDefault="00F6364D" w:rsidP="004621D3">
      <w:pPr>
        <w:pStyle w:val="af2"/>
        <w:numPr>
          <w:ilvl w:val="0"/>
          <w:numId w:val="45"/>
        </w:numPr>
        <w:jc w:val="both"/>
        <w:rPr>
          <w:sz w:val="28"/>
          <w:szCs w:val="28"/>
        </w:rPr>
      </w:pPr>
      <w:r>
        <w:rPr>
          <w:b w:val="0"/>
          <w:szCs w:val="24"/>
        </w:rPr>
        <w:t>Повторить пункты 2 – 6.</w:t>
      </w:r>
    </w:p>
    <w:p w:rsidR="00926653" w:rsidRPr="0040649E" w:rsidRDefault="00926653" w:rsidP="004621D3">
      <w:pPr>
        <w:pStyle w:val="af2"/>
        <w:numPr>
          <w:ilvl w:val="0"/>
          <w:numId w:val="45"/>
        </w:numPr>
        <w:jc w:val="both"/>
        <w:rPr>
          <w:sz w:val="28"/>
          <w:szCs w:val="28"/>
        </w:rPr>
      </w:pPr>
      <w:r>
        <w:rPr>
          <w:b w:val="0"/>
          <w:szCs w:val="24"/>
        </w:rPr>
        <w:t>Оценить погрешность проведенного эксперимента.</w:t>
      </w:r>
    </w:p>
    <w:p w:rsidR="008A57B0" w:rsidRDefault="008A57B0" w:rsidP="004621D3">
      <w:pPr>
        <w:pStyle w:val="af2"/>
        <w:rPr>
          <w:sz w:val="28"/>
          <w:szCs w:val="28"/>
        </w:rPr>
      </w:pPr>
    </w:p>
    <w:p w:rsidR="00841920" w:rsidRDefault="00F6364D" w:rsidP="004621D3">
      <w:pPr>
        <w:pStyle w:val="af2"/>
        <w:rPr>
          <w:szCs w:val="24"/>
        </w:rPr>
      </w:pPr>
      <w:r>
        <w:rPr>
          <w:szCs w:val="24"/>
        </w:rPr>
        <w:t>Упражнение</w:t>
      </w:r>
      <w:r w:rsidR="00E62484">
        <w:rPr>
          <w:szCs w:val="24"/>
        </w:rPr>
        <w:t xml:space="preserve"> 2</w:t>
      </w:r>
      <w:r>
        <w:rPr>
          <w:szCs w:val="24"/>
        </w:rPr>
        <w:t xml:space="preserve">. </w:t>
      </w:r>
    </w:p>
    <w:p w:rsidR="00F6364D" w:rsidRDefault="00F6364D" w:rsidP="004621D3">
      <w:pPr>
        <w:pStyle w:val="af2"/>
        <w:rPr>
          <w:szCs w:val="24"/>
        </w:rPr>
      </w:pPr>
      <w:r>
        <w:rPr>
          <w:szCs w:val="24"/>
        </w:rPr>
        <w:t xml:space="preserve">Определение модуля сдвига с </w:t>
      </w:r>
      <w:r w:rsidRPr="006A3FDB">
        <w:rPr>
          <w:szCs w:val="24"/>
        </w:rPr>
        <w:t xml:space="preserve"> </w:t>
      </w:r>
      <w:r>
        <w:rPr>
          <w:szCs w:val="24"/>
        </w:rPr>
        <w:t xml:space="preserve">помощью </w:t>
      </w:r>
    </w:p>
    <w:p w:rsidR="008A57B0" w:rsidRDefault="00F6364D" w:rsidP="00841920">
      <w:pPr>
        <w:pStyle w:val="af2"/>
        <w:rPr>
          <w:szCs w:val="24"/>
        </w:rPr>
      </w:pPr>
      <w:r>
        <w:rPr>
          <w:szCs w:val="24"/>
        </w:rPr>
        <w:t>пружинного маятника</w:t>
      </w:r>
    </w:p>
    <w:p w:rsidR="00841920" w:rsidRPr="00841920" w:rsidRDefault="00841920" w:rsidP="00841920">
      <w:pPr>
        <w:pStyle w:val="af2"/>
        <w:rPr>
          <w:szCs w:val="24"/>
        </w:rPr>
      </w:pPr>
    </w:p>
    <w:p w:rsidR="008A57B0" w:rsidRDefault="00F6364D" w:rsidP="004621D3">
      <w:pPr>
        <w:pStyle w:val="af2"/>
        <w:numPr>
          <w:ilvl w:val="0"/>
          <w:numId w:val="46"/>
        </w:numPr>
        <w:jc w:val="both"/>
        <w:rPr>
          <w:b w:val="0"/>
          <w:szCs w:val="24"/>
        </w:rPr>
      </w:pPr>
      <w:r w:rsidRPr="00F6364D">
        <w:rPr>
          <w:b w:val="0"/>
          <w:szCs w:val="24"/>
        </w:rPr>
        <w:t xml:space="preserve">Повесить пружину </w:t>
      </w:r>
      <w:r w:rsidR="009551BD">
        <w:rPr>
          <w:b w:val="0"/>
          <w:szCs w:val="24"/>
        </w:rPr>
        <w:t xml:space="preserve">с </w:t>
      </w:r>
      <w:r w:rsidRPr="00F6364D">
        <w:rPr>
          <w:b w:val="0"/>
          <w:szCs w:val="24"/>
        </w:rPr>
        <w:t>диаметром проволоки d</w:t>
      </w:r>
      <w:r>
        <w:rPr>
          <w:b w:val="0"/>
          <w:szCs w:val="24"/>
          <w:vertAlign w:val="subscript"/>
        </w:rPr>
        <w:t>0</w:t>
      </w:r>
      <w:r>
        <w:rPr>
          <w:b w:val="0"/>
          <w:szCs w:val="24"/>
        </w:rPr>
        <w:t xml:space="preserve"> = 0,8 мм на кронштейн 3.</w:t>
      </w:r>
    </w:p>
    <w:p w:rsidR="00F6364D" w:rsidRDefault="00F6364D" w:rsidP="004621D3">
      <w:pPr>
        <w:pStyle w:val="af2"/>
        <w:numPr>
          <w:ilvl w:val="0"/>
          <w:numId w:val="46"/>
        </w:numPr>
        <w:jc w:val="both"/>
        <w:rPr>
          <w:b w:val="0"/>
          <w:szCs w:val="24"/>
        </w:rPr>
      </w:pPr>
      <w:r>
        <w:rPr>
          <w:b w:val="0"/>
          <w:szCs w:val="24"/>
        </w:rPr>
        <w:t xml:space="preserve">Подвесить на пружину груз массой </w:t>
      </w:r>
      <w:r w:rsidRPr="001E41E4">
        <w:rPr>
          <w:b w:val="0"/>
          <w:szCs w:val="24"/>
        </w:rPr>
        <w:t>m</w:t>
      </w:r>
      <w:r>
        <w:rPr>
          <w:b w:val="0"/>
          <w:szCs w:val="24"/>
        </w:rPr>
        <w:t xml:space="preserve"> = 0,1 кг. Кронштейн 3 </w:t>
      </w:r>
      <w:r w:rsidR="00873444">
        <w:rPr>
          <w:b w:val="0"/>
          <w:szCs w:val="24"/>
        </w:rPr>
        <w:t>с вертикально подвешенной пружиной закрепить на ве</w:t>
      </w:r>
      <w:r w:rsidR="00873444">
        <w:rPr>
          <w:b w:val="0"/>
          <w:szCs w:val="24"/>
        </w:rPr>
        <w:t>р</w:t>
      </w:r>
      <w:r w:rsidR="00873444">
        <w:rPr>
          <w:b w:val="0"/>
          <w:szCs w:val="24"/>
        </w:rPr>
        <w:t>тикальной стойке таким образом, чтобы груз своей ни</w:t>
      </w:r>
      <w:r w:rsidR="00873444">
        <w:rPr>
          <w:b w:val="0"/>
          <w:szCs w:val="24"/>
        </w:rPr>
        <w:t>ж</w:t>
      </w:r>
      <w:r w:rsidR="00873444">
        <w:rPr>
          <w:b w:val="0"/>
          <w:szCs w:val="24"/>
        </w:rPr>
        <w:t>ней плоскостью совпадал с оптической осью фотодатчика.</w:t>
      </w:r>
    </w:p>
    <w:p w:rsidR="00873444" w:rsidRDefault="00873444" w:rsidP="004621D3">
      <w:pPr>
        <w:pStyle w:val="af2"/>
        <w:numPr>
          <w:ilvl w:val="0"/>
          <w:numId w:val="46"/>
        </w:numPr>
        <w:jc w:val="both"/>
        <w:rPr>
          <w:b w:val="0"/>
          <w:szCs w:val="24"/>
        </w:rPr>
      </w:pPr>
      <w:r>
        <w:rPr>
          <w:b w:val="0"/>
          <w:szCs w:val="24"/>
        </w:rPr>
        <w:t>Поднять груз немного вверх и отпустить. При этом груз начинает совершать колебания. Нажать кнопку «ПУСК» и определить время десяти колебаний груза с помощью таймера, нажав кнопку «СТОП».</w:t>
      </w:r>
    </w:p>
    <w:p w:rsidR="00873444" w:rsidRPr="00873444" w:rsidRDefault="00873444" w:rsidP="004621D3">
      <w:pPr>
        <w:pStyle w:val="af2"/>
        <w:numPr>
          <w:ilvl w:val="0"/>
          <w:numId w:val="46"/>
        </w:numPr>
        <w:jc w:val="both"/>
        <w:rPr>
          <w:b w:val="0"/>
          <w:szCs w:val="24"/>
        </w:rPr>
      </w:pPr>
      <w:r>
        <w:rPr>
          <w:b w:val="0"/>
          <w:szCs w:val="24"/>
        </w:rPr>
        <w:t>Определить период колебаний груза по формуле T = t/</w:t>
      </w:r>
      <w:r>
        <w:rPr>
          <w:b w:val="0"/>
          <w:szCs w:val="24"/>
          <w:lang w:val="en-US"/>
        </w:rPr>
        <w:t>n</w:t>
      </w:r>
      <w:r>
        <w:rPr>
          <w:b w:val="0"/>
          <w:szCs w:val="24"/>
        </w:rPr>
        <w:t xml:space="preserve">, где t – время колебаний, </w:t>
      </w:r>
      <w:r>
        <w:rPr>
          <w:b w:val="0"/>
          <w:szCs w:val="24"/>
          <w:lang w:val="en-US"/>
        </w:rPr>
        <w:t>n</w:t>
      </w:r>
      <w:r>
        <w:rPr>
          <w:b w:val="0"/>
          <w:szCs w:val="24"/>
        </w:rPr>
        <w:t xml:space="preserve"> – число колебаний</w:t>
      </w:r>
      <w:r w:rsidRPr="00873444">
        <w:rPr>
          <w:b w:val="0"/>
          <w:szCs w:val="24"/>
        </w:rPr>
        <w:t>.</w:t>
      </w:r>
    </w:p>
    <w:p w:rsidR="00873444" w:rsidRDefault="00873444" w:rsidP="004621D3">
      <w:pPr>
        <w:pStyle w:val="af2"/>
        <w:numPr>
          <w:ilvl w:val="0"/>
          <w:numId w:val="46"/>
        </w:numPr>
        <w:jc w:val="both"/>
        <w:rPr>
          <w:b w:val="0"/>
          <w:szCs w:val="24"/>
        </w:rPr>
      </w:pPr>
      <w:r>
        <w:rPr>
          <w:b w:val="0"/>
          <w:szCs w:val="24"/>
        </w:rPr>
        <w:t>Найти среднее значение периода колебаний, повторив и</w:t>
      </w:r>
      <w:r>
        <w:rPr>
          <w:b w:val="0"/>
          <w:szCs w:val="24"/>
        </w:rPr>
        <w:t>з</w:t>
      </w:r>
      <w:r>
        <w:rPr>
          <w:b w:val="0"/>
          <w:szCs w:val="24"/>
        </w:rPr>
        <w:t xml:space="preserve">мерение времени  t не менее 5 раз. </w:t>
      </w:r>
    </w:p>
    <w:p w:rsidR="00873444" w:rsidRDefault="00873444" w:rsidP="004621D3">
      <w:pPr>
        <w:pStyle w:val="af2"/>
        <w:numPr>
          <w:ilvl w:val="0"/>
          <w:numId w:val="46"/>
        </w:numPr>
        <w:jc w:val="both"/>
        <w:rPr>
          <w:b w:val="0"/>
          <w:szCs w:val="24"/>
        </w:rPr>
      </w:pPr>
      <w:r>
        <w:rPr>
          <w:b w:val="0"/>
          <w:szCs w:val="24"/>
        </w:rPr>
        <w:t>Определить число витков пружины N, измерить штанге</w:t>
      </w:r>
      <w:r>
        <w:rPr>
          <w:b w:val="0"/>
          <w:szCs w:val="24"/>
        </w:rPr>
        <w:t>н</w:t>
      </w:r>
      <w:r>
        <w:rPr>
          <w:b w:val="0"/>
          <w:szCs w:val="24"/>
        </w:rPr>
        <w:t>циркулем диаметр пружины D. Определить модуль сдвига G по формуле (13). Вычислить погрешность.</w:t>
      </w:r>
    </w:p>
    <w:p w:rsidR="00873444" w:rsidRDefault="00873444" w:rsidP="004621D3">
      <w:pPr>
        <w:pStyle w:val="af2"/>
        <w:numPr>
          <w:ilvl w:val="0"/>
          <w:numId w:val="46"/>
        </w:numPr>
        <w:jc w:val="both"/>
        <w:rPr>
          <w:b w:val="0"/>
          <w:szCs w:val="24"/>
        </w:rPr>
      </w:pPr>
      <w:r>
        <w:rPr>
          <w:b w:val="0"/>
          <w:szCs w:val="24"/>
        </w:rPr>
        <w:t>Сравнить экспериментальное значение модуля сдвига с табличным.</w:t>
      </w:r>
    </w:p>
    <w:p w:rsidR="00873444" w:rsidRDefault="00873444" w:rsidP="004621D3">
      <w:pPr>
        <w:pStyle w:val="af2"/>
        <w:numPr>
          <w:ilvl w:val="0"/>
          <w:numId w:val="46"/>
        </w:numPr>
        <w:jc w:val="both"/>
        <w:rPr>
          <w:b w:val="0"/>
          <w:szCs w:val="24"/>
        </w:rPr>
      </w:pPr>
      <w:r>
        <w:rPr>
          <w:b w:val="0"/>
          <w:szCs w:val="24"/>
        </w:rPr>
        <w:t>Повесить другую пружину с диаметром проволоки d</w:t>
      </w:r>
      <w:r>
        <w:rPr>
          <w:b w:val="0"/>
          <w:szCs w:val="24"/>
          <w:vertAlign w:val="subscript"/>
        </w:rPr>
        <w:t>0</w:t>
      </w:r>
      <w:r>
        <w:rPr>
          <w:b w:val="0"/>
          <w:szCs w:val="24"/>
        </w:rPr>
        <w:t xml:space="preserve"> = 1 мм на кронштейн</w:t>
      </w:r>
      <w:r w:rsidR="004621D3">
        <w:rPr>
          <w:b w:val="0"/>
          <w:szCs w:val="24"/>
        </w:rPr>
        <w:t xml:space="preserve"> </w:t>
      </w:r>
      <w:r>
        <w:rPr>
          <w:b w:val="0"/>
          <w:szCs w:val="24"/>
        </w:rPr>
        <w:t>3.</w:t>
      </w:r>
    </w:p>
    <w:p w:rsidR="00873444" w:rsidRPr="00926653" w:rsidRDefault="00873444" w:rsidP="004621D3">
      <w:pPr>
        <w:pStyle w:val="af2"/>
        <w:numPr>
          <w:ilvl w:val="0"/>
          <w:numId w:val="46"/>
        </w:numPr>
        <w:jc w:val="both"/>
        <w:rPr>
          <w:b w:val="0"/>
          <w:szCs w:val="24"/>
        </w:rPr>
      </w:pPr>
      <w:r>
        <w:rPr>
          <w:b w:val="0"/>
          <w:szCs w:val="24"/>
        </w:rPr>
        <w:t>Повторить пункты 2</w:t>
      </w:r>
      <w:r w:rsidR="0072170B">
        <w:rPr>
          <w:b w:val="0"/>
          <w:szCs w:val="24"/>
        </w:rPr>
        <w:t xml:space="preserve"> – </w:t>
      </w:r>
      <w:r>
        <w:rPr>
          <w:b w:val="0"/>
          <w:szCs w:val="24"/>
        </w:rPr>
        <w:t>7.</w:t>
      </w:r>
    </w:p>
    <w:p w:rsidR="00926653" w:rsidRPr="00F6364D" w:rsidRDefault="00926653" w:rsidP="004621D3">
      <w:pPr>
        <w:pStyle w:val="af2"/>
        <w:numPr>
          <w:ilvl w:val="0"/>
          <w:numId w:val="46"/>
        </w:numPr>
        <w:jc w:val="both"/>
        <w:rPr>
          <w:b w:val="0"/>
          <w:szCs w:val="24"/>
        </w:rPr>
      </w:pPr>
      <w:r>
        <w:rPr>
          <w:b w:val="0"/>
          <w:szCs w:val="24"/>
        </w:rPr>
        <w:t>Оценить погрешность эксперимента.</w:t>
      </w:r>
    </w:p>
    <w:p w:rsidR="004621D3" w:rsidRPr="00084722" w:rsidRDefault="004621D3" w:rsidP="004621D3">
      <w:pPr>
        <w:pStyle w:val="21"/>
        <w:spacing w:line="240" w:lineRule="auto"/>
        <w:jc w:val="center"/>
        <w:rPr>
          <w:b/>
          <w:sz w:val="24"/>
          <w:szCs w:val="24"/>
        </w:rPr>
      </w:pPr>
      <w:r w:rsidRPr="00084722">
        <w:rPr>
          <w:b/>
          <w:sz w:val="24"/>
          <w:szCs w:val="24"/>
        </w:rPr>
        <w:t>Контрольные вопросы</w:t>
      </w:r>
    </w:p>
    <w:p w:rsidR="004621D3" w:rsidRPr="00D64F79" w:rsidRDefault="004621D3" w:rsidP="00180D00">
      <w:pPr>
        <w:numPr>
          <w:ilvl w:val="0"/>
          <w:numId w:val="47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Определение </w:t>
      </w:r>
      <w:r>
        <w:rPr>
          <w:sz w:val="24"/>
          <w:szCs w:val="24"/>
        </w:rPr>
        <w:t>деформации. Виды деформаций</w:t>
      </w:r>
      <w:r w:rsidRPr="00D64F79">
        <w:rPr>
          <w:sz w:val="24"/>
          <w:szCs w:val="24"/>
        </w:rPr>
        <w:t>.</w:t>
      </w:r>
    </w:p>
    <w:p w:rsidR="004621D3" w:rsidRPr="00D64F79" w:rsidRDefault="008A1127" w:rsidP="00180D00">
      <w:pPr>
        <w:numPr>
          <w:ilvl w:val="0"/>
          <w:numId w:val="47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Определение механического напряжения.</w:t>
      </w:r>
    </w:p>
    <w:p w:rsidR="004621D3" w:rsidRPr="00D64F79" w:rsidRDefault="008A1127" w:rsidP="00180D00">
      <w:pPr>
        <w:numPr>
          <w:ilvl w:val="0"/>
          <w:numId w:val="47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Относительная и абсолютная деформации.</w:t>
      </w:r>
    </w:p>
    <w:p w:rsidR="004621D3" w:rsidRPr="00D64F79" w:rsidRDefault="008A1127" w:rsidP="00180D00">
      <w:pPr>
        <w:numPr>
          <w:ilvl w:val="0"/>
          <w:numId w:val="47"/>
        </w:numPr>
        <w:jc w:val="both"/>
        <w:rPr>
          <w:sz w:val="24"/>
          <w:szCs w:val="24"/>
        </w:rPr>
      </w:pPr>
      <w:r>
        <w:rPr>
          <w:sz w:val="24"/>
          <w:szCs w:val="24"/>
        </w:rPr>
        <w:t>Закон Гука для деформаций растяжения и сжатия.</w:t>
      </w:r>
    </w:p>
    <w:p w:rsidR="004621D3" w:rsidRPr="00D64F79" w:rsidRDefault="00733A75" w:rsidP="00180D00">
      <w:pPr>
        <w:numPr>
          <w:ilvl w:val="0"/>
          <w:numId w:val="4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Физический смысл </w:t>
      </w:r>
      <w:r w:rsidR="00ED1D53">
        <w:rPr>
          <w:sz w:val="24"/>
          <w:szCs w:val="24"/>
        </w:rPr>
        <w:t>м</w:t>
      </w:r>
      <w:r>
        <w:rPr>
          <w:sz w:val="24"/>
          <w:szCs w:val="24"/>
        </w:rPr>
        <w:t>одуля Юнга.</w:t>
      </w:r>
    </w:p>
    <w:p w:rsidR="004621D3" w:rsidRDefault="00733A75" w:rsidP="00180D00">
      <w:pPr>
        <w:numPr>
          <w:ilvl w:val="0"/>
          <w:numId w:val="47"/>
        </w:numPr>
        <w:jc w:val="both"/>
        <w:rPr>
          <w:sz w:val="24"/>
          <w:szCs w:val="24"/>
        </w:rPr>
      </w:pPr>
      <w:r>
        <w:rPr>
          <w:sz w:val="24"/>
          <w:szCs w:val="24"/>
        </w:rPr>
        <w:t>Физический смысл модуля сдвига.</w:t>
      </w:r>
    </w:p>
    <w:p w:rsidR="00926653" w:rsidRPr="00D64F79" w:rsidRDefault="00926653" w:rsidP="00180D00">
      <w:pPr>
        <w:numPr>
          <w:ilvl w:val="0"/>
          <w:numId w:val="47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Дайте рекомендации по снижению погрешности пров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денных экспериментов.</w:t>
      </w:r>
    </w:p>
    <w:p w:rsidR="008A57B0" w:rsidRDefault="008A57B0" w:rsidP="005A7139">
      <w:pPr>
        <w:pStyle w:val="af2"/>
        <w:rPr>
          <w:sz w:val="28"/>
          <w:szCs w:val="28"/>
        </w:rPr>
      </w:pPr>
    </w:p>
    <w:p w:rsidR="00180D00" w:rsidRPr="00F043B4" w:rsidRDefault="00180D00" w:rsidP="00180D00">
      <w:pPr>
        <w:ind w:left="360"/>
        <w:jc w:val="center"/>
        <w:rPr>
          <w:b/>
          <w:sz w:val="24"/>
          <w:szCs w:val="24"/>
        </w:rPr>
      </w:pPr>
      <w:r w:rsidRPr="00F043B4">
        <w:rPr>
          <w:b/>
          <w:sz w:val="24"/>
          <w:szCs w:val="24"/>
        </w:rPr>
        <w:t xml:space="preserve">Список </w:t>
      </w:r>
      <w:r w:rsidR="00ED1D53" w:rsidRPr="001A64B9">
        <w:rPr>
          <w:b/>
          <w:sz w:val="24"/>
          <w:szCs w:val="24"/>
        </w:rPr>
        <w:t>рекомендуемой</w:t>
      </w:r>
      <w:r w:rsidR="00ED1D53">
        <w:rPr>
          <w:b/>
          <w:color w:val="FF0000"/>
          <w:sz w:val="24"/>
          <w:szCs w:val="24"/>
        </w:rPr>
        <w:t xml:space="preserve"> </w:t>
      </w:r>
      <w:r w:rsidRPr="00F043B4">
        <w:rPr>
          <w:b/>
          <w:sz w:val="24"/>
          <w:szCs w:val="24"/>
        </w:rPr>
        <w:t>литературы</w:t>
      </w:r>
    </w:p>
    <w:p w:rsidR="00180D00" w:rsidRDefault="00180D00" w:rsidP="00180D00">
      <w:pPr>
        <w:jc w:val="both"/>
        <w:rPr>
          <w:sz w:val="24"/>
          <w:szCs w:val="24"/>
        </w:rPr>
      </w:pPr>
      <w:r>
        <w:rPr>
          <w:sz w:val="24"/>
          <w:szCs w:val="24"/>
        </w:rPr>
        <w:t>1. Савельев</w:t>
      </w:r>
      <w:r w:rsidRPr="00E4734E">
        <w:rPr>
          <w:sz w:val="24"/>
          <w:szCs w:val="24"/>
        </w:rPr>
        <w:t xml:space="preserve">,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Курс общей физики</w:t>
      </w:r>
      <w:r w:rsidRPr="00E4734E">
        <w:rPr>
          <w:sz w:val="24"/>
          <w:szCs w:val="24"/>
        </w:rPr>
        <w:t xml:space="preserve"> /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Савельев</w:t>
      </w:r>
      <w:r w:rsidRPr="00E4734E">
        <w:rPr>
          <w:sz w:val="24"/>
          <w:szCs w:val="24"/>
        </w:rPr>
        <w:t xml:space="preserve">. – </w:t>
      </w:r>
      <w:r w:rsidRPr="00E4734E">
        <w:rPr>
          <w:sz w:val="24"/>
          <w:szCs w:val="24"/>
          <w:shd w:val="clear" w:color="auto" w:fill="FFFFFF"/>
        </w:rPr>
        <w:t>СПб</w:t>
      </w:r>
      <w:r w:rsidRPr="00E4734E">
        <w:rPr>
          <w:sz w:val="24"/>
          <w:szCs w:val="24"/>
        </w:rPr>
        <w:t>.: Лань, 20</w:t>
      </w:r>
      <w:r>
        <w:rPr>
          <w:sz w:val="24"/>
          <w:szCs w:val="24"/>
        </w:rPr>
        <w:t>11</w:t>
      </w:r>
      <w:r w:rsidRPr="00E4734E">
        <w:rPr>
          <w:sz w:val="24"/>
          <w:szCs w:val="24"/>
        </w:rPr>
        <w:t>. –</w:t>
      </w:r>
      <w:r>
        <w:rPr>
          <w:sz w:val="24"/>
          <w:szCs w:val="24"/>
        </w:rPr>
        <w:t xml:space="preserve">  Т. 1. – 337 с.</w:t>
      </w:r>
    </w:p>
    <w:p w:rsidR="00180D00" w:rsidRPr="0076442A" w:rsidRDefault="00180D00" w:rsidP="00180D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E4734E">
        <w:rPr>
          <w:sz w:val="24"/>
          <w:szCs w:val="24"/>
          <w:shd w:val="clear" w:color="auto" w:fill="FFFFFF"/>
        </w:rPr>
        <w:t xml:space="preserve">Сивухин, Д.В. Общий курс физики / Д.В. Сивухин. </w:t>
      </w:r>
      <w:r w:rsidRPr="00E4734E">
        <w:rPr>
          <w:sz w:val="24"/>
          <w:szCs w:val="24"/>
        </w:rPr>
        <w:t xml:space="preserve">– </w:t>
      </w:r>
      <w:r w:rsidRPr="00E4734E">
        <w:rPr>
          <w:sz w:val="24"/>
          <w:szCs w:val="24"/>
          <w:shd w:val="clear" w:color="auto" w:fill="FFFFFF"/>
        </w:rPr>
        <w:t>М.: Ф</w:t>
      </w:r>
      <w:r>
        <w:rPr>
          <w:sz w:val="24"/>
          <w:szCs w:val="24"/>
          <w:shd w:val="clear" w:color="auto" w:fill="FFFFFF"/>
        </w:rPr>
        <w:t>и</w:t>
      </w:r>
      <w:r>
        <w:rPr>
          <w:sz w:val="24"/>
          <w:szCs w:val="24"/>
          <w:shd w:val="clear" w:color="auto" w:fill="FFFFFF"/>
        </w:rPr>
        <w:t>з</w:t>
      </w:r>
      <w:r>
        <w:rPr>
          <w:sz w:val="24"/>
          <w:szCs w:val="24"/>
          <w:shd w:val="clear" w:color="auto" w:fill="FFFFFF"/>
        </w:rPr>
        <w:t>матлит</w:t>
      </w:r>
      <w:r w:rsidRPr="00E4734E">
        <w:rPr>
          <w:sz w:val="24"/>
          <w:szCs w:val="24"/>
          <w:shd w:val="clear" w:color="auto" w:fill="FFFFFF"/>
        </w:rPr>
        <w:t>, 200</w:t>
      </w:r>
      <w:r>
        <w:rPr>
          <w:sz w:val="24"/>
          <w:szCs w:val="24"/>
          <w:shd w:val="clear" w:color="auto" w:fill="FFFFFF"/>
        </w:rPr>
        <w:t>5</w:t>
      </w:r>
      <w:r w:rsidRPr="00E4734E">
        <w:rPr>
          <w:sz w:val="24"/>
          <w:szCs w:val="24"/>
          <w:shd w:val="clear" w:color="auto" w:fill="FFFFFF"/>
        </w:rPr>
        <w:t>.</w:t>
      </w:r>
      <w:r w:rsidRPr="00E4734E">
        <w:rPr>
          <w:sz w:val="24"/>
          <w:szCs w:val="24"/>
        </w:rPr>
        <w:t xml:space="preserve"> – </w:t>
      </w:r>
      <w:r w:rsidRPr="00E4734E">
        <w:rPr>
          <w:bCs/>
          <w:sz w:val="24"/>
          <w:szCs w:val="24"/>
          <w:shd w:val="clear" w:color="auto" w:fill="FFFFFF"/>
        </w:rPr>
        <w:t xml:space="preserve">Т. </w:t>
      </w:r>
      <w:r>
        <w:rPr>
          <w:bCs/>
          <w:sz w:val="24"/>
          <w:szCs w:val="24"/>
          <w:shd w:val="clear" w:color="auto" w:fill="FFFFFF"/>
        </w:rPr>
        <w:t>1</w:t>
      </w:r>
      <w:r w:rsidRPr="00E4734E">
        <w:rPr>
          <w:bCs/>
          <w:sz w:val="24"/>
          <w:szCs w:val="24"/>
          <w:shd w:val="clear" w:color="auto" w:fill="FFFFFF"/>
        </w:rPr>
        <w:t xml:space="preserve">. </w:t>
      </w:r>
      <w:r w:rsidRPr="00E4734E">
        <w:rPr>
          <w:sz w:val="24"/>
          <w:szCs w:val="24"/>
        </w:rPr>
        <w:t>–</w:t>
      </w:r>
      <w:r w:rsidRPr="00E4734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560</w:t>
      </w:r>
      <w:r w:rsidRPr="00E4734E">
        <w:rPr>
          <w:sz w:val="24"/>
          <w:szCs w:val="24"/>
          <w:shd w:val="clear" w:color="auto" w:fill="FFFFFF"/>
        </w:rPr>
        <w:t xml:space="preserve"> с.</w:t>
      </w:r>
      <w:r w:rsidRPr="0076442A">
        <w:rPr>
          <w:rStyle w:val="apple-converted-space"/>
          <w:sz w:val="24"/>
          <w:szCs w:val="24"/>
          <w:shd w:val="clear" w:color="auto" w:fill="FFFFFF"/>
        </w:rPr>
        <w:t> </w:t>
      </w:r>
    </w:p>
    <w:p w:rsidR="00841920" w:rsidRDefault="00841920" w:rsidP="005A7139">
      <w:pPr>
        <w:pStyle w:val="af2"/>
        <w:rPr>
          <w:sz w:val="28"/>
          <w:szCs w:val="28"/>
        </w:rPr>
      </w:pPr>
    </w:p>
    <w:p w:rsidR="005A7139" w:rsidRPr="00BD6300" w:rsidRDefault="005A7139" w:rsidP="005A7139">
      <w:pPr>
        <w:pStyle w:val="af2"/>
        <w:rPr>
          <w:sz w:val="28"/>
          <w:szCs w:val="28"/>
        </w:rPr>
      </w:pPr>
      <w:r w:rsidRPr="00BD6300">
        <w:rPr>
          <w:sz w:val="28"/>
          <w:szCs w:val="28"/>
        </w:rPr>
        <w:t>Лабораторная работа № 3</w:t>
      </w:r>
    </w:p>
    <w:p w:rsidR="005A7139" w:rsidRPr="00BD6300" w:rsidRDefault="005A7139" w:rsidP="005A7139">
      <w:pPr>
        <w:pStyle w:val="af2"/>
        <w:rPr>
          <w:sz w:val="28"/>
          <w:szCs w:val="28"/>
        </w:rPr>
      </w:pPr>
      <w:r w:rsidRPr="00BD6300">
        <w:rPr>
          <w:sz w:val="28"/>
          <w:szCs w:val="28"/>
        </w:rPr>
        <w:t xml:space="preserve">Определение скорости движения </w:t>
      </w:r>
    </w:p>
    <w:p w:rsidR="005A7139" w:rsidRPr="001A425F" w:rsidRDefault="005A7139" w:rsidP="005A7139">
      <w:pPr>
        <w:pStyle w:val="af2"/>
        <w:rPr>
          <w:sz w:val="28"/>
          <w:szCs w:val="28"/>
        </w:rPr>
      </w:pPr>
      <w:r w:rsidRPr="00BD6300">
        <w:rPr>
          <w:sz w:val="28"/>
          <w:szCs w:val="28"/>
        </w:rPr>
        <w:t>с помощью эффекта Доплера</w:t>
      </w:r>
    </w:p>
    <w:p w:rsidR="005A7139" w:rsidRPr="00D64F79" w:rsidRDefault="005A7139" w:rsidP="00D64F79">
      <w:pPr>
        <w:jc w:val="center"/>
        <w:rPr>
          <w:sz w:val="24"/>
          <w:szCs w:val="24"/>
        </w:rPr>
      </w:pPr>
    </w:p>
    <w:p w:rsidR="00373B5F" w:rsidRPr="00D64F79" w:rsidRDefault="00373B5F" w:rsidP="00D64F79">
      <w:pPr>
        <w:rPr>
          <w:sz w:val="24"/>
          <w:szCs w:val="24"/>
        </w:rPr>
      </w:pPr>
      <w:r w:rsidRPr="008244D6">
        <w:rPr>
          <w:i/>
          <w:sz w:val="24"/>
          <w:szCs w:val="24"/>
          <w:u w:val="single"/>
        </w:rPr>
        <w:t>Цель работы</w:t>
      </w:r>
      <w:r w:rsidRPr="00D64F79">
        <w:rPr>
          <w:sz w:val="24"/>
          <w:szCs w:val="24"/>
          <w:u w:val="single"/>
        </w:rPr>
        <w:t>:</w:t>
      </w:r>
      <w:r w:rsidRPr="00D64F79">
        <w:rPr>
          <w:sz w:val="24"/>
          <w:szCs w:val="24"/>
        </w:rPr>
        <w:t xml:space="preserve"> исследование сложного одномерного колебател</w:t>
      </w:r>
      <w:r w:rsidRPr="00D64F79">
        <w:rPr>
          <w:sz w:val="24"/>
          <w:szCs w:val="24"/>
        </w:rPr>
        <w:t>ь</w:t>
      </w:r>
      <w:r w:rsidRPr="00D64F79">
        <w:rPr>
          <w:sz w:val="24"/>
          <w:szCs w:val="24"/>
        </w:rPr>
        <w:t>ного движения. Применение эффекта Доплера для определения скорости движения объекта.</w:t>
      </w:r>
    </w:p>
    <w:p w:rsidR="00373B5F" w:rsidRPr="00D64F79" w:rsidRDefault="00373B5F" w:rsidP="00D64F79">
      <w:pPr>
        <w:rPr>
          <w:sz w:val="24"/>
          <w:szCs w:val="24"/>
        </w:rPr>
      </w:pPr>
      <w:r w:rsidRPr="008244D6">
        <w:rPr>
          <w:i/>
          <w:sz w:val="24"/>
          <w:szCs w:val="24"/>
          <w:u w:val="single"/>
        </w:rPr>
        <w:t>Приборы и принадлежности</w:t>
      </w:r>
      <w:r w:rsidRPr="00D64F79">
        <w:rPr>
          <w:sz w:val="24"/>
          <w:szCs w:val="24"/>
          <w:u w:val="single"/>
        </w:rPr>
        <w:t>:</w:t>
      </w:r>
      <w:r w:rsidRPr="00D64F79">
        <w:rPr>
          <w:sz w:val="24"/>
          <w:szCs w:val="24"/>
        </w:rPr>
        <w:t xml:space="preserve"> установка, генератор ультразвук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вых волн, осциллограф.</w:t>
      </w:r>
    </w:p>
    <w:p w:rsidR="00383994" w:rsidRDefault="00373B5F" w:rsidP="00372661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От генератора ультразвуковых колебаний Г (рис.1) сигнал подается на источник И, который может приближаться или уд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ляться с тремя различными скоростями или покоиться относ</w:t>
      </w:r>
      <w:r w:rsidRPr="00D64F79">
        <w:rPr>
          <w:sz w:val="24"/>
          <w:szCs w:val="24"/>
        </w:rPr>
        <w:t>и</w:t>
      </w:r>
      <w:r w:rsidRPr="00D64F79">
        <w:rPr>
          <w:sz w:val="24"/>
          <w:szCs w:val="24"/>
        </w:rPr>
        <w:t>тельно приемника</w:t>
      </w:r>
      <w:r w:rsidR="00896058" w:rsidRPr="00896058">
        <w:rPr>
          <w:sz w:val="24"/>
          <w:szCs w:val="24"/>
        </w:rPr>
        <w:t xml:space="preserve"> </w:t>
      </w:r>
      <w:r w:rsidR="00896058">
        <w:rPr>
          <w:sz w:val="24"/>
          <w:szCs w:val="24"/>
        </w:rPr>
        <w:t>П</w:t>
      </w:r>
      <w:r w:rsidRPr="00D64F79">
        <w:rPr>
          <w:sz w:val="24"/>
          <w:szCs w:val="24"/>
        </w:rPr>
        <w:t xml:space="preserve">. Частота сигнала называется опорной </w:t>
      </w:r>
      <w:r w:rsidRPr="00D64F79">
        <w:rPr>
          <w:position w:val="-12"/>
          <w:sz w:val="24"/>
          <w:szCs w:val="24"/>
        </w:rPr>
        <w:object w:dxaOrig="260" w:dyaOrig="360">
          <v:shape id="_x0000_i1044" type="#_x0000_t75" style="width:13.5pt;height:18pt" o:ole="" fillcolor="window">
            <v:imagedata r:id="rId57" o:title=""/>
          </v:shape>
          <o:OLEObject Type="Embed" ProgID="Equation.3" ShapeID="_x0000_i1044" DrawAspect="Content" ObjectID="_1570538277" r:id="rId58"/>
        </w:object>
      </w:r>
      <w:r w:rsidRPr="00D64F79">
        <w:rPr>
          <w:sz w:val="24"/>
          <w:szCs w:val="24"/>
        </w:rPr>
        <w:t>, е</w:t>
      </w:r>
      <w:r w:rsidRPr="00D64F79">
        <w:rPr>
          <w:sz w:val="24"/>
          <w:szCs w:val="24"/>
        </w:rPr>
        <w:t>с</w:t>
      </w:r>
      <w:r w:rsidRPr="00D64F79">
        <w:rPr>
          <w:sz w:val="24"/>
          <w:szCs w:val="24"/>
        </w:rPr>
        <w:t>ли источник покоится относительно приемника. Через сопроти</w:t>
      </w:r>
      <w:r w:rsidRPr="00D64F79">
        <w:rPr>
          <w:sz w:val="24"/>
          <w:szCs w:val="24"/>
        </w:rPr>
        <w:t>в</w:t>
      </w:r>
      <w:r w:rsidRPr="00D64F79">
        <w:rPr>
          <w:sz w:val="24"/>
          <w:szCs w:val="24"/>
        </w:rPr>
        <w:t xml:space="preserve">ление </w:t>
      </w:r>
      <w:r w:rsidRPr="00D64F79">
        <w:rPr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 сигнал подается на вертикально отклоняющие пластины осциллографа О.</w:t>
      </w:r>
    </w:p>
    <w:p w:rsidR="00383994" w:rsidRDefault="00383994" w:rsidP="00E62A68">
      <w:pPr>
        <w:jc w:val="both"/>
        <w:rPr>
          <w:sz w:val="24"/>
          <w:szCs w:val="24"/>
        </w:rPr>
      </w:pPr>
    </w:p>
    <w:p w:rsidR="00A241D9" w:rsidRDefault="00004E16" w:rsidP="0037266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lastRenderedPageBreak/>
        <w:pict>
          <v:shape id="_x0000_s3170" type="#_x0000_t202" style="position:absolute;left:0;text-align:left;margin-left:48.55pt;margin-top:5.9pt;width:38.95pt;height:31.75pt;z-index:251665408;mso-width-relative:margin;mso-height-relative:margin" stroked="f">
            <v:fill opacity="0"/>
            <v:textbox>
              <w:txbxContent>
                <w:p w:rsidR="00A3588A" w:rsidRPr="00A3588A" w:rsidRDefault="00A3588A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7E15CE">
        <w:rPr>
          <w:noProof/>
          <w:sz w:val="24"/>
          <w:szCs w:val="24"/>
        </w:rPr>
        <w:drawing>
          <wp:inline distT="0" distB="0" distL="0" distR="0">
            <wp:extent cx="3665220" cy="2308860"/>
            <wp:effectExtent l="19050" t="0" r="0" b="0"/>
            <wp:docPr id="24" name="Рисунок 24" descr="Фото для Допл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 для Доплера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8788" t="2492" r="6679" b="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154" type="#_x0000_t32" style="position:absolute;left:0;text-align:left;margin-left:85.15pt;margin-top:10pt;width:.05pt;height:.05pt;z-index:251664384;mso-position-horizontal-relative:text;mso-position-vertical-relative:text" o:connectortype="straight"/>
        </w:pict>
      </w:r>
    </w:p>
    <w:p w:rsidR="00A241D9" w:rsidRDefault="00A241D9" w:rsidP="00372661">
      <w:pPr>
        <w:jc w:val="center"/>
        <w:rPr>
          <w:sz w:val="24"/>
          <w:szCs w:val="24"/>
        </w:rPr>
      </w:pPr>
    </w:p>
    <w:p w:rsidR="00373B5F" w:rsidRPr="001A64B9" w:rsidRDefault="00373B5F" w:rsidP="00372661">
      <w:pPr>
        <w:jc w:val="center"/>
        <w:rPr>
          <w:sz w:val="24"/>
          <w:szCs w:val="24"/>
        </w:rPr>
      </w:pPr>
      <w:r w:rsidRPr="00372661">
        <w:rPr>
          <w:sz w:val="24"/>
          <w:szCs w:val="24"/>
        </w:rPr>
        <w:t>Рис.1. Схема установки</w:t>
      </w:r>
      <w:r w:rsidR="001A64B9">
        <w:rPr>
          <w:sz w:val="24"/>
          <w:szCs w:val="24"/>
        </w:rPr>
        <w:t>.</w:t>
      </w:r>
    </w:p>
    <w:p w:rsidR="001A64B9" w:rsidRDefault="001A64B9" w:rsidP="00D64F79">
      <w:pPr>
        <w:ind w:firstLine="720"/>
        <w:jc w:val="both"/>
        <w:rPr>
          <w:sz w:val="24"/>
          <w:szCs w:val="24"/>
        </w:rPr>
      </w:pP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Приемник П может передвигаться по скамье С. Излучатель и приемник являются ультразвуковыми пьезокерамическими приборами, преобразующими звуковые сигналы в электрические импульсы.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Если приемник неподвижен, то он воспринимает сигнал с частотой, равной опорной </w:t>
      </w:r>
      <w:r w:rsidRPr="00D64F79">
        <w:rPr>
          <w:position w:val="-12"/>
          <w:sz w:val="24"/>
          <w:szCs w:val="24"/>
        </w:rPr>
        <w:object w:dxaOrig="279" w:dyaOrig="360">
          <v:shape id="_x0000_i1045" type="#_x0000_t75" style="width:13.5pt;height:18pt" o:ole="" fillcolor="window">
            <v:imagedata r:id="rId60" o:title=""/>
          </v:shape>
          <o:OLEObject Type="Embed" ProgID="Equation.3" ShapeID="_x0000_i1045" DrawAspect="Content" ObjectID="_1570538278" r:id="rId61"/>
        </w:object>
      </w:r>
      <w:r w:rsidRPr="00D64F79">
        <w:rPr>
          <w:sz w:val="24"/>
          <w:szCs w:val="24"/>
        </w:rPr>
        <w:t>, на экране осциллографа наблюд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ются простые гармонические синусоидальные колебания с пост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янной амплитудой.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Если источник движется к приемнику П со скоростью </w:t>
      </w:r>
      <w:r w:rsidRPr="00D64F79">
        <w:rPr>
          <w:position w:val="-6"/>
          <w:sz w:val="24"/>
          <w:szCs w:val="24"/>
        </w:rPr>
        <w:object w:dxaOrig="200" w:dyaOrig="220">
          <v:shape id="_x0000_i1046" type="#_x0000_t75" style="width:10.5pt;height:10.5pt" o:ole="">
            <v:imagedata r:id="rId62" o:title=""/>
          </v:shape>
          <o:OLEObject Type="Embed" ProgID="Equation.3" ShapeID="_x0000_i1046" DrawAspect="Content" ObjectID="_1570538279" r:id="rId63"/>
        </w:object>
      </w:r>
      <w:r w:rsidRPr="00D64F79">
        <w:rPr>
          <w:sz w:val="24"/>
          <w:szCs w:val="24"/>
        </w:rPr>
        <w:t xml:space="preserve">, то он воспринимает колебания с частотой </w:t>
      </w:r>
      <w:r w:rsidRPr="00D64F79">
        <w:rPr>
          <w:position w:val="-6"/>
          <w:sz w:val="24"/>
          <w:szCs w:val="24"/>
        </w:rPr>
        <w:object w:dxaOrig="200" w:dyaOrig="220">
          <v:shape id="_x0000_i1047" type="#_x0000_t75" style="width:10.5pt;height:10.5pt" o:ole="" fillcolor="window">
            <v:imagedata r:id="rId64" o:title=""/>
          </v:shape>
          <o:OLEObject Type="Embed" ProgID="Equation.3" ShapeID="_x0000_i1047" DrawAspect="Content" ObjectID="_1570538280" r:id="rId65"/>
        </w:object>
      </w:r>
      <w:r w:rsidRPr="00D64F79">
        <w:rPr>
          <w:sz w:val="24"/>
          <w:szCs w:val="24"/>
        </w:rPr>
        <w:t xml:space="preserve">, отличной от частоты неподвижного источника </w:t>
      </w:r>
      <w:r w:rsidRPr="00D64F79">
        <w:rPr>
          <w:position w:val="-12"/>
          <w:sz w:val="24"/>
          <w:szCs w:val="24"/>
        </w:rPr>
        <w:object w:dxaOrig="279" w:dyaOrig="360">
          <v:shape id="_x0000_i1048" type="#_x0000_t75" style="width:13.5pt;height:18pt" o:ole="" fillcolor="window">
            <v:imagedata r:id="rId60" o:title=""/>
          </v:shape>
          <o:OLEObject Type="Embed" ProgID="Equation.3" ShapeID="_x0000_i1048" DrawAspect="Content" ObjectID="_1570538281" r:id="rId66"/>
        </w:object>
      </w:r>
      <w:r w:rsidRPr="00D64F79">
        <w:rPr>
          <w:sz w:val="24"/>
          <w:szCs w:val="24"/>
        </w:rPr>
        <w:t>, так как имеет место эффект Допл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ра: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4"/>
          <w:sz w:val="24"/>
          <w:szCs w:val="24"/>
          <w:lang w:val="en-US"/>
        </w:rPr>
        <w:object w:dxaOrig="1300" w:dyaOrig="620">
          <v:shape id="_x0000_i1049" type="#_x0000_t75" style="width:64.5pt;height:31.5pt" o:ole="" fillcolor="window">
            <v:imagedata r:id="rId67" o:title=""/>
          </v:shape>
          <o:OLEObject Type="Embed" ProgID="Equation.3" ShapeID="_x0000_i1049" DrawAspect="Content" ObjectID="_1570538282" r:id="rId68"/>
        </w:object>
      </w:r>
      <w:r w:rsidR="00273541">
        <w:rPr>
          <w:sz w:val="24"/>
          <w:szCs w:val="24"/>
        </w:rPr>
        <w:t>.</w:t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</w:r>
      <w:r w:rsidR="001A64B9">
        <w:rPr>
          <w:sz w:val="24"/>
          <w:szCs w:val="24"/>
        </w:rPr>
        <w:t xml:space="preserve">       </w:t>
      </w:r>
      <w:r w:rsidRPr="00D64F79">
        <w:rPr>
          <w:sz w:val="24"/>
          <w:szCs w:val="24"/>
        </w:rPr>
        <w:t>(1)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Частота и длина волны связаны известным соотношением:</w:t>
      </w:r>
    </w:p>
    <w:p w:rsidR="00373B5F" w:rsidRPr="00D64F79" w:rsidRDefault="001A64B9" w:rsidP="001A64B9">
      <w:pPr>
        <w:ind w:left="1560" w:firstLine="141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373B5F" w:rsidRPr="00D64F79">
        <w:rPr>
          <w:position w:val="-30"/>
          <w:sz w:val="24"/>
          <w:szCs w:val="24"/>
          <w:lang w:val="en-US"/>
        </w:rPr>
        <w:object w:dxaOrig="840" w:dyaOrig="680">
          <v:shape id="_x0000_i1050" type="#_x0000_t75" style="width:42pt;height:34.5pt" o:ole="" fillcolor="window">
            <v:imagedata r:id="rId69" o:title=""/>
          </v:shape>
          <o:OLEObject Type="Embed" ProgID="Equation.3" ShapeID="_x0000_i1050" DrawAspect="Content" ObjectID="_1570538283" r:id="rId70"/>
        </w:object>
      </w:r>
      <w:r w:rsidR="00273541">
        <w:rPr>
          <w:sz w:val="24"/>
          <w:szCs w:val="24"/>
        </w:rPr>
        <w:t>.</w:t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  <w:t xml:space="preserve"> </w:t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  <w:t xml:space="preserve">              </w:t>
      </w:r>
      <w:r>
        <w:rPr>
          <w:sz w:val="24"/>
          <w:szCs w:val="24"/>
        </w:rPr>
        <w:t xml:space="preserve">          </w:t>
      </w:r>
      <w:r w:rsidR="00373B5F" w:rsidRPr="00D64F79">
        <w:rPr>
          <w:sz w:val="24"/>
          <w:szCs w:val="24"/>
        </w:rPr>
        <w:t>(2)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lastRenderedPageBreak/>
        <w:t>В случае приближения источника И к приемнику П из формул (1) и (2) можно получить: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30"/>
          <w:sz w:val="24"/>
          <w:szCs w:val="24"/>
          <w:lang w:val="en-US"/>
        </w:rPr>
        <w:object w:dxaOrig="960" w:dyaOrig="680">
          <v:shape id="_x0000_i1051" type="#_x0000_t75" style="width:48pt;height:34.5pt" o:ole="" fillcolor="window">
            <v:imagedata r:id="rId71" o:title=""/>
          </v:shape>
          <o:OLEObject Type="Embed" ProgID="Equation.3" ShapeID="_x0000_i1051" DrawAspect="Content" ObjectID="_1570538284" r:id="rId72"/>
        </w:object>
      </w:r>
      <w:r w:rsidR="00273541">
        <w:rPr>
          <w:sz w:val="24"/>
          <w:szCs w:val="24"/>
        </w:rPr>
        <w:t>,</w:t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  <w:t xml:space="preserve">        </w:t>
      </w:r>
      <w:r w:rsidR="00273541">
        <w:rPr>
          <w:sz w:val="24"/>
          <w:szCs w:val="24"/>
        </w:rPr>
        <w:tab/>
        <w:t xml:space="preserve">              </w:t>
      </w:r>
      <w:r w:rsidRPr="00D64F79">
        <w:rPr>
          <w:sz w:val="24"/>
          <w:szCs w:val="24"/>
        </w:rPr>
        <w:t>(3)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  <w:lang w:val="en-US"/>
        </w:rPr>
        <w:t>c</w:t>
      </w:r>
      <w:r w:rsidRPr="00D64F79">
        <w:rPr>
          <w:sz w:val="24"/>
          <w:szCs w:val="24"/>
        </w:rPr>
        <w:t xml:space="preserve"> – скорость ультразвуковых колебаний в воздухе; </w:t>
      </w:r>
      <w:r w:rsidRPr="00D64F79">
        <w:rPr>
          <w:i/>
          <w:sz w:val="24"/>
          <w:szCs w:val="24"/>
        </w:rPr>
        <w:sym w:font="Symbol" w:char="F06C"/>
      </w:r>
      <w:r w:rsidRPr="00D64F79">
        <w:rPr>
          <w:i/>
          <w:sz w:val="24"/>
          <w:szCs w:val="24"/>
          <w:vertAlign w:val="subscript"/>
        </w:rPr>
        <w:t>о</w:t>
      </w:r>
      <w:r w:rsidRPr="00D64F79">
        <w:rPr>
          <w:i/>
          <w:sz w:val="24"/>
          <w:szCs w:val="24"/>
        </w:rPr>
        <w:t xml:space="preserve"> – </w:t>
      </w:r>
      <w:r w:rsidRPr="00D64F79">
        <w:rPr>
          <w:sz w:val="24"/>
          <w:szCs w:val="24"/>
        </w:rPr>
        <w:t>длина ультразвуковой волны.</w:t>
      </w:r>
    </w:p>
    <w:p w:rsidR="00373B5F" w:rsidRPr="00404070" w:rsidRDefault="00373B5F" w:rsidP="00404070">
      <w:pPr>
        <w:pStyle w:val="3"/>
        <w:spacing w:before="0"/>
        <w:ind w:firstLine="720"/>
        <w:rPr>
          <w:rFonts w:ascii="Times New Roman" w:hAnsi="Times New Roman"/>
          <w:b w:val="0"/>
          <w:sz w:val="24"/>
          <w:szCs w:val="24"/>
        </w:rPr>
      </w:pPr>
      <w:r w:rsidRPr="00404070">
        <w:rPr>
          <w:rFonts w:ascii="Times New Roman" w:hAnsi="Times New Roman"/>
          <w:b w:val="0"/>
          <w:sz w:val="24"/>
          <w:szCs w:val="24"/>
        </w:rPr>
        <w:t xml:space="preserve">Если источник И удаляется от приемника П, то 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4"/>
          <w:sz w:val="24"/>
          <w:szCs w:val="24"/>
        </w:rPr>
        <w:object w:dxaOrig="1300" w:dyaOrig="620">
          <v:shape id="_x0000_i1052" type="#_x0000_t75" style="width:64.5pt;height:31.5pt" o:ole="" fillcolor="window">
            <v:imagedata r:id="rId73" o:title=""/>
          </v:shape>
          <o:OLEObject Type="Embed" ProgID="Equation.3" ShapeID="_x0000_i1052" DrawAspect="Content" ObjectID="_1570538285" r:id="rId74"/>
        </w:object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(4)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 xml:space="preserve">или      </w:t>
      </w:r>
      <w:r w:rsidRPr="00D64F79">
        <w:rPr>
          <w:sz w:val="24"/>
          <w:szCs w:val="24"/>
        </w:rPr>
        <w:tab/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30"/>
          <w:sz w:val="24"/>
          <w:szCs w:val="24"/>
          <w:lang w:val="en-US"/>
        </w:rPr>
        <w:object w:dxaOrig="960" w:dyaOrig="680">
          <v:shape id="_x0000_i1053" type="#_x0000_t75" style="width:48pt;height:34.5pt" o:ole="" fillcolor="window">
            <v:imagedata r:id="rId75" o:title=""/>
          </v:shape>
          <o:OLEObject Type="Embed" ProgID="Equation.3" ShapeID="_x0000_i1053" DrawAspect="Content" ObjectID="_1570538286" r:id="rId76"/>
        </w:object>
      </w:r>
      <w:r w:rsidR="00273541">
        <w:rPr>
          <w:sz w:val="24"/>
          <w:szCs w:val="24"/>
        </w:rPr>
        <w:t xml:space="preserve">. </w:t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</w:r>
      <w:r w:rsidR="00273541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(5)</w:t>
      </w:r>
    </w:p>
    <w:p w:rsidR="00404070" w:rsidRPr="00926653" w:rsidRDefault="00004E16" w:rsidP="00D64F79">
      <w:pPr>
        <w:ind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2773" type="#_x0000_t75" style="position:absolute;left:0;text-align:left;margin-left:98.8pt;margin-top:145.45pt;width:227.9pt;height:122.65pt;z-index:251659264">
            <v:imagedata r:id="rId77" o:title=""/>
            <w10:wrap type="topAndBottom"/>
          </v:shape>
          <o:OLEObject Type="Embed" ProgID="PBrush" ShapeID="_x0000_s2773" DrawAspect="Content" ObjectID="_1570538457" r:id="rId78"/>
        </w:pict>
      </w:r>
      <w:r>
        <w:rPr>
          <w:noProof/>
          <w:sz w:val="24"/>
          <w:szCs w:val="24"/>
        </w:rPr>
        <w:pict>
          <v:shape id="_x0000_s2771" type="#_x0000_t75" style="position:absolute;left:0;text-align:left;margin-left:98.8pt;margin-top:20.55pt;width:222pt;height:122.2pt;z-index:251658240">
            <v:imagedata r:id="rId79" o:title=""/>
            <w10:wrap type="topAndBottom"/>
          </v:shape>
          <o:OLEObject Type="Embed" ProgID="PBrush" ShapeID="_x0000_s2771" DrawAspect="Content" ObjectID="_1570538458" r:id="rId80"/>
        </w:pict>
      </w:r>
    </w:p>
    <w:p w:rsidR="00404070" w:rsidRPr="00926653" w:rsidRDefault="00404070" w:rsidP="00404070">
      <w:pPr>
        <w:rPr>
          <w:sz w:val="24"/>
          <w:szCs w:val="24"/>
        </w:rPr>
      </w:pPr>
    </w:p>
    <w:p w:rsidR="00373B5F" w:rsidRPr="00D64F79" w:rsidRDefault="00373B5F" w:rsidP="00D64F79">
      <w:pPr>
        <w:ind w:firstLine="720"/>
        <w:jc w:val="center"/>
        <w:rPr>
          <w:sz w:val="24"/>
          <w:szCs w:val="24"/>
        </w:rPr>
      </w:pPr>
      <w:r w:rsidRPr="00D64F79">
        <w:rPr>
          <w:sz w:val="24"/>
          <w:szCs w:val="24"/>
        </w:rPr>
        <w:t xml:space="preserve">Рис.2. </w:t>
      </w:r>
      <w:r w:rsidR="001A64B9">
        <w:rPr>
          <w:sz w:val="24"/>
          <w:szCs w:val="24"/>
        </w:rPr>
        <w:t>Б</w:t>
      </w:r>
      <w:r w:rsidRPr="00D64F79">
        <w:rPr>
          <w:sz w:val="24"/>
          <w:szCs w:val="24"/>
        </w:rPr>
        <w:t>иени</w:t>
      </w:r>
      <w:r w:rsidR="001A64B9">
        <w:rPr>
          <w:sz w:val="24"/>
          <w:szCs w:val="24"/>
        </w:rPr>
        <w:t>я.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Если сигнал с частотой </w:t>
      </w:r>
      <w:r w:rsidRPr="00D64F79">
        <w:rPr>
          <w:i/>
          <w:sz w:val="24"/>
          <w:szCs w:val="24"/>
        </w:rPr>
        <w:sym w:font="Symbol" w:char="F06E"/>
      </w:r>
      <w:r w:rsidRPr="00D64F79">
        <w:rPr>
          <w:sz w:val="24"/>
          <w:szCs w:val="24"/>
        </w:rPr>
        <w:t xml:space="preserve"> от </w:t>
      </w:r>
      <w:r w:rsidRPr="001A64B9">
        <w:rPr>
          <w:sz w:val="24"/>
          <w:szCs w:val="24"/>
        </w:rPr>
        <w:t>движущего</w:t>
      </w:r>
      <w:r w:rsidR="0061193F" w:rsidRPr="001A64B9">
        <w:rPr>
          <w:sz w:val="24"/>
          <w:szCs w:val="24"/>
        </w:rPr>
        <w:t>ся</w:t>
      </w:r>
      <w:r w:rsidRPr="0061193F">
        <w:rPr>
          <w:color w:val="FF0000"/>
          <w:sz w:val="24"/>
          <w:szCs w:val="24"/>
        </w:rPr>
        <w:t xml:space="preserve"> </w:t>
      </w:r>
      <w:r w:rsidRPr="00D64F79">
        <w:rPr>
          <w:sz w:val="24"/>
          <w:szCs w:val="24"/>
        </w:rPr>
        <w:t>приемника п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 xml:space="preserve">дать на вертикально </w:t>
      </w:r>
      <w:r w:rsidRPr="001A64B9">
        <w:rPr>
          <w:sz w:val="24"/>
          <w:szCs w:val="24"/>
        </w:rPr>
        <w:t xml:space="preserve">отклоняющие </w:t>
      </w:r>
      <w:r w:rsidRPr="00D64F79">
        <w:rPr>
          <w:sz w:val="24"/>
          <w:szCs w:val="24"/>
        </w:rPr>
        <w:t xml:space="preserve">пластины, то при сложении его с опорным сигналом с частотой </w:t>
      </w:r>
      <w:r w:rsidRPr="00D64F79">
        <w:rPr>
          <w:position w:val="-12"/>
          <w:sz w:val="24"/>
          <w:szCs w:val="24"/>
        </w:rPr>
        <w:object w:dxaOrig="279" w:dyaOrig="360">
          <v:shape id="_x0000_i1054" type="#_x0000_t75" style="width:13.5pt;height:18pt" o:ole="" fillcolor="window">
            <v:imagedata r:id="rId60" o:title=""/>
          </v:shape>
          <o:OLEObject Type="Embed" ProgID="Equation.3" ShapeID="_x0000_i1054" DrawAspect="Content" ObjectID="_1570538287" r:id="rId81"/>
        </w:object>
      </w:r>
      <w:r w:rsidRPr="00D64F79">
        <w:rPr>
          <w:sz w:val="24"/>
          <w:szCs w:val="24"/>
        </w:rPr>
        <w:t xml:space="preserve"> на экране осциллографа будут наблюдаться биения (рис.2).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При приближении источника к приемнику </w:t>
      </w:r>
      <w:r w:rsidRPr="00D64F79">
        <w:rPr>
          <w:i/>
          <w:sz w:val="24"/>
          <w:szCs w:val="24"/>
        </w:rPr>
        <w:sym w:font="Symbol" w:char="F06E"/>
      </w:r>
      <w:r w:rsidRPr="00D64F79">
        <w:rPr>
          <w:i/>
          <w:sz w:val="24"/>
          <w:szCs w:val="24"/>
          <w:vertAlign w:val="subscript"/>
        </w:rPr>
        <w:t xml:space="preserve">Б </w:t>
      </w:r>
      <w:r w:rsidRPr="00D64F79">
        <w:rPr>
          <w:i/>
          <w:sz w:val="24"/>
          <w:szCs w:val="24"/>
        </w:rPr>
        <w:t xml:space="preserve">= </w:t>
      </w:r>
      <w:r w:rsidRPr="00D64F79">
        <w:rPr>
          <w:i/>
          <w:sz w:val="24"/>
          <w:szCs w:val="24"/>
        </w:rPr>
        <w:sym w:font="Symbol" w:char="F06E"/>
      </w:r>
      <w:r w:rsidRPr="00D64F79">
        <w:rPr>
          <w:i/>
          <w:sz w:val="24"/>
          <w:szCs w:val="24"/>
        </w:rPr>
        <w:t xml:space="preserve"> – </w:t>
      </w:r>
      <w:r w:rsidRPr="00D64F79">
        <w:rPr>
          <w:i/>
          <w:sz w:val="24"/>
          <w:szCs w:val="24"/>
        </w:rPr>
        <w:sym w:font="Symbol" w:char="F06E"/>
      </w:r>
      <w:r w:rsidRPr="00D64F79">
        <w:rPr>
          <w:i/>
          <w:sz w:val="24"/>
          <w:szCs w:val="24"/>
          <w:vertAlign w:val="subscript"/>
        </w:rPr>
        <w:t>0</w:t>
      </w:r>
      <w:r w:rsidRPr="00D64F79">
        <w:rPr>
          <w:sz w:val="24"/>
          <w:szCs w:val="24"/>
        </w:rPr>
        <w:t xml:space="preserve"> </w:t>
      </w:r>
      <w:r w:rsidR="0061193F">
        <w:rPr>
          <w:sz w:val="24"/>
          <w:szCs w:val="24"/>
        </w:rPr>
        <w:t xml:space="preserve">и </w:t>
      </w:r>
      <w:r w:rsidRPr="00D64F79">
        <w:rPr>
          <w:sz w:val="24"/>
          <w:szCs w:val="24"/>
        </w:rPr>
        <w:t>с учетом формулы (1) имеем</w:t>
      </w:r>
    </w:p>
    <w:p w:rsidR="00373B5F" w:rsidRPr="001A64B9" w:rsidRDefault="00373B5F" w:rsidP="00D64F79">
      <w:pPr>
        <w:pStyle w:val="af6"/>
        <w:ind w:left="708" w:firstLine="708"/>
        <w:rPr>
          <w:i w:val="0"/>
          <w:szCs w:val="24"/>
          <w:lang w:val="ru-RU"/>
        </w:rPr>
      </w:pPr>
      <w:r w:rsidRPr="00D64F79">
        <w:rPr>
          <w:position w:val="-24"/>
          <w:szCs w:val="24"/>
        </w:rPr>
        <w:object w:dxaOrig="980" w:dyaOrig="620">
          <v:shape id="_x0000_i1055" type="#_x0000_t75" style="width:49.5pt;height:31.5pt" o:ole="" fillcolor="window">
            <v:imagedata r:id="rId82" o:title=""/>
          </v:shape>
          <o:OLEObject Type="Embed" ProgID="Equation.3" ShapeID="_x0000_i1055" DrawAspect="Content" ObjectID="_1570538288" r:id="rId83"/>
        </w:object>
      </w:r>
      <w:r w:rsidR="00404070">
        <w:rPr>
          <w:szCs w:val="24"/>
          <w:lang w:val="ru-RU"/>
        </w:rPr>
        <w:t>,</w:t>
      </w:r>
      <w:r w:rsidR="00404070">
        <w:rPr>
          <w:szCs w:val="24"/>
          <w:lang w:val="ru-RU"/>
        </w:rPr>
        <w:tab/>
      </w:r>
      <w:r w:rsidR="00404070">
        <w:rPr>
          <w:szCs w:val="24"/>
          <w:lang w:val="ru-RU"/>
        </w:rPr>
        <w:tab/>
      </w:r>
      <w:r w:rsidR="00404070">
        <w:rPr>
          <w:szCs w:val="24"/>
          <w:lang w:val="ru-RU"/>
        </w:rPr>
        <w:tab/>
      </w:r>
      <w:r w:rsidR="00404070">
        <w:rPr>
          <w:szCs w:val="24"/>
          <w:lang w:val="ru-RU"/>
        </w:rPr>
        <w:tab/>
      </w:r>
      <w:r w:rsidR="00404070">
        <w:rPr>
          <w:szCs w:val="24"/>
          <w:lang w:val="ru-RU"/>
        </w:rPr>
        <w:tab/>
      </w:r>
      <w:r w:rsidR="00404070">
        <w:rPr>
          <w:szCs w:val="24"/>
          <w:lang w:val="ru-RU"/>
        </w:rPr>
        <w:tab/>
      </w:r>
      <w:r w:rsidR="00404070">
        <w:rPr>
          <w:szCs w:val="24"/>
          <w:lang w:val="ru-RU"/>
        </w:rPr>
        <w:tab/>
      </w:r>
      <w:r w:rsidRPr="001A64B9">
        <w:rPr>
          <w:i w:val="0"/>
          <w:szCs w:val="24"/>
          <w:lang w:val="ru-RU"/>
        </w:rPr>
        <w:t>(</w:t>
      </w:r>
      <w:r w:rsidR="00B01603" w:rsidRPr="001A64B9">
        <w:rPr>
          <w:i w:val="0"/>
          <w:szCs w:val="24"/>
          <w:lang w:val="ru-RU"/>
        </w:rPr>
        <w:t>6</w:t>
      </w:r>
      <w:r w:rsidRPr="001A64B9">
        <w:rPr>
          <w:i w:val="0"/>
          <w:szCs w:val="24"/>
          <w:lang w:val="ru-RU"/>
        </w:rPr>
        <w:t>)</w:t>
      </w:r>
    </w:p>
    <w:p w:rsidR="00373B5F" w:rsidRPr="0061193F" w:rsidRDefault="00373B5F" w:rsidP="00D64F79">
      <w:pPr>
        <w:pStyle w:val="af6"/>
        <w:rPr>
          <w:i w:val="0"/>
          <w:szCs w:val="24"/>
          <w:lang w:val="ru-RU"/>
        </w:rPr>
      </w:pPr>
      <w:r w:rsidRPr="0061193F">
        <w:rPr>
          <w:i w:val="0"/>
          <w:szCs w:val="24"/>
          <w:lang w:val="ru-RU"/>
        </w:rPr>
        <w:t xml:space="preserve">где </w:t>
      </w:r>
      <w:r w:rsidRPr="0061193F">
        <w:rPr>
          <w:i w:val="0"/>
          <w:position w:val="-6"/>
          <w:szCs w:val="24"/>
        </w:rPr>
        <w:object w:dxaOrig="200" w:dyaOrig="220">
          <v:shape id="_x0000_i1056" type="#_x0000_t75" style="width:10.5pt;height:10.5pt" o:ole="">
            <v:imagedata r:id="rId84" o:title=""/>
          </v:shape>
          <o:OLEObject Type="Embed" ProgID="Equation.3" ShapeID="_x0000_i1056" DrawAspect="Content" ObjectID="_1570538289" r:id="rId85"/>
        </w:object>
      </w:r>
      <w:r w:rsidRPr="0061193F">
        <w:rPr>
          <w:i w:val="0"/>
          <w:szCs w:val="24"/>
          <w:lang w:val="ru-RU"/>
        </w:rPr>
        <w:t>– скорость движения приемника; с – скорость звука в возд</w:t>
      </w:r>
      <w:r w:rsidRPr="0061193F">
        <w:rPr>
          <w:i w:val="0"/>
          <w:szCs w:val="24"/>
          <w:lang w:val="ru-RU"/>
        </w:rPr>
        <w:t>у</w:t>
      </w:r>
      <w:r w:rsidRPr="0061193F">
        <w:rPr>
          <w:i w:val="0"/>
          <w:szCs w:val="24"/>
          <w:lang w:val="ru-RU"/>
        </w:rPr>
        <w:t>хе, которая может быть  вычислена по формуле</w:t>
      </w:r>
    </w:p>
    <w:p w:rsidR="00373B5F" w:rsidRPr="001A64B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30"/>
          <w:sz w:val="24"/>
          <w:szCs w:val="24"/>
        </w:rPr>
        <w:object w:dxaOrig="1240" w:dyaOrig="740">
          <v:shape id="_x0000_i1057" type="#_x0000_t75" style="width:61.5pt;height:37.5pt" o:ole="" fillcolor="window">
            <v:imagedata r:id="rId86" o:title=""/>
          </v:shape>
          <o:OLEObject Type="Embed" ProgID="Equation.3" ShapeID="_x0000_i1057" DrawAspect="Content" ObjectID="_1570538290" r:id="rId87"/>
        </w:object>
      </w:r>
      <w:r w:rsidR="00404070">
        <w:rPr>
          <w:sz w:val="24"/>
          <w:szCs w:val="24"/>
        </w:rPr>
        <w:t>,</w:t>
      </w:r>
      <w:r w:rsidR="00404070">
        <w:rPr>
          <w:sz w:val="24"/>
          <w:szCs w:val="24"/>
        </w:rPr>
        <w:tab/>
      </w:r>
      <w:r w:rsidR="00404070">
        <w:rPr>
          <w:sz w:val="24"/>
          <w:szCs w:val="24"/>
        </w:rPr>
        <w:tab/>
      </w:r>
      <w:r w:rsidR="00404070">
        <w:rPr>
          <w:sz w:val="24"/>
          <w:szCs w:val="24"/>
        </w:rPr>
        <w:tab/>
      </w:r>
      <w:r w:rsidR="00404070">
        <w:rPr>
          <w:sz w:val="24"/>
          <w:szCs w:val="24"/>
        </w:rPr>
        <w:tab/>
      </w:r>
      <w:r w:rsidR="00404070">
        <w:rPr>
          <w:sz w:val="24"/>
          <w:szCs w:val="24"/>
        </w:rPr>
        <w:tab/>
      </w:r>
      <w:r w:rsidR="00404070">
        <w:rPr>
          <w:sz w:val="24"/>
          <w:szCs w:val="24"/>
        </w:rPr>
        <w:tab/>
      </w:r>
      <w:r w:rsidR="00404070">
        <w:rPr>
          <w:sz w:val="24"/>
          <w:szCs w:val="24"/>
        </w:rPr>
        <w:tab/>
      </w:r>
      <w:r w:rsidRPr="001A64B9">
        <w:rPr>
          <w:sz w:val="24"/>
          <w:szCs w:val="24"/>
        </w:rPr>
        <w:t>(</w:t>
      </w:r>
      <w:r w:rsidR="00B01603" w:rsidRPr="001A64B9">
        <w:rPr>
          <w:sz w:val="24"/>
          <w:szCs w:val="24"/>
        </w:rPr>
        <w:t>7)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</w:rPr>
        <w:t>с –</w:t>
      </w:r>
      <w:r w:rsidRPr="00D64F79">
        <w:rPr>
          <w:sz w:val="24"/>
          <w:szCs w:val="24"/>
        </w:rPr>
        <w:t xml:space="preserve"> скорость звука в воздухе; 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 = 8,31 Дж/</w:t>
      </w:r>
      <w:r w:rsidR="0061193F">
        <w:rPr>
          <w:sz w:val="24"/>
          <w:szCs w:val="24"/>
        </w:rPr>
        <w:t>(</w:t>
      </w:r>
      <w:r w:rsidRPr="001A64B9">
        <w:rPr>
          <w:sz w:val="24"/>
          <w:szCs w:val="24"/>
        </w:rPr>
        <w:t>моль</w:t>
      </w:r>
      <w:r w:rsidR="0061193F" w:rsidRPr="001A64B9">
        <w:rPr>
          <w:sz w:val="24"/>
          <w:szCs w:val="24"/>
        </w:rPr>
        <w:t>·К</w:t>
      </w:r>
      <w:r w:rsidR="0061193F">
        <w:rPr>
          <w:sz w:val="24"/>
          <w:szCs w:val="24"/>
        </w:rPr>
        <w:t>)</w:t>
      </w:r>
      <w:r w:rsidRPr="00D64F79">
        <w:rPr>
          <w:sz w:val="24"/>
          <w:szCs w:val="24"/>
        </w:rPr>
        <w:t xml:space="preserve"> – униве</w:t>
      </w:r>
      <w:r w:rsidRPr="00D64F79">
        <w:rPr>
          <w:sz w:val="24"/>
          <w:szCs w:val="24"/>
        </w:rPr>
        <w:t>р</w:t>
      </w:r>
      <w:r w:rsidRPr="00D64F79">
        <w:rPr>
          <w:sz w:val="24"/>
          <w:szCs w:val="24"/>
        </w:rPr>
        <w:t xml:space="preserve">сальная газовая постоянная; </w:t>
      </w:r>
      <w:r w:rsidRPr="00D64F79">
        <w:rPr>
          <w:i/>
          <w:sz w:val="24"/>
          <w:szCs w:val="24"/>
        </w:rPr>
        <w:t>Т</w:t>
      </w:r>
      <w:r w:rsidRPr="00D64F79">
        <w:rPr>
          <w:sz w:val="24"/>
          <w:szCs w:val="24"/>
        </w:rPr>
        <w:t xml:space="preserve"> – температура воздуха в </w:t>
      </w:r>
      <w:r w:rsidRPr="001A64B9">
        <w:rPr>
          <w:sz w:val="24"/>
          <w:szCs w:val="24"/>
        </w:rPr>
        <w:t>Кельв</w:t>
      </w:r>
      <w:r w:rsidRPr="001A64B9">
        <w:rPr>
          <w:sz w:val="24"/>
          <w:szCs w:val="24"/>
        </w:rPr>
        <w:t>и</w:t>
      </w:r>
      <w:r w:rsidRPr="001A64B9">
        <w:rPr>
          <w:sz w:val="24"/>
          <w:szCs w:val="24"/>
        </w:rPr>
        <w:t>на</w:t>
      </w:r>
      <w:r w:rsidR="0061193F" w:rsidRPr="001A64B9">
        <w:rPr>
          <w:sz w:val="24"/>
          <w:szCs w:val="24"/>
        </w:rPr>
        <w:t>х</w:t>
      </w:r>
      <w:r w:rsidRPr="00D64F79">
        <w:rPr>
          <w:sz w:val="24"/>
          <w:szCs w:val="24"/>
        </w:rPr>
        <w:t xml:space="preserve">; </w:t>
      </w:r>
      <w:r w:rsidRPr="00D64F79">
        <w:rPr>
          <w:position w:val="-10"/>
          <w:sz w:val="24"/>
          <w:szCs w:val="24"/>
        </w:rPr>
        <w:object w:dxaOrig="240" w:dyaOrig="260">
          <v:shape id="_x0000_i1058" type="#_x0000_t75" style="width:12pt;height:13.5pt" o:ole="">
            <v:imagedata r:id="rId88" o:title=""/>
          </v:shape>
          <o:OLEObject Type="Embed" ProgID="Equation.3" ShapeID="_x0000_i1058" DrawAspect="Content" ObjectID="_1570538291" r:id="rId89"/>
        </w:object>
      </w:r>
      <w:r w:rsidRPr="00D64F79">
        <w:rPr>
          <w:sz w:val="24"/>
          <w:szCs w:val="24"/>
        </w:rPr>
        <w:t xml:space="preserve"> = 29</w:t>
      </w:r>
      <w:r w:rsidRPr="00D64F79">
        <w:rPr>
          <w:sz w:val="24"/>
          <w:szCs w:val="24"/>
        </w:rPr>
        <w:sym w:font="Symbol" w:char="F0D7"/>
      </w:r>
      <w:r w:rsidRPr="00D64F79">
        <w:rPr>
          <w:sz w:val="24"/>
          <w:szCs w:val="24"/>
        </w:rPr>
        <w:t>10</w:t>
      </w:r>
      <w:r w:rsidRPr="00D64F79">
        <w:rPr>
          <w:sz w:val="24"/>
          <w:szCs w:val="24"/>
          <w:vertAlign w:val="superscript"/>
        </w:rPr>
        <w:t xml:space="preserve">-3 </w:t>
      </w:r>
      <w:r w:rsidRPr="00D64F79">
        <w:rPr>
          <w:sz w:val="24"/>
          <w:szCs w:val="24"/>
        </w:rPr>
        <w:t>кг/моль – молярная масса воздуха.</w:t>
      </w:r>
    </w:p>
    <w:p w:rsidR="00373B5F" w:rsidRPr="001A64B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Если приемник удаляется от источника, то </w:t>
      </w:r>
      <w:r w:rsidRPr="00D64F79">
        <w:rPr>
          <w:sz w:val="24"/>
          <w:szCs w:val="24"/>
        </w:rPr>
        <w:sym w:font="Symbol" w:char="F06E"/>
      </w:r>
      <w:r w:rsidRPr="00D64F79">
        <w:rPr>
          <w:sz w:val="24"/>
          <w:szCs w:val="24"/>
          <w:vertAlign w:val="subscript"/>
        </w:rPr>
        <w:t>Б</w:t>
      </w:r>
      <w:r w:rsidRPr="00D64F79">
        <w:rPr>
          <w:sz w:val="24"/>
          <w:szCs w:val="24"/>
        </w:rPr>
        <w:t xml:space="preserve"> = </w:t>
      </w:r>
      <w:r w:rsidRPr="00D64F79">
        <w:rPr>
          <w:sz w:val="24"/>
          <w:szCs w:val="24"/>
        </w:rPr>
        <w:sym w:font="Symbol" w:char="F06E"/>
      </w:r>
      <w:r w:rsidRPr="00D64F79">
        <w:rPr>
          <w:sz w:val="24"/>
          <w:szCs w:val="24"/>
          <w:vertAlign w:val="subscript"/>
        </w:rPr>
        <w:t xml:space="preserve">0 </w:t>
      </w:r>
      <w:r w:rsidRPr="00D64F79">
        <w:rPr>
          <w:sz w:val="24"/>
          <w:szCs w:val="24"/>
        </w:rPr>
        <w:t xml:space="preserve">– </w:t>
      </w:r>
      <w:r w:rsidRPr="00D64F79">
        <w:rPr>
          <w:sz w:val="24"/>
          <w:szCs w:val="24"/>
        </w:rPr>
        <w:sym w:font="Symbol" w:char="F06E"/>
      </w:r>
      <w:r w:rsidRPr="00D64F79">
        <w:rPr>
          <w:sz w:val="24"/>
          <w:szCs w:val="24"/>
        </w:rPr>
        <w:t xml:space="preserve">, </w:t>
      </w:r>
      <w:r w:rsidRPr="001A64B9">
        <w:rPr>
          <w:sz w:val="24"/>
          <w:szCs w:val="24"/>
        </w:rPr>
        <w:t>с учетом формулы (4) получим также формулу (</w:t>
      </w:r>
      <w:r w:rsidR="001A64B9" w:rsidRPr="001A64B9">
        <w:rPr>
          <w:sz w:val="24"/>
          <w:szCs w:val="24"/>
        </w:rPr>
        <w:t>6</w:t>
      </w:r>
      <w:r w:rsidRPr="001A64B9">
        <w:rPr>
          <w:sz w:val="24"/>
          <w:szCs w:val="24"/>
        </w:rPr>
        <w:t>), являющуюся расчетной в данной лабораторной работе.</w:t>
      </w:r>
    </w:p>
    <w:p w:rsidR="00373B5F" w:rsidRDefault="00373B5F" w:rsidP="00D64F79">
      <w:pPr>
        <w:ind w:firstLine="720"/>
        <w:jc w:val="both"/>
        <w:rPr>
          <w:sz w:val="24"/>
          <w:szCs w:val="24"/>
        </w:rPr>
      </w:pPr>
    </w:p>
    <w:p w:rsidR="00DF63E2" w:rsidRPr="00DF63E2" w:rsidRDefault="00DF63E2" w:rsidP="00DF63E2">
      <w:pPr>
        <w:ind w:firstLine="720"/>
        <w:jc w:val="center"/>
        <w:rPr>
          <w:b/>
          <w:sz w:val="24"/>
          <w:szCs w:val="24"/>
        </w:rPr>
      </w:pPr>
      <w:r w:rsidRPr="00DF63E2">
        <w:rPr>
          <w:b/>
          <w:sz w:val="24"/>
          <w:szCs w:val="24"/>
        </w:rPr>
        <w:t>Порядок выполнения работы</w:t>
      </w:r>
    </w:p>
    <w:p w:rsidR="003C6226" w:rsidRDefault="003C6226" w:rsidP="00DF63E2">
      <w:pPr>
        <w:rPr>
          <w:b/>
          <w:sz w:val="24"/>
          <w:szCs w:val="24"/>
        </w:rPr>
      </w:pPr>
    </w:p>
    <w:p w:rsidR="00841920" w:rsidRDefault="00373B5F" w:rsidP="00841920">
      <w:pPr>
        <w:jc w:val="center"/>
        <w:rPr>
          <w:sz w:val="24"/>
          <w:szCs w:val="24"/>
        </w:rPr>
      </w:pPr>
      <w:r w:rsidRPr="00D64F79">
        <w:rPr>
          <w:b/>
          <w:sz w:val="24"/>
          <w:szCs w:val="24"/>
        </w:rPr>
        <w:t>Упражнение 1.</w:t>
      </w:r>
    </w:p>
    <w:p w:rsidR="00373B5F" w:rsidRDefault="00373B5F" w:rsidP="00841920">
      <w:pPr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Определение частоты биений</w:t>
      </w:r>
    </w:p>
    <w:p w:rsidR="00926653" w:rsidRPr="00DF63E2" w:rsidRDefault="00926653" w:rsidP="00841920">
      <w:pPr>
        <w:jc w:val="center"/>
        <w:rPr>
          <w:sz w:val="24"/>
          <w:szCs w:val="24"/>
        </w:rPr>
      </w:pPr>
    </w:p>
    <w:p w:rsidR="00373B5F" w:rsidRPr="00D64F79" w:rsidRDefault="00373B5F" w:rsidP="008C2953">
      <w:pPr>
        <w:numPr>
          <w:ilvl w:val="0"/>
          <w:numId w:val="6"/>
        </w:numPr>
        <w:rPr>
          <w:sz w:val="24"/>
          <w:szCs w:val="24"/>
        </w:rPr>
      </w:pPr>
      <w:r w:rsidRPr="00D64F79">
        <w:rPr>
          <w:sz w:val="24"/>
          <w:szCs w:val="24"/>
        </w:rPr>
        <w:t>Разобраться в установке и выяснить назначение приборов.</w:t>
      </w:r>
    </w:p>
    <w:p w:rsidR="00373B5F" w:rsidRPr="00D64F79" w:rsidRDefault="00373B5F" w:rsidP="008C2953">
      <w:pPr>
        <w:numPr>
          <w:ilvl w:val="0"/>
          <w:numId w:val="6"/>
        </w:numPr>
        <w:rPr>
          <w:sz w:val="24"/>
          <w:szCs w:val="24"/>
        </w:rPr>
      </w:pPr>
      <w:r w:rsidRPr="00D64F79">
        <w:rPr>
          <w:sz w:val="24"/>
          <w:szCs w:val="24"/>
        </w:rPr>
        <w:t xml:space="preserve">Включить ультразвуковой генератор и осциллограф и дать им прогреться около10 минут. </w:t>
      </w:r>
    </w:p>
    <w:p w:rsidR="00373B5F" w:rsidRPr="00D64F79" w:rsidRDefault="00373B5F" w:rsidP="008C2953">
      <w:pPr>
        <w:numPr>
          <w:ilvl w:val="0"/>
          <w:numId w:val="6"/>
        </w:numPr>
        <w:rPr>
          <w:sz w:val="24"/>
          <w:szCs w:val="24"/>
        </w:rPr>
      </w:pPr>
      <w:r w:rsidRPr="00D64F79">
        <w:rPr>
          <w:sz w:val="24"/>
          <w:szCs w:val="24"/>
        </w:rPr>
        <w:t>Получить на экране осциллографа развертку колебаний и уб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 xml:space="preserve">диться, что сигнал принимается осциллографом. Установить </w:t>
      </w:r>
      <w:r w:rsidR="00B01603" w:rsidRPr="001A64B9">
        <w:rPr>
          <w:sz w:val="24"/>
          <w:szCs w:val="24"/>
        </w:rPr>
        <w:t xml:space="preserve">переключатель </w:t>
      </w:r>
      <w:r w:rsidRPr="001A64B9">
        <w:rPr>
          <w:sz w:val="24"/>
          <w:szCs w:val="24"/>
        </w:rPr>
        <w:t>временн</w:t>
      </w:r>
      <w:r w:rsidR="00B01603" w:rsidRPr="001A64B9">
        <w:rPr>
          <w:sz w:val="24"/>
          <w:szCs w:val="24"/>
        </w:rPr>
        <w:t>ой</w:t>
      </w:r>
      <w:r w:rsidRPr="001A64B9">
        <w:rPr>
          <w:sz w:val="24"/>
          <w:szCs w:val="24"/>
        </w:rPr>
        <w:t xml:space="preserve"> развертк</w:t>
      </w:r>
      <w:r w:rsidR="00B01603" w:rsidRPr="001A64B9">
        <w:rPr>
          <w:sz w:val="24"/>
          <w:szCs w:val="24"/>
        </w:rPr>
        <w:t>и</w:t>
      </w:r>
      <w:r w:rsidRPr="00D64F79">
        <w:rPr>
          <w:sz w:val="24"/>
          <w:szCs w:val="24"/>
        </w:rPr>
        <w:t xml:space="preserve"> в положение 1см/с.</w:t>
      </w:r>
    </w:p>
    <w:p w:rsidR="00373B5F" w:rsidRPr="00D64F79" w:rsidRDefault="00373B5F" w:rsidP="008C2953">
      <w:pPr>
        <w:numPr>
          <w:ilvl w:val="0"/>
          <w:numId w:val="6"/>
        </w:numPr>
        <w:rPr>
          <w:sz w:val="24"/>
          <w:szCs w:val="24"/>
        </w:rPr>
      </w:pPr>
      <w:r w:rsidRPr="00D64F79">
        <w:rPr>
          <w:sz w:val="24"/>
          <w:szCs w:val="24"/>
        </w:rPr>
        <w:t>Привести источник в движение, получить на экране осцилл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графа биения.</w:t>
      </w:r>
    </w:p>
    <w:p w:rsidR="00373B5F" w:rsidRPr="00D64F79" w:rsidRDefault="00373B5F" w:rsidP="008C2953">
      <w:pPr>
        <w:numPr>
          <w:ilvl w:val="0"/>
          <w:numId w:val="6"/>
        </w:numPr>
        <w:rPr>
          <w:sz w:val="24"/>
          <w:szCs w:val="24"/>
        </w:rPr>
      </w:pPr>
      <w:r w:rsidRPr="00D64F79">
        <w:rPr>
          <w:sz w:val="24"/>
          <w:szCs w:val="24"/>
        </w:rPr>
        <w:lastRenderedPageBreak/>
        <w:t>Подсчитать частоту биений. Для этого на экране осциллогр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фа подсчитать полное число биений в выбранном временном интервале. Разделить число биений на интервал времени ра</w:t>
      </w:r>
      <w:r w:rsidRPr="00D64F79">
        <w:rPr>
          <w:sz w:val="24"/>
          <w:szCs w:val="24"/>
        </w:rPr>
        <w:t>з</w:t>
      </w:r>
      <w:r w:rsidRPr="00D64F79">
        <w:rPr>
          <w:sz w:val="24"/>
          <w:szCs w:val="24"/>
        </w:rPr>
        <w:t xml:space="preserve">вертки на экране осциллографа. Например, если в интервале </w:t>
      </w:r>
      <w:smartTag w:uri="urn:schemas-microsoft-com:office:smarttags" w:element="metricconverter">
        <w:smartTagPr>
          <w:attr w:name="ProductID" w:val="5 см"/>
        </w:smartTagPr>
        <w:r w:rsidRPr="00D64F79">
          <w:rPr>
            <w:sz w:val="24"/>
            <w:szCs w:val="24"/>
          </w:rPr>
          <w:t>5 см</w:t>
        </w:r>
      </w:smartTag>
      <w:r w:rsidRPr="00D64F79">
        <w:rPr>
          <w:sz w:val="24"/>
          <w:szCs w:val="24"/>
        </w:rPr>
        <w:t xml:space="preserve"> на экране осциллографа наблюдалось 7 биений, то частота будет равна 7/5 с</w:t>
      </w:r>
      <w:r w:rsidRPr="00D64F79">
        <w:rPr>
          <w:sz w:val="24"/>
          <w:szCs w:val="24"/>
          <w:vertAlign w:val="superscript"/>
        </w:rPr>
        <w:t xml:space="preserve">-1 </w:t>
      </w:r>
      <w:r w:rsidRPr="00D64F79">
        <w:rPr>
          <w:sz w:val="24"/>
          <w:szCs w:val="24"/>
        </w:rPr>
        <w:t>для указанной выше временной развертки.</w:t>
      </w:r>
    </w:p>
    <w:p w:rsidR="00373B5F" w:rsidRPr="00D64F79" w:rsidRDefault="00373B5F" w:rsidP="008C2953">
      <w:pPr>
        <w:numPr>
          <w:ilvl w:val="0"/>
          <w:numId w:val="6"/>
        </w:numPr>
        <w:rPr>
          <w:sz w:val="24"/>
          <w:szCs w:val="24"/>
        </w:rPr>
      </w:pPr>
      <w:r w:rsidRPr="00D64F79">
        <w:rPr>
          <w:sz w:val="24"/>
          <w:szCs w:val="24"/>
        </w:rPr>
        <w:t xml:space="preserve">Повторить пункты 3,4 и 5 </w:t>
      </w:r>
      <w:r w:rsidRPr="001A64B9">
        <w:rPr>
          <w:sz w:val="24"/>
          <w:szCs w:val="24"/>
        </w:rPr>
        <w:t>для других опорных частот</w:t>
      </w:r>
      <w:r w:rsidRPr="00D64F79">
        <w:rPr>
          <w:sz w:val="24"/>
          <w:szCs w:val="24"/>
        </w:rPr>
        <w:t xml:space="preserve"> не менее двух раз.</w:t>
      </w:r>
    </w:p>
    <w:p w:rsidR="00DF63E2" w:rsidRDefault="00373B5F" w:rsidP="00DF63E2">
      <w:pPr>
        <w:rPr>
          <w:sz w:val="24"/>
          <w:szCs w:val="24"/>
        </w:rPr>
      </w:pPr>
      <w:r w:rsidRPr="00D64F79">
        <w:rPr>
          <w:sz w:val="24"/>
          <w:szCs w:val="24"/>
        </w:rPr>
        <w:t xml:space="preserve"> </w:t>
      </w:r>
    </w:p>
    <w:p w:rsidR="00841920" w:rsidRDefault="00373B5F" w:rsidP="00841920">
      <w:pPr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Упражнение 2.</w:t>
      </w:r>
    </w:p>
    <w:p w:rsidR="00373B5F" w:rsidRDefault="00373B5F" w:rsidP="00841920">
      <w:pPr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Определение скорости движения источника</w:t>
      </w:r>
    </w:p>
    <w:p w:rsidR="00926653" w:rsidRPr="00DF63E2" w:rsidRDefault="00926653" w:rsidP="00841920">
      <w:pPr>
        <w:jc w:val="center"/>
        <w:rPr>
          <w:sz w:val="24"/>
          <w:szCs w:val="24"/>
        </w:rPr>
      </w:pPr>
    </w:p>
    <w:p w:rsidR="00373B5F" w:rsidRPr="00D64F79" w:rsidRDefault="00C01D58" w:rsidP="008C2953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Выразить из</w:t>
      </w:r>
      <w:r w:rsidR="00373B5F" w:rsidRPr="00D64F79">
        <w:rPr>
          <w:sz w:val="24"/>
          <w:szCs w:val="24"/>
        </w:rPr>
        <w:t xml:space="preserve"> формул</w:t>
      </w:r>
      <w:r>
        <w:rPr>
          <w:sz w:val="24"/>
          <w:szCs w:val="24"/>
        </w:rPr>
        <w:t>ы</w:t>
      </w:r>
      <w:r w:rsidR="00373B5F" w:rsidRPr="00D64F79">
        <w:rPr>
          <w:sz w:val="24"/>
          <w:szCs w:val="24"/>
        </w:rPr>
        <w:t xml:space="preserve"> </w:t>
      </w:r>
      <w:r w:rsidRPr="00C01D58">
        <w:rPr>
          <w:sz w:val="24"/>
          <w:szCs w:val="24"/>
        </w:rPr>
        <w:t>(6)</w:t>
      </w:r>
      <w:r w:rsidR="00373B5F" w:rsidRPr="00165FBC">
        <w:rPr>
          <w:color w:val="FF0000"/>
          <w:sz w:val="24"/>
          <w:szCs w:val="24"/>
        </w:rPr>
        <w:t xml:space="preserve"> </w:t>
      </w:r>
      <w:r w:rsidR="00373B5F" w:rsidRPr="00D64F79">
        <w:rPr>
          <w:sz w:val="24"/>
          <w:szCs w:val="24"/>
        </w:rPr>
        <w:t xml:space="preserve">скорость </w:t>
      </w:r>
      <w:r>
        <w:rPr>
          <w:sz w:val="24"/>
          <w:szCs w:val="24"/>
        </w:rPr>
        <w:t xml:space="preserve">и рассчитать ее для </w:t>
      </w:r>
      <w:r w:rsidR="00373B5F" w:rsidRPr="00D64F79">
        <w:rPr>
          <w:sz w:val="24"/>
          <w:szCs w:val="24"/>
        </w:rPr>
        <w:t>движ</w:t>
      </w:r>
      <w:r w:rsidR="00373B5F" w:rsidRPr="00D64F79">
        <w:rPr>
          <w:sz w:val="24"/>
          <w:szCs w:val="24"/>
        </w:rPr>
        <w:t>е</w:t>
      </w:r>
      <w:r w:rsidR="00373B5F" w:rsidRPr="00D64F79">
        <w:rPr>
          <w:sz w:val="24"/>
          <w:szCs w:val="24"/>
        </w:rPr>
        <w:t xml:space="preserve">ния источника </w:t>
      </w:r>
      <w:r>
        <w:rPr>
          <w:sz w:val="24"/>
          <w:szCs w:val="24"/>
        </w:rPr>
        <w:t>во</w:t>
      </w:r>
      <w:r w:rsidR="00373B5F" w:rsidRPr="00D64F79">
        <w:rPr>
          <w:sz w:val="24"/>
          <w:szCs w:val="24"/>
        </w:rPr>
        <w:t xml:space="preserve"> всех случа</w:t>
      </w:r>
      <w:r>
        <w:rPr>
          <w:sz w:val="24"/>
          <w:szCs w:val="24"/>
        </w:rPr>
        <w:t>ях</w:t>
      </w:r>
      <w:r w:rsidR="00373B5F" w:rsidRPr="00D64F79">
        <w:rPr>
          <w:sz w:val="24"/>
          <w:szCs w:val="24"/>
        </w:rPr>
        <w:t xml:space="preserve"> упражнения 1. Оформить р</w:t>
      </w:r>
      <w:r w:rsidR="00373B5F" w:rsidRPr="00D64F79">
        <w:rPr>
          <w:sz w:val="24"/>
          <w:szCs w:val="24"/>
        </w:rPr>
        <w:t>е</w:t>
      </w:r>
      <w:r w:rsidR="00373B5F" w:rsidRPr="00D64F79">
        <w:rPr>
          <w:sz w:val="24"/>
          <w:szCs w:val="24"/>
        </w:rPr>
        <w:t xml:space="preserve">зультаты в таблицу, рассчитать погрешности. </w:t>
      </w:r>
    </w:p>
    <w:p w:rsidR="00373B5F" w:rsidRPr="00D64F79" w:rsidRDefault="00373B5F" w:rsidP="008C2953">
      <w:pPr>
        <w:numPr>
          <w:ilvl w:val="0"/>
          <w:numId w:val="7"/>
        </w:numPr>
        <w:rPr>
          <w:sz w:val="24"/>
          <w:szCs w:val="24"/>
        </w:rPr>
      </w:pPr>
      <w:r w:rsidRPr="00D64F79">
        <w:rPr>
          <w:sz w:val="24"/>
          <w:szCs w:val="24"/>
        </w:rPr>
        <w:t xml:space="preserve">Проверить правильность проведенных расчетов скорости, </w:t>
      </w:r>
      <w:r w:rsidRPr="00C01D58">
        <w:rPr>
          <w:sz w:val="24"/>
          <w:szCs w:val="24"/>
        </w:rPr>
        <w:t>и</w:t>
      </w:r>
      <w:r w:rsidRPr="00C01D58">
        <w:rPr>
          <w:sz w:val="24"/>
          <w:szCs w:val="24"/>
        </w:rPr>
        <w:t>з</w:t>
      </w:r>
      <w:r w:rsidRPr="00C01D58">
        <w:rPr>
          <w:sz w:val="24"/>
          <w:szCs w:val="24"/>
        </w:rPr>
        <w:t>мерив</w:t>
      </w:r>
      <w:r w:rsidRPr="00D64F79">
        <w:rPr>
          <w:sz w:val="24"/>
          <w:szCs w:val="24"/>
        </w:rPr>
        <w:t xml:space="preserve"> </w:t>
      </w:r>
      <w:r w:rsidR="00C01D58">
        <w:rPr>
          <w:sz w:val="24"/>
          <w:szCs w:val="24"/>
        </w:rPr>
        <w:t xml:space="preserve">расстояние, проходимое источником (приемником) за время </w:t>
      </w:r>
      <w:r w:rsidR="00C01D58">
        <w:rPr>
          <w:sz w:val="24"/>
          <w:szCs w:val="24"/>
          <w:lang w:val="en-US"/>
        </w:rPr>
        <w:t>t</w:t>
      </w:r>
      <w:r w:rsidR="00C01D58" w:rsidRPr="00C01D58">
        <w:rPr>
          <w:sz w:val="24"/>
          <w:szCs w:val="24"/>
        </w:rPr>
        <w:t xml:space="preserve"> </w:t>
      </w:r>
      <w:r w:rsidRPr="00D64F79">
        <w:rPr>
          <w:sz w:val="24"/>
          <w:szCs w:val="24"/>
        </w:rPr>
        <w:t xml:space="preserve">по </w:t>
      </w:r>
      <w:r w:rsidR="00C01D58">
        <w:rPr>
          <w:sz w:val="24"/>
          <w:szCs w:val="24"/>
        </w:rPr>
        <w:t>формуле</w:t>
      </w:r>
      <w:r w:rsidRPr="00D64F79">
        <w:rPr>
          <w:sz w:val="24"/>
          <w:szCs w:val="24"/>
        </w:rPr>
        <w:t xml:space="preserve"> </w:t>
      </w:r>
      <w:r w:rsidRPr="00D64F79">
        <w:rPr>
          <w:position w:val="-6"/>
          <w:sz w:val="24"/>
          <w:szCs w:val="24"/>
          <w:lang w:val="en-US"/>
        </w:rPr>
        <w:object w:dxaOrig="200" w:dyaOrig="220">
          <v:shape id="_x0000_i1059" type="#_x0000_t75" style="width:10.5pt;height:10.5pt" o:ole="">
            <v:imagedata r:id="rId90" o:title=""/>
          </v:shape>
          <o:OLEObject Type="Embed" ProgID="Equation.3" ShapeID="_x0000_i1059" DrawAspect="Content" ObjectID="_1570538292" r:id="rId91"/>
        </w:object>
      </w:r>
      <w:r w:rsidRPr="00D64F79">
        <w:rPr>
          <w:sz w:val="24"/>
          <w:szCs w:val="24"/>
        </w:rPr>
        <w:t xml:space="preserve"> = </w:t>
      </w:r>
      <w:r w:rsidRPr="00D64F79">
        <w:rPr>
          <w:sz w:val="24"/>
          <w:szCs w:val="24"/>
          <w:lang w:val="en-US"/>
        </w:rPr>
        <w:t>S</w:t>
      </w:r>
      <w:r w:rsidRPr="00D64F79">
        <w:rPr>
          <w:sz w:val="24"/>
          <w:szCs w:val="24"/>
        </w:rPr>
        <w:t>/</w:t>
      </w:r>
      <w:r w:rsidRPr="00D64F79">
        <w:rPr>
          <w:sz w:val="24"/>
          <w:szCs w:val="24"/>
          <w:lang w:val="en-US"/>
        </w:rPr>
        <w:t>t</w:t>
      </w:r>
      <w:r w:rsidRPr="00D64F79">
        <w:rPr>
          <w:sz w:val="24"/>
          <w:szCs w:val="24"/>
        </w:rPr>
        <w:t>.</w:t>
      </w:r>
    </w:p>
    <w:p w:rsidR="00373B5F" w:rsidRPr="00D64F79" w:rsidRDefault="00373B5F" w:rsidP="008C2953">
      <w:pPr>
        <w:numPr>
          <w:ilvl w:val="0"/>
          <w:numId w:val="7"/>
        </w:numPr>
        <w:rPr>
          <w:sz w:val="24"/>
          <w:szCs w:val="24"/>
        </w:rPr>
      </w:pPr>
      <w:r w:rsidRPr="00D64F79">
        <w:rPr>
          <w:sz w:val="24"/>
          <w:szCs w:val="24"/>
        </w:rPr>
        <w:t>Сделать выводы.</w:t>
      </w:r>
    </w:p>
    <w:p w:rsidR="00373B5F" w:rsidRPr="00D64F79" w:rsidRDefault="00373B5F" w:rsidP="00D64F79">
      <w:pPr>
        <w:pStyle w:val="2"/>
        <w:jc w:val="center"/>
        <w:rPr>
          <w:b/>
          <w:szCs w:val="24"/>
        </w:rPr>
      </w:pPr>
    </w:p>
    <w:p w:rsidR="00373B5F" w:rsidRPr="00C66389" w:rsidRDefault="00373B5F" w:rsidP="00D64F79">
      <w:pPr>
        <w:pStyle w:val="2"/>
        <w:jc w:val="center"/>
        <w:rPr>
          <w:b/>
          <w:i w:val="0"/>
          <w:szCs w:val="24"/>
        </w:rPr>
      </w:pPr>
      <w:r w:rsidRPr="00C66389">
        <w:rPr>
          <w:b/>
          <w:i w:val="0"/>
          <w:szCs w:val="24"/>
        </w:rPr>
        <w:t>Контрольные вопросы</w:t>
      </w:r>
    </w:p>
    <w:p w:rsidR="00373B5F" w:rsidRPr="00D64F79" w:rsidRDefault="00373B5F" w:rsidP="008C2953">
      <w:pPr>
        <w:numPr>
          <w:ilvl w:val="0"/>
          <w:numId w:val="8"/>
        </w:numPr>
        <w:rPr>
          <w:sz w:val="24"/>
          <w:szCs w:val="24"/>
        </w:rPr>
      </w:pPr>
      <w:r w:rsidRPr="00D64F79">
        <w:rPr>
          <w:sz w:val="24"/>
          <w:szCs w:val="24"/>
        </w:rPr>
        <w:t>Эффект Доплера, вывод частоты приемника при движении приемника, при движении источника, при одновременном движении приемника и источника.</w:t>
      </w:r>
    </w:p>
    <w:p w:rsidR="00373B5F" w:rsidRPr="00165FBC" w:rsidRDefault="00373B5F" w:rsidP="008C2953">
      <w:pPr>
        <w:numPr>
          <w:ilvl w:val="0"/>
          <w:numId w:val="8"/>
        </w:numPr>
        <w:rPr>
          <w:color w:val="FF0000"/>
          <w:sz w:val="24"/>
          <w:szCs w:val="24"/>
        </w:rPr>
      </w:pPr>
      <w:r w:rsidRPr="00D64F79">
        <w:rPr>
          <w:sz w:val="24"/>
          <w:szCs w:val="24"/>
        </w:rPr>
        <w:t xml:space="preserve">Биения, условия получения, вывод уравнения </w:t>
      </w:r>
      <w:r w:rsidRPr="00C01D58">
        <w:rPr>
          <w:sz w:val="24"/>
          <w:szCs w:val="24"/>
        </w:rPr>
        <w:t>(</w:t>
      </w:r>
      <w:r w:rsidR="00C01D58" w:rsidRPr="00C01D58">
        <w:rPr>
          <w:sz w:val="24"/>
          <w:szCs w:val="24"/>
        </w:rPr>
        <w:t>6</w:t>
      </w:r>
      <w:r w:rsidRPr="00C01D58">
        <w:rPr>
          <w:sz w:val="24"/>
          <w:szCs w:val="24"/>
        </w:rPr>
        <w:t>).</w:t>
      </w:r>
    </w:p>
    <w:p w:rsidR="00373B5F" w:rsidRPr="00D64F79" w:rsidRDefault="00373B5F" w:rsidP="008C2953">
      <w:pPr>
        <w:numPr>
          <w:ilvl w:val="0"/>
          <w:numId w:val="8"/>
        </w:numPr>
        <w:rPr>
          <w:sz w:val="24"/>
          <w:szCs w:val="24"/>
        </w:rPr>
      </w:pPr>
      <w:r w:rsidRPr="00D64F79">
        <w:rPr>
          <w:sz w:val="24"/>
          <w:szCs w:val="24"/>
        </w:rPr>
        <w:t>Как по картине биений найти разность частот суммируемых колебаний?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 xml:space="preserve">  </w:t>
      </w:r>
    </w:p>
    <w:p w:rsidR="00C66389" w:rsidRPr="00F043B4" w:rsidRDefault="00C66389" w:rsidP="00C66389">
      <w:pPr>
        <w:ind w:left="360"/>
        <w:jc w:val="center"/>
        <w:rPr>
          <w:b/>
          <w:sz w:val="24"/>
          <w:szCs w:val="24"/>
        </w:rPr>
      </w:pPr>
      <w:r w:rsidRPr="00F043B4">
        <w:rPr>
          <w:b/>
          <w:sz w:val="24"/>
          <w:szCs w:val="24"/>
        </w:rPr>
        <w:t xml:space="preserve">Список </w:t>
      </w:r>
      <w:r w:rsidR="00165FBC" w:rsidRPr="00C01D58">
        <w:rPr>
          <w:b/>
          <w:sz w:val="24"/>
          <w:szCs w:val="24"/>
        </w:rPr>
        <w:t>рекомендуемой</w:t>
      </w:r>
      <w:r w:rsidR="00165FBC">
        <w:rPr>
          <w:b/>
          <w:sz w:val="24"/>
          <w:szCs w:val="24"/>
        </w:rPr>
        <w:t xml:space="preserve"> </w:t>
      </w:r>
      <w:r w:rsidRPr="00F043B4">
        <w:rPr>
          <w:b/>
          <w:sz w:val="24"/>
          <w:szCs w:val="24"/>
        </w:rPr>
        <w:t>литературы</w:t>
      </w:r>
    </w:p>
    <w:p w:rsidR="00C66389" w:rsidRDefault="00C66389" w:rsidP="00C66389">
      <w:pPr>
        <w:jc w:val="both"/>
        <w:rPr>
          <w:sz w:val="24"/>
          <w:szCs w:val="24"/>
        </w:rPr>
      </w:pPr>
      <w:r>
        <w:rPr>
          <w:sz w:val="24"/>
          <w:szCs w:val="24"/>
        </w:rPr>
        <w:t>1. Савельев</w:t>
      </w:r>
      <w:r w:rsidRPr="00E4734E">
        <w:rPr>
          <w:sz w:val="24"/>
          <w:szCs w:val="24"/>
        </w:rPr>
        <w:t xml:space="preserve">,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Курс общей физики</w:t>
      </w:r>
      <w:r w:rsidRPr="00E4734E">
        <w:rPr>
          <w:sz w:val="24"/>
          <w:szCs w:val="24"/>
        </w:rPr>
        <w:t xml:space="preserve"> /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Савельев</w:t>
      </w:r>
      <w:r w:rsidRPr="00E4734E">
        <w:rPr>
          <w:sz w:val="24"/>
          <w:szCs w:val="24"/>
        </w:rPr>
        <w:t xml:space="preserve">. – </w:t>
      </w:r>
      <w:r w:rsidRPr="00E4734E">
        <w:rPr>
          <w:sz w:val="24"/>
          <w:szCs w:val="24"/>
          <w:shd w:val="clear" w:color="auto" w:fill="FFFFFF"/>
        </w:rPr>
        <w:t>СПб</w:t>
      </w:r>
      <w:r w:rsidRPr="00E4734E">
        <w:rPr>
          <w:sz w:val="24"/>
          <w:szCs w:val="24"/>
        </w:rPr>
        <w:t>.: Лань, 20</w:t>
      </w:r>
      <w:r>
        <w:rPr>
          <w:sz w:val="24"/>
          <w:szCs w:val="24"/>
        </w:rPr>
        <w:t>11</w:t>
      </w:r>
      <w:r w:rsidRPr="00E4734E">
        <w:rPr>
          <w:sz w:val="24"/>
          <w:szCs w:val="24"/>
        </w:rPr>
        <w:t>. –</w:t>
      </w:r>
      <w:r>
        <w:rPr>
          <w:sz w:val="24"/>
          <w:szCs w:val="24"/>
        </w:rPr>
        <w:t xml:space="preserve">  Т. 1. – 337 с.</w:t>
      </w:r>
    </w:p>
    <w:p w:rsidR="00C66389" w:rsidRPr="0076442A" w:rsidRDefault="00C66389" w:rsidP="00C6638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E4734E">
        <w:rPr>
          <w:sz w:val="24"/>
          <w:szCs w:val="24"/>
          <w:shd w:val="clear" w:color="auto" w:fill="FFFFFF"/>
        </w:rPr>
        <w:t xml:space="preserve">Сивухин, Д.В. Общий курс физики / Д.В. Сивухин. </w:t>
      </w:r>
      <w:r w:rsidRPr="00E4734E">
        <w:rPr>
          <w:sz w:val="24"/>
          <w:szCs w:val="24"/>
        </w:rPr>
        <w:t xml:space="preserve">– </w:t>
      </w:r>
      <w:r w:rsidRPr="00E4734E">
        <w:rPr>
          <w:sz w:val="24"/>
          <w:szCs w:val="24"/>
          <w:shd w:val="clear" w:color="auto" w:fill="FFFFFF"/>
        </w:rPr>
        <w:t>М.: Ф</w:t>
      </w:r>
      <w:r>
        <w:rPr>
          <w:sz w:val="24"/>
          <w:szCs w:val="24"/>
          <w:shd w:val="clear" w:color="auto" w:fill="FFFFFF"/>
        </w:rPr>
        <w:t>и</w:t>
      </w:r>
      <w:r>
        <w:rPr>
          <w:sz w:val="24"/>
          <w:szCs w:val="24"/>
          <w:shd w:val="clear" w:color="auto" w:fill="FFFFFF"/>
        </w:rPr>
        <w:t>з</w:t>
      </w:r>
      <w:r>
        <w:rPr>
          <w:sz w:val="24"/>
          <w:szCs w:val="24"/>
          <w:shd w:val="clear" w:color="auto" w:fill="FFFFFF"/>
        </w:rPr>
        <w:t>матлит</w:t>
      </w:r>
      <w:r w:rsidRPr="00E4734E">
        <w:rPr>
          <w:sz w:val="24"/>
          <w:szCs w:val="24"/>
          <w:shd w:val="clear" w:color="auto" w:fill="FFFFFF"/>
        </w:rPr>
        <w:t>, 200</w:t>
      </w:r>
      <w:r>
        <w:rPr>
          <w:sz w:val="24"/>
          <w:szCs w:val="24"/>
          <w:shd w:val="clear" w:color="auto" w:fill="FFFFFF"/>
        </w:rPr>
        <w:t>5</w:t>
      </w:r>
      <w:r w:rsidRPr="00E4734E">
        <w:rPr>
          <w:sz w:val="24"/>
          <w:szCs w:val="24"/>
          <w:shd w:val="clear" w:color="auto" w:fill="FFFFFF"/>
        </w:rPr>
        <w:t>.</w:t>
      </w:r>
      <w:r w:rsidRPr="00E4734E">
        <w:rPr>
          <w:sz w:val="24"/>
          <w:szCs w:val="24"/>
        </w:rPr>
        <w:t xml:space="preserve"> – </w:t>
      </w:r>
      <w:r w:rsidRPr="00E4734E">
        <w:rPr>
          <w:bCs/>
          <w:sz w:val="24"/>
          <w:szCs w:val="24"/>
          <w:shd w:val="clear" w:color="auto" w:fill="FFFFFF"/>
        </w:rPr>
        <w:t xml:space="preserve">Т. </w:t>
      </w:r>
      <w:r>
        <w:rPr>
          <w:bCs/>
          <w:sz w:val="24"/>
          <w:szCs w:val="24"/>
          <w:shd w:val="clear" w:color="auto" w:fill="FFFFFF"/>
        </w:rPr>
        <w:t>1</w:t>
      </w:r>
      <w:r w:rsidRPr="00E4734E">
        <w:rPr>
          <w:bCs/>
          <w:sz w:val="24"/>
          <w:szCs w:val="24"/>
          <w:shd w:val="clear" w:color="auto" w:fill="FFFFFF"/>
        </w:rPr>
        <w:t xml:space="preserve">. </w:t>
      </w:r>
      <w:r w:rsidRPr="00E4734E">
        <w:rPr>
          <w:sz w:val="24"/>
          <w:szCs w:val="24"/>
        </w:rPr>
        <w:t>–</w:t>
      </w:r>
      <w:r w:rsidRPr="00E4734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560</w:t>
      </w:r>
      <w:r w:rsidRPr="00E4734E">
        <w:rPr>
          <w:sz w:val="24"/>
          <w:szCs w:val="24"/>
          <w:shd w:val="clear" w:color="auto" w:fill="FFFFFF"/>
        </w:rPr>
        <w:t xml:space="preserve"> с.</w:t>
      </w:r>
      <w:r w:rsidRPr="0076442A">
        <w:rPr>
          <w:rStyle w:val="apple-converted-space"/>
          <w:sz w:val="24"/>
          <w:szCs w:val="24"/>
          <w:shd w:val="clear" w:color="auto" w:fill="FFFFFF"/>
        </w:rPr>
        <w:t> </w:t>
      </w:r>
    </w:p>
    <w:p w:rsidR="00373B5F" w:rsidRDefault="00373B5F" w:rsidP="003D0D03">
      <w:pPr>
        <w:rPr>
          <w:b/>
          <w:sz w:val="24"/>
          <w:szCs w:val="24"/>
        </w:rPr>
      </w:pPr>
    </w:p>
    <w:p w:rsidR="002C2D37" w:rsidRDefault="002C2D37" w:rsidP="00D64F79">
      <w:pPr>
        <w:pStyle w:val="af2"/>
        <w:rPr>
          <w:sz w:val="28"/>
          <w:szCs w:val="28"/>
        </w:rPr>
      </w:pPr>
    </w:p>
    <w:p w:rsidR="00373B5F" w:rsidRPr="00C66389" w:rsidRDefault="00373B5F" w:rsidP="00D64F79">
      <w:pPr>
        <w:pStyle w:val="af2"/>
        <w:rPr>
          <w:sz w:val="28"/>
          <w:szCs w:val="28"/>
        </w:rPr>
      </w:pPr>
      <w:r w:rsidRPr="00CF0A65">
        <w:rPr>
          <w:sz w:val="28"/>
          <w:szCs w:val="28"/>
        </w:rPr>
        <w:lastRenderedPageBreak/>
        <w:t>Лабораторная работа № 4</w:t>
      </w:r>
    </w:p>
    <w:p w:rsidR="00373B5F" w:rsidRPr="00C66389" w:rsidRDefault="00373B5F" w:rsidP="00D64F79">
      <w:pPr>
        <w:jc w:val="center"/>
        <w:rPr>
          <w:b/>
          <w:sz w:val="28"/>
          <w:szCs w:val="28"/>
        </w:rPr>
      </w:pPr>
      <w:r w:rsidRPr="00C66389">
        <w:rPr>
          <w:b/>
          <w:sz w:val="28"/>
          <w:szCs w:val="28"/>
        </w:rPr>
        <w:t>Определение скорости полета пули</w:t>
      </w:r>
    </w:p>
    <w:p w:rsidR="00926653" w:rsidRDefault="00926653" w:rsidP="00D64F79">
      <w:pPr>
        <w:jc w:val="both"/>
        <w:rPr>
          <w:i/>
          <w:sz w:val="24"/>
          <w:szCs w:val="24"/>
          <w:u w:val="single"/>
        </w:rPr>
      </w:pP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C66389">
        <w:rPr>
          <w:i/>
          <w:sz w:val="24"/>
          <w:szCs w:val="24"/>
          <w:u w:val="single"/>
        </w:rPr>
        <w:t>Цель работы</w:t>
      </w:r>
      <w:r w:rsidRPr="00D64F79">
        <w:rPr>
          <w:sz w:val="24"/>
          <w:szCs w:val="24"/>
          <w:u w:val="single"/>
        </w:rPr>
        <w:t>:</w:t>
      </w:r>
      <w:r w:rsidRPr="00D64F79">
        <w:rPr>
          <w:sz w:val="24"/>
          <w:szCs w:val="24"/>
        </w:rPr>
        <w:t xml:space="preserve"> определить скорость полета пули пневматической винтовки  динамическим и кинематическим способами.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C66389">
        <w:rPr>
          <w:i/>
          <w:sz w:val="24"/>
          <w:szCs w:val="24"/>
          <w:u w:val="single"/>
        </w:rPr>
        <w:t>Приборы и принадлежности</w:t>
      </w:r>
      <w:r w:rsidRPr="00D64F79">
        <w:rPr>
          <w:sz w:val="24"/>
          <w:szCs w:val="24"/>
          <w:u w:val="single"/>
        </w:rPr>
        <w:t>:</w:t>
      </w:r>
      <w:r w:rsidRPr="00D64F79">
        <w:rPr>
          <w:sz w:val="24"/>
          <w:szCs w:val="24"/>
        </w:rPr>
        <w:t xml:space="preserve"> стойка с электроприводом, пневм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тическое ружье в прицельном станке, баллистический маятник, стробоскоп, два размеченных на сектора бумажных диска, пули, линейка, транспортир.</w:t>
      </w:r>
    </w:p>
    <w:p w:rsidR="00373B5F" w:rsidRPr="00D64F79" w:rsidRDefault="00373B5F" w:rsidP="00D64F79">
      <w:pPr>
        <w:jc w:val="center"/>
        <w:rPr>
          <w:sz w:val="24"/>
          <w:szCs w:val="24"/>
        </w:rPr>
      </w:pPr>
      <w:r w:rsidRPr="00D64F79">
        <w:rPr>
          <w:b/>
          <w:sz w:val="24"/>
          <w:szCs w:val="24"/>
        </w:rPr>
        <w:t>Упражнение 1.</w:t>
      </w:r>
      <w:r w:rsidRPr="00D64F79">
        <w:rPr>
          <w:sz w:val="24"/>
          <w:szCs w:val="24"/>
        </w:rPr>
        <w:t xml:space="preserve"> </w:t>
      </w:r>
    </w:p>
    <w:p w:rsidR="00373B5F" w:rsidRPr="00D64F79" w:rsidRDefault="00373B5F" w:rsidP="00D64F79">
      <w:pPr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Динамический способ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Данное упражнение служит одним из примеров практич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ского использования процесса неупругого удара для определения скоростей пуль и снарядов методом баллистического маятника.</w:t>
      </w:r>
    </w:p>
    <w:p w:rsidR="00373B5F" w:rsidRPr="00C66389" w:rsidRDefault="00004E16" w:rsidP="00FF071D">
      <w:pPr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_x0000_s2748" style="position:absolute;left:0;text-align:left;margin-left:62.6pt;margin-top:45.75pt;width:235.65pt;height:186.45pt;z-index:251651072" coordorigin="1969,4776" coordsize="5164,5131">
            <v:shape id="_x0000_s2747" type="#_x0000_t202" style="position:absolute;left:4484;top:4776;width:519;height:479" stroked="f">
              <v:textbox>
                <w:txbxContent>
                  <w:p w:rsidR="00012139" w:rsidRPr="00313731" w:rsidRDefault="00012139" w:rsidP="00AB0D47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О</w:t>
                    </w:r>
                    <w:r w:rsidRPr="00313731">
                      <w:rPr>
                        <w:b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shape id="_x0000_s2745" type="#_x0000_t202" style="position:absolute;left:3632;top:9428;width:519;height:479" stroked="f">
              <v:textbox>
                <w:txbxContent>
                  <w:p w:rsidR="00012139" w:rsidRPr="00313731" w:rsidRDefault="00012139" w:rsidP="00AB0D47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 xml:space="preserve">  </w:t>
                    </w:r>
                    <w:r>
                      <w:rPr>
                        <w:b/>
                      </w:rPr>
                      <w:t>S</w:t>
                    </w:r>
                    <w:r w:rsidRPr="00313731">
                      <w:rPr>
                        <w:b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shape id="_x0000_s2742" type="#_x0000_t202" style="position:absolute;left:3433;top:6548;width:474;height:441" stroked="f">
              <v:textbox style="mso-next-textbox:#_x0000_s2742">
                <w:txbxContent>
                  <w:p w:rsidR="00012139" w:rsidRPr="00313731" w:rsidRDefault="00012139" w:rsidP="00313731">
                    <w:pPr>
                      <w:rPr>
                        <w:b/>
                        <w:lang w:val="en-US"/>
                      </w:rPr>
                    </w:pPr>
                    <w:r w:rsidRPr="00313731">
                      <w:rPr>
                        <w:b/>
                      </w:rPr>
                      <w:t>L</w:t>
                    </w:r>
                    <w:r w:rsidRPr="00313731">
                      <w:rPr>
                        <w:b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shape id="_x0000_s2746" type="#_x0000_t202" style="position:absolute;left:2132;top:8588;width:519;height:479" stroked="f">
              <v:textbox>
                <w:txbxContent>
                  <w:p w:rsidR="00012139" w:rsidRPr="00313731" w:rsidRDefault="00012139" w:rsidP="00AB0D47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H</w:t>
                    </w:r>
                  </w:p>
                </w:txbxContent>
              </v:textbox>
            </v:shape>
            <v:shape id="_x0000_s2743" type="#_x0000_t202" style="position:absolute;left:2642;top:7978;width:519;height:479" stroked="f">
              <v:textbox style="mso-next-textbox:#_x0000_s2743">
                <w:txbxContent>
                  <w:p w:rsidR="00012139" w:rsidRPr="00313731" w:rsidRDefault="00012139" w:rsidP="00313731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А</w:t>
                    </w:r>
                    <w:r w:rsidRPr="00313731">
                      <w:rPr>
                        <w:b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shape id="_x0000_s2744" type="#_x0000_t202" style="position:absolute;left:4792;top:8518;width:519;height:479" stroked="f">
              <v:textbox>
                <w:txbxContent>
                  <w:p w:rsidR="00012139" w:rsidRPr="00313731" w:rsidRDefault="00012139" w:rsidP="00AB0D47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</w:rPr>
                      <w:t>В</w:t>
                    </w:r>
                    <w:r w:rsidRPr="00313731">
                      <w:rPr>
                        <w:b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group id="_x0000_s2740" style="position:absolute;left:1969;top:5095;width:4464;height:4812" coordorigin="1607,5079" coordsize="4464,4812">
              <v:line id="_x0000_s2427" style="position:absolute" from="2615,5393" to="5927,5393" o:allowincell="f" strokeweight="1.5pt"/>
              <v:group id="_x0000_s2739" style="position:absolute;left:1607;top:5079;width:4464;height:4812" coordorigin="2677,5079" coordsize="4464,4812">
                <v:rect id="_x0000_s2426" style="position:absolute;left:3685;top:5079;width:3312;height:288" o:allowincell="f" fillcolor="black" strokecolor="white">
                  <v:fill r:id="rId92" o:title="Темный диагональный 2" type="pattern"/>
                </v:rect>
                <v:line id="_x0000_s2428" style="position:absolute" from="5413,5363" to="5413,8963" o:allowincell="f"/>
                <v:line id="_x0000_s2430" style="position:absolute;flip:x" from="3685,5363" to="5413,8531" o:allowincell="f">
                  <v:stroke dashstyle="1 1"/>
                </v:line>
                <v:line id="_x0000_s2432" style="position:absolute;flip:y" from="6709,5363" to="6709,8531" o:allowincell="f">
                  <v:stroke startarrow="block" endarrow="block"/>
                </v:line>
                <v:line id="_x0000_s2438" style="position:absolute" from="2821,8991" to="2821,9891"/>
                <v:group id="_x0000_s2735" style="position:absolute;left:2677;top:8031;width:4464;height:1552" coordorigin="2677,8751" coordsize="4464,1552"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_x0000_s2424" type="#_x0000_t135" style="position:absolute;left:5125;top:9555;width:432;height:288;rotation:11772307fd" o:allowincell="f"/>
                  <v:shape id="_x0000_s2425" type="#_x0000_t135" style="position:absolute;left:3397;top:9123;width:432;height:288;rotation:13502556fd" o:allowincell="f"/>
                  <v:line id="_x0000_s2429" style="position:absolute" from="2677,9267" to="7141,9267" o:allowincell="f">
                    <v:stroke dashstyle="1 1"/>
                  </v:line>
                  <v:line id="_x0000_s2431" style="position:absolute" from="2677,9727" to="7141,9727" o:allowincell="f"/>
                  <v:line id="_x0000_s2434" style="position:absolute" from="5413,9727" to="5413,10303" o:allowincell="f"/>
                  <v:line id="_x0000_s2437" style="position:absolute;flip:y" from="2821,9726" to="2822,10086">
                    <v:stroke endarrow="block"/>
                  </v:line>
                  <v:line id="_x0000_s2439" style="position:absolute" from="2821,8751" to="2821,9291">
                    <v:stroke endarrow="block"/>
                  </v:line>
                  <v:line id="_x0000_s2440" style="position:absolute;flip:x" from="3661,10191" to="5461,10191">
                    <v:stroke startarrow="block" endarrow="block"/>
                  </v:line>
                </v:group>
                <v:line id="_x0000_s2433" style="position:absolute" from="3685,8557" to="3685,9565" o:allowincell="f"/>
              </v:group>
            </v:group>
            <v:shape id="_x0000_s2741" type="#_x0000_t202" style="position:absolute;left:6192;top:6749;width:941;height:528" stroked="f">
              <v:textbox style="mso-next-textbox:#_x0000_s2741">
                <w:txbxContent>
                  <w:p w:rsidR="00012139" w:rsidRPr="00313731" w:rsidRDefault="00012139">
                    <w:pPr>
                      <w:rPr>
                        <w:b/>
                        <w:lang w:val="en-US"/>
                      </w:rPr>
                    </w:pPr>
                    <w:r w:rsidRPr="00313731">
                      <w:rPr>
                        <w:b/>
                      </w:rPr>
                      <w:t>L</w:t>
                    </w:r>
                    <w:r w:rsidRPr="00313731">
                      <w:rPr>
                        <w:b/>
                        <w:lang w:val="en-US"/>
                      </w:rPr>
                      <w:t xml:space="preserve"> – </w:t>
                    </w:r>
                    <w:r w:rsidRPr="00313731">
                      <w:rPr>
                        <w:b/>
                      </w:rPr>
                      <w:t>H</w:t>
                    </w:r>
                    <w:r w:rsidRPr="00313731">
                      <w:rPr>
                        <w:b/>
                        <w:lang w:val="en-US"/>
                      </w:rPr>
                      <w:t xml:space="preserve">  </w:t>
                    </w:r>
                  </w:p>
                </w:txbxContent>
              </v:textbox>
            </v:shape>
          </v:group>
        </w:pict>
      </w:r>
      <w:r w:rsidR="00373B5F" w:rsidRPr="00D64F79">
        <w:rPr>
          <w:sz w:val="24"/>
          <w:szCs w:val="24"/>
        </w:rPr>
        <w:t xml:space="preserve"> Баллистический маятник представляет собой цилиндрич</w:t>
      </w:r>
      <w:r w:rsidR="00373B5F" w:rsidRPr="00D64F79">
        <w:rPr>
          <w:sz w:val="24"/>
          <w:szCs w:val="24"/>
        </w:rPr>
        <w:t>е</w:t>
      </w:r>
      <w:r w:rsidR="00373B5F" w:rsidRPr="00D64F79">
        <w:rPr>
          <w:sz w:val="24"/>
          <w:szCs w:val="24"/>
        </w:rPr>
        <w:t>ское тело, частично заполненное пластилином и подвешенное на двойном бифилярном подвесе</w:t>
      </w:r>
      <w:r w:rsidR="00926653">
        <w:rPr>
          <w:sz w:val="24"/>
          <w:szCs w:val="24"/>
        </w:rPr>
        <w:t xml:space="preserve"> с</w:t>
      </w:r>
      <w:r w:rsidR="00373B5F" w:rsidRPr="00D64F79">
        <w:rPr>
          <w:sz w:val="24"/>
          <w:szCs w:val="24"/>
        </w:rPr>
        <w:t xml:space="preserve"> больш</w:t>
      </w:r>
      <w:r w:rsidR="00926653">
        <w:rPr>
          <w:sz w:val="24"/>
          <w:szCs w:val="24"/>
        </w:rPr>
        <w:t>им</w:t>
      </w:r>
      <w:r w:rsidR="00373B5F" w:rsidRPr="00D64F79">
        <w:rPr>
          <w:sz w:val="24"/>
          <w:szCs w:val="24"/>
        </w:rPr>
        <w:t xml:space="preserve"> период</w:t>
      </w:r>
      <w:r w:rsidR="00926653">
        <w:rPr>
          <w:sz w:val="24"/>
          <w:szCs w:val="24"/>
        </w:rPr>
        <w:t>ом</w:t>
      </w:r>
      <w:r w:rsidR="00373B5F" w:rsidRPr="00D64F79">
        <w:rPr>
          <w:sz w:val="24"/>
          <w:szCs w:val="24"/>
        </w:rPr>
        <w:t xml:space="preserve"> колебаний (рис.1).</w:t>
      </w:r>
    </w:p>
    <w:p w:rsidR="00373B5F" w:rsidRPr="00C66389" w:rsidRDefault="00373B5F" w:rsidP="00D64F79">
      <w:pPr>
        <w:rPr>
          <w:sz w:val="24"/>
          <w:szCs w:val="24"/>
        </w:rPr>
      </w:pPr>
    </w:p>
    <w:p w:rsidR="00373B5F" w:rsidRPr="00C66389" w:rsidRDefault="00373B5F" w:rsidP="00D64F79">
      <w:pPr>
        <w:rPr>
          <w:sz w:val="24"/>
          <w:szCs w:val="24"/>
        </w:rPr>
      </w:pPr>
    </w:p>
    <w:p w:rsidR="00373B5F" w:rsidRPr="00C66389" w:rsidRDefault="00373B5F" w:rsidP="00D64F79">
      <w:pPr>
        <w:rPr>
          <w:b/>
          <w:sz w:val="24"/>
          <w:szCs w:val="24"/>
        </w:rPr>
      </w:pPr>
      <w:r w:rsidRPr="00C66389">
        <w:rPr>
          <w:sz w:val="24"/>
          <w:szCs w:val="24"/>
        </w:rPr>
        <w:tab/>
      </w:r>
      <w:r w:rsidRPr="00C66389">
        <w:rPr>
          <w:sz w:val="24"/>
          <w:szCs w:val="24"/>
        </w:rPr>
        <w:tab/>
      </w:r>
      <w:r w:rsidRPr="00926653">
        <w:rPr>
          <w:sz w:val="24"/>
          <w:szCs w:val="24"/>
        </w:rPr>
        <w:tab/>
      </w:r>
    </w:p>
    <w:p w:rsidR="00373B5F" w:rsidRPr="00C66389" w:rsidRDefault="00373B5F" w:rsidP="00D64F79">
      <w:pPr>
        <w:rPr>
          <w:sz w:val="24"/>
          <w:szCs w:val="24"/>
        </w:rPr>
      </w:pPr>
    </w:p>
    <w:p w:rsidR="00373B5F" w:rsidRPr="00AB0D47" w:rsidRDefault="00373B5F" w:rsidP="00D64F79">
      <w:pPr>
        <w:rPr>
          <w:b/>
          <w:sz w:val="24"/>
          <w:szCs w:val="24"/>
        </w:rPr>
      </w:pPr>
      <w:r w:rsidRPr="00C66389">
        <w:rPr>
          <w:sz w:val="24"/>
          <w:szCs w:val="24"/>
        </w:rPr>
        <w:tab/>
      </w:r>
      <w:r w:rsidRPr="00C66389">
        <w:rPr>
          <w:sz w:val="24"/>
          <w:szCs w:val="24"/>
        </w:rPr>
        <w:tab/>
        <w:t xml:space="preserve">   </w:t>
      </w:r>
      <w:r w:rsidRPr="00C66389">
        <w:rPr>
          <w:b/>
          <w:sz w:val="24"/>
          <w:szCs w:val="24"/>
        </w:rPr>
        <w:tab/>
      </w:r>
      <w:r w:rsidRPr="00C66389">
        <w:rPr>
          <w:b/>
          <w:sz w:val="24"/>
          <w:szCs w:val="24"/>
        </w:rPr>
        <w:tab/>
      </w:r>
      <w:r w:rsidRPr="00C66389">
        <w:rPr>
          <w:b/>
          <w:sz w:val="24"/>
          <w:szCs w:val="24"/>
        </w:rPr>
        <w:tab/>
      </w:r>
      <w:r w:rsidRPr="00C66389">
        <w:rPr>
          <w:b/>
          <w:sz w:val="24"/>
          <w:szCs w:val="24"/>
        </w:rPr>
        <w:tab/>
        <w:t xml:space="preserve">     </w:t>
      </w:r>
    </w:p>
    <w:p w:rsidR="00373B5F" w:rsidRPr="00C66389" w:rsidRDefault="00373B5F" w:rsidP="00D64F79">
      <w:pPr>
        <w:rPr>
          <w:b/>
          <w:sz w:val="24"/>
          <w:szCs w:val="24"/>
        </w:rPr>
      </w:pPr>
      <w:r w:rsidRPr="00C66389">
        <w:rPr>
          <w:sz w:val="24"/>
          <w:szCs w:val="24"/>
        </w:rPr>
        <w:tab/>
      </w:r>
      <w:r w:rsidRPr="00C66389">
        <w:rPr>
          <w:sz w:val="24"/>
          <w:szCs w:val="24"/>
        </w:rPr>
        <w:tab/>
        <w:t xml:space="preserve">                    </w:t>
      </w:r>
    </w:p>
    <w:p w:rsidR="00373B5F" w:rsidRPr="00C66389" w:rsidRDefault="00373B5F" w:rsidP="00D64F79">
      <w:pPr>
        <w:jc w:val="both"/>
        <w:rPr>
          <w:sz w:val="24"/>
          <w:szCs w:val="24"/>
        </w:rPr>
      </w:pPr>
      <w:r w:rsidRPr="00C66389">
        <w:rPr>
          <w:sz w:val="24"/>
          <w:szCs w:val="24"/>
        </w:rPr>
        <w:tab/>
      </w:r>
      <w:r w:rsidRPr="00C66389">
        <w:rPr>
          <w:sz w:val="24"/>
          <w:szCs w:val="24"/>
        </w:rPr>
        <w:tab/>
      </w:r>
      <w:r w:rsidRPr="00C66389">
        <w:rPr>
          <w:sz w:val="24"/>
          <w:szCs w:val="24"/>
        </w:rPr>
        <w:tab/>
      </w:r>
      <w:r w:rsidRPr="00C66389">
        <w:rPr>
          <w:sz w:val="24"/>
          <w:szCs w:val="24"/>
        </w:rPr>
        <w:tab/>
      </w:r>
      <w:r w:rsidRPr="00C66389">
        <w:rPr>
          <w:sz w:val="24"/>
          <w:szCs w:val="24"/>
        </w:rPr>
        <w:tab/>
      </w:r>
      <w:r w:rsidRPr="00C66389">
        <w:rPr>
          <w:sz w:val="24"/>
          <w:szCs w:val="24"/>
        </w:rPr>
        <w:tab/>
      </w:r>
    </w:p>
    <w:p w:rsidR="00CF0A65" w:rsidRDefault="00CF0A65" w:rsidP="00D64F79">
      <w:pPr>
        <w:jc w:val="center"/>
        <w:rPr>
          <w:sz w:val="24"/>
          <w:szCs w:val="24"/>
        </w:rPr>
      </w:pPr>
    </w:p>
    <w:p w:rsidR="00CF0A65" w:rsidRDefault="00CF0A65" w:rsidP="00D64F79">
      <w:pPr>
        <w:jc w:val="center"/>
        <w:rPr>
          <w:sz w:val="24"/>
          <w:szCs w:val="24"/>
        </w:rPr>
      </w:pPr>
    </w:p>
    <w:p w:rsidR="00CF0A65" w:rsidRDefault="00CF0A65" w:rsidP="00D64F79">
      <w:pPr>
        <w:jc w:val="center"/>
        <w:rPr>
          <w:sz w:val="24"/>
          <w:szCs w:val="24"/>
        </w:rPr>
      </w:pPr>
    </w:p>
    <w:p w:rsidR="00CF0A65" w:rsidRDefault="00CF0A65" w:rsidP="00D64F79">
      <w:pPr>
        <w:jc w:val="center"/>
        <w:rPr>
          <w:sz w:val="24"/>
          <w:szCs w:val="24"/>
        </w:rPr>
      </w:pPr>
    </w:p>
    <w:p w:rsidR="00CF0A65" w:rsidRDefault="00CF0A65" w:rsidP="00D64F79">
      <w:pPr>
        <w:jc w:val="center"/>
        <w:rPr>
          <w:sz w:val="24"/>
          <w:szCs w:val="24"/>
        </w:rPr>
      </w:pPr>
    </w:p>
    <w:p w:rsidR="00CF0A65" w:rsidRDefault="00CF0A65" w:rsidP="00D64F79">
      <w:pPr>
        <w:jc w:val="center"/>
        <w:rPr>
          <w:sz w:val="24"/>
          <w:szCs w:val="24"/>
        </w:rPr>
      </w:pPr>
    </w:p>
    <w:p w:rsidR="00CF0A65" w:rsidRDefault="00CF0A65" w:rsidP="00D64F79">
      <w:pPr>
        <w:jc w:val="center"/>
        <w:rPr>
          <w:sz w:val="24"/>
          <w:szCs w:val="24"/>
        </w:rPr>
      </w:pPr>
    </w:p>
    <w:p w:rsidR="00373B5F" w:rsidRPr="00D64F79" w:rsidRDefault="00373B5F" w:rsidP="00D64F79">
      <w:pPr>
        <w:jc w:val="center"/>
        <w:rPr>
          <w:sz w:val="24"/>
          <w:szCs w:val="24"/>
        </w:rPr>
      </w:pPr>
      <w:r w:rsidRPr="00D64F79">
        <w:rPr>
          <w:sz w:val="24"/>
          <w:szCs w:val="24"/>
        </w:rPr>
        <w:t>Рис</w:t>
      </w:r>
      <w:r w:rsidRPr="00C66389">
        <w:rPr>
          <w:sz w:val="24"/>
          <w:szCs w:val="24"/>
        </w:rPr>
        <w:t xml:space="preserve">. 1. </w:t>
      </w:r>
      <w:r w:rsidRPr="00D64F79">
        <w:rPr>
          <w:sz w:val="24"/>
          <w:szCs w:val="24"/>
        </w:rPr>
        <w:t>Баллистический маятник</w:t>
      </w:r>
      <w:r w:rsidR="00C01D58">
        <w:rPr>
          <w:sz w:val="24"/>
          <w:szCs w:val="24"/>
        </w:rPr>
        <w:t>.</w:t>
      </w:r>
    </w:p>
    <w:p w:rsidR="00373B5F" w:rsidRPr="00D64F79" w:rsidRDefault="00373B5F" w:rsidP="00D64F79">
      <w:pPr>
        <w:jc w:val="center"/>
        <w:rPr>
          <w:sz w:val="24"/>
          <w:szCs w:val="24"/>
        </w:rPr>
      </w:pPr>
    </w:p>
    <w:p w:rsidR="00CF0A65" w:rsidRPr="00D64F79" w:rsidRDefault="00CF0A65" w:rsidP="00CF0A65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lastRenderedPageBreak/>
        <w:t>С помощью указателя, жестко связанного с маятником, по шкале можно фиксировать отклонения маятника от положения равновесия.</w:t>
      </w:r>
    </w:p>
    <w:p w:rsidR="00CF0A65" w:rsidRPr="00D64F79" w:rsidRDefault="00CF0A65" w:rsidP="00CF0A65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При выстреле летящая свинцовая пуля попадает в маятник и застревает в нем. Этот процесс можно описать законом сохр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 xml:space="preserve">нения импульса при абсолютно неупругом ударе:  </w:t>
      </w:r>
    </w:p>
    <w:p w:rsidR="00CF0A65" w:rsidRPr="00D64F79" w:rsidRDefault="00CF0A65" w:rsidP="00CF0A65">
      <w:pPr>
        <w:ind w:left="708" w:firstLine="708"/>
        <w:rPr>
          <w:sz w:val="24"/>
          <w:szCs w:val="24"/>
        </w:rPr>
      </w:pPr>
      <w:r w:rsidRPr="00D64F79">
        <w:rPr>
          <w:position w:val="-10"/>
          <w:sz w:val="24"/>
          <w:szCs w:val="24"/>
          <w:lang w:val="en-US"/>
        </w:rPr>
        <w:object w:dxaOrig="1660" w:dyaOrig="340">
          <v:shape id="_x0000_i1060" type="#_x0000_t75" style="width:82.5pt;height:16.5pt" o:ole="" fillcolor="window">
            <v:imagedata r:id="rId93" o:title=""/>
          </v:shape>
          <o:OLEObject Type="Embed" ProgID="Equation.3" ShapeID="_x0000_i1060" DrawAspect="Content" ObjectID="_1570538293" r:id="rId94"/>
        </w:objec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64F79">
        <w:rPr>
          <w:sz w:val="24"/>
          <w:szCs w:val="24"/>
        </w:rPr>
        <w:t>(1)</w:t>
      </w:r>
    </w:p>
    <w:p w:rsidR="00CF0A65" w:rsidRPr="00D64F79" w:rsidRDefault="00CF0A65" w:rsidP="00CF0A65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 xml:space="preserve"> – масса пули, </w:t>
      </w:r>
      <w:r w:rsidRPr="00D64F79">
        <w:rPr>
          <w:position w:val="-6"/>
          <w:sz w:val="24"/>
          <w:szCs w:val="24"/>
        </w:rPr>
        <w:object w:dxaOrig="200" w:dyaOrig="220">
          <v:shape id="_x0000_i1061" type="#_x0000_t75" style="width:10.5pt;height:10.5pt" o:ole="">
            <v:imagedata r:id="rId95" o:title=""/>
          </v:shape>
          <o:OLEObject Type="Embed" ProgID="Equation.3" ShapeID="_x0000_i1061" DrawAspect="Content" ObjectID="_1570538294" r:id="rId96"/>
        </w:object>
      </w:r>
      <w:r w:rsidRPr="00D64F79">
        <w:rPr>
          <w:sz w:val="24"/>
          <w:szCs w:val="24"/>
        </w:rPr>
        <w:t xml:space="preserve"> – скорость пули, </w:t>
      </w:r>
      <w:r w:rsidRPr="00D64F79">
        <w:rPr>
          <w:i/>
          <w:sz w:val="24"/>
          <w:szCs w:val="24"/>
        </w:rPr>
        <w:t>М</w:t>
      </w:r>
      <w:r w:rsidRPr="00D64F79">
        <w:rPr>
          <w:sz w:val="24"/>
          <w:szCs w:val="24"/>
        </w:rPr>
        <w:t xml:space="preserve"> – масса баллистическ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 xml:space="preserve">го маятника, </w:t>
      </w:r>
      <w:r w:rsidRPr="00D64F79">
        <w:rPr>
          <w:position w:val="-6"/>
          <w:sz w:val="24"/>
          <w:szCs w:val="24"/>
        </w:rPr>
        <w:object w:dxaOrig="200" w:dyaOrig="220">
          <v:shape id="_x0000_i1062" type="#_x0000_t75" style="width:10.5pt;height:10.5pt" o:ole="">
            <v:imagedata r:id="rId97" o:title=""/>
          </v:shape>
          <o:OLEObject Type="Embed" ProgID="Equation.3" ShapeID="_x0000_i1062" DrawAspect="Content" ObjectID="_1570538295" r:id="rId98"/>
        </w:object>
      </w:r>
      <w:r w:rsidRPr="00D64F79">
        <w:rPr>
          <w:i/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 – скорость маятника и пули после удара.</w:t>
      </w:r>
    </w:p>
    <w:p w:rsidR="00CF0A65" w:rsidRPr="00D64F79" w:rsidRDefault="00CF0A65" w:rsidP="00CF0A65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Считая массу пули много меньше </w:t>
      </w:r>
      <w:r w:rsidR="00FF071D" w:rsidRPr="00C01D58">
        <w:rPr>
          <w:sz w:val="24"/>
          <w:szCs w:val="24"/>
        </w:rPr>
        <w:t>массы</w:t>
      </w:r>
      <w:r w:rsidR="00FF071D" w:rsidRPr="00FF071D">
        <w:rPr>
          <w:color w:val="FF0000"/>
          <w:sz w:val="24"/>
          <w:szCs w:val="24"/>
        </w:rPr>
        <w:t xml:space="preserve"> </w:t>
      </w:r>
      <w:r w:rsidRPr="00D64F79">
        <w:rPr>
          <w:sz w:val="24"/>
          <w:szCs w:val="24"/>
        </w:rPr>
        <w:t>маятника, из (1) получим:</w:t>
      </w:r>
    </w:p>
    <w:p w:rsidR="00CF0A65" w:rsidRPr="00CF0A65" w:rsidRDefault="00CF0A65" w:rsidP="00CF0A65">
      <w:pPr>
        <w:ind w:left="708" w:firstLine="708"/>
        <w:rPr>
          <w:sz w:val="24"/>
          <w:szCs w:val="24"/>
        </w:rPr>
      </w:pPr>
      <w:r w:rsidRPr="00D64F79">
        <w:rPr>
          <w:position w:val="-24"/>
          <w:sz w:val="24"/>
          <w:szCs w:val="24"/>
        </w:rPr>
        <w:object w:dxaOrig="940" w:dyaOrig="639">
          <v:shape id="_x0000_i1063" type="#_x0000_t75" style="width:46.5pt;height:31.5pt" o:ole="" fillcolor="window">
            <v:imagedata r:id="rId99" o:title=""/>
          </v:shape>
          <o:OLEObject Type="Embed" ProgID="Equation.3" ShapeID="_x0000_i1063" DrawAspect="Content" ObjectID="_1570538296" r:id="rId100"/>
        </w:object>
      </w:r>
      <w:r w:rsidRPr="00CF0A65">
        <w:rPr>
          <w:sz w:val="24"/>
          <w:szCs w:val="24"/>
        </w:rPr>
        <w:t>.</w:t>
      </w:r>
      <w:r w:rsidRPr="00CF0A65">
        <w:rPr>
          <w:sz w:val="24"/>
          <w:szCs w:val="24"/>
        </w:rPr>
        <w:tab/>
      </w:r>
      <w:r w:rsidRPr="00CF0A65">
        <w:rPr>
          <w:sz w:val="24"/>
          <w:szCs w:val="24"/>
        </w:rPr>
        <w:tab/>
      </w:r>
      <w:r w:rsidRPr="00CF0A65">
        <w:rPr>
          <w:sz w:val="24"/>
          <w:szCs w:val="24"/>
        </w:rPr>
        <w:tab/>
      </w:r>
      <w:r w:rsidRPr="00CF0A65">
        <w:rPr>
          <w:sz w:val="24"/>
          <w:szCs w:val="24"/>
        </w:rPr>
        <w:tab/>
      </w:r>
      <w:r w:rsidRPr="00CF0A65">
        <w:rPr>
          <w:sz w:val="24"/>
          <w:szCs w:val="24"/>
        </w:rPr>
        <w:tab/>
      </w:r>
      <w:r w:rsidRPr="00CF0A65">
        <w:rPr>
          <w:sz w:val="24"/>
          <w:szCs w:val="24"/>
        </w:rPr>
        <w:tab/>
      </w:r>
      <w:r w:rsidRPr="00CF0A65">
        <w:rPr>
          <w:sz w:val="24"/>
          <w:szCs w:val="24"/>
        </w:rPr>
        <w:tab/>
        <w:t>(2)</w:t>
      </w:r>
      <w:r w:rsidRPr="00CF0A65">
        <w:rPr>
          <w:sz w:val="24"/>
          <w:szCs w:val="24"/>
        </w:rPr>
        <w:tab/>
      </w:r>
    </w:p>
    <w:p w:rsidR="00373B5F" w:rsidRPr="00D64F79" w:rsidRDefault="00373B5F" w:rsidP="00CF0A65">
      <w:pPr>
        <w:ind w:firstLine="567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Скорость маятника </w:t>
      </w:r>
      <w:r w:rsidRPr="00D64F79">
        <w:rPr>
          <w:position w:val="-6"/>
          <w:sz w:val="24"/>
          <w:szCs w:val="24"/>
        </w:rPr>
        <w:object w:dxaOrig="200" w:dyaOrig="220">
          <v:shape id="_x0000_i1064" type="#_x0000_t75" style="width:10.5pt;height:10.5pt" o:ole="">
            <v:imagedata r:id="rId101" o:title=""/>
          </v:shape>
          <o:OLEObject Type="Embed" ProgID="Equation.3" ShapeID="_x0000_i1064" DrawAspect="Content" ObjectID="_1570538297" r:id="rId102"/>
        </w:object>
      </w:r>
      <w:r w:rsidRPr="00D64F79">
        <w:rPr>
          <w:i/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 можно определить, используя закон сохранения полной механической энергии. Получив в момент удара кинетическую энергию, маятник отклонится от положения равновесия, поднимаясь при этом на некоторую высоту </w:t>
      </w:r>
      <w:r w:rsidRPr="00D64F79">
        <w:rPr>
          <w:i/>
          <w:sz w:val="24"/>
          <w:szCs w:val="24"/>
          <w:lang w:val="en-US"/>
        </w:rPr>
        <w:t>H</w:t>
      </w:r>
      <w:r w:rsidRPr="00D64F79">
        <w:rPr>
          <w:sz w:val="24"/>
          <w:szCs w:val="24"/>
        </w:rPr>
        <w:t xml:space="preserve">. </w:t>
      </w:r>
    </w:p>
    <w:p w:rsidR="00373B5F" w:rsidRPr="00D64F79" w:rsidRDefault="00373B5F" w:rsidP="00FF071D">
      <w:pPr>
        <w:pStyle w:val="af4"/>
        <w:ind w:left="0" w:firstLine="0"/>
        <w:jc w:val="both"/>
        <w:rPr>
          <w:sz w:val="24"/>
          <w:szCs w:val="24"/>
          <w:lang w:val="ru-RU"/>
        </w:rPr>
      </w:pPr>
      <w:r w:rsidRPr="00D64F79">
        <w:rPr>
          <w:sz w:val="24"/>
          <w:szCs w:val="24"/>
          <w:lang w:val="ru-RU"/>
        </w:rPr>
        <w:t>В крайнем положении, когда маятник на мгновение останавлив</w:t>
      </w:r>
      <w:r w:rsidRPr="00D64F79">
        <w:rPr>
          <w:sz w:val="24"/>
          <w:szCs w:val="24"/>
          <w:lang w:val="ru-RU"/>
        </w:rPr>
        <w:t>а</w:t>
      </w:r>
      <w:r w:rsidRPr="00D64F79">
        <w:rPr>
          <w:sz w:val="24"/>
          <w:szCs w:val="24"/>
          <w:lang w:val="ru-RU"/>
        </w:rPr>
        <w:t>ется, его потенциальная энергия равна начальной кинетической энергии: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4"/>
          <w:sz w:val="24"/>
          <w:szCs w:val="24"/>
        </w:rPr>
        <w:object w:dxaOrig="1380" w:dyaOrig="660">
          <v:shape id="_x0000_i1065" type="#_x0000_t75" style="width:69pt;height:33pt" o:ole="" fillcolor="window">
            <v:imagedata r:id="rId103" o:title=""/>
          </v:shape>
          <o:OLEObject Type="Embed" ProgID="Equation.3" ShapeID="_x0000_i1065" DrawAspect="Content" ObjectID="_1570538298" r:id="rId104"/>
        </w:object>
      </w:r>
      <w:r w:rsidR="00AB0D47">
        <w:rPr>
          <w:sz w:val="24"/>
          <w:szCs w:val="24"/>
        </w:rPr>
        <w:tab/>
        <w:t>,</w:t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  <w:t xml:space="preserve">    </w:t>
      </w:r>
      <w:r w:rsidRPr="00D64F79">
        <w:rPr>
          <w:sz w:val="24"/>
          <w:szCs w:val="24"/>
        </w:rPr>
        <w:t>(3)</w:t>
      </w:r>
      <w:r w:rsidRPr="00D64F79">
        <w:rPr>
          <w:sz w:val="24"/>
          <w:szCs w:val="24"/>
        </w:rPr>
        <w:tab/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откуда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12"/>
          <w:sz w:val="24"/>
          <w:szCs w:val="24"/>
        </w:rPr>
        <w:object w:dxaOrig="1180" w:dyaOrig="400">
          <v:shape id="_x0000_i1066" type="#_x0000_t75" style="width:58.5pt;height:19.5pt" o:ole="" fillcolor="window">
            <v:imagedata r:id="rId105" o:title=""/>
          </v:shape>
          <o:OLEObject Type="Embed" ProgID="Equation.3" ShapeID="_x0000_i1066" DrawAspect="Content" ObjectID="_1570538299" r:id="rId106"/>
        </w:object>
      </w:r>
      <w:r w:rsidR="00AB0D47">
        <w:rPr>
          <w:sz w:val="24"/>
          <w:szCs w:val="24"/>
        </w:rPr>
        <w:t>.</w:t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  <w:t xml:space="preserve">    </w:t>
      </w:r>
      <w:r w:rsidRPr="00D64F79">
        <w:rPr>
          <w:sz w:val="24"/>
          <w:szCs w:val="24"/>
        </w:rPr>
        <w:t>(4)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Непосредственно высоту </w:t>
      </w:r>
      <w:r w:rsidRPr="00D64F79">
        <w:rPr>
          <w:i/>
          <w:sz w:val="24"/>
          <w:szCs w:val="24"/>
          <w:lang w:val="en-US"/>
        </w:rPr>
        <w:t>H</w:t>
      </w:r>
      <w:r w:rsidRPr="00D64F79">
        <w:rPr>
          <w:sz w:val="24"/>
          <w:szCs w:val="24"/>
        </w:rPr>
        <w:t xml:space="preserve"> измерить затруднительно вследствие ее малости, но ее можно выразить (из треугольника АОВ на рис. 1):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10"/>
          <w:sz w:val="24"/>
          <w:szCs w:val="24"/>
        </w:rPr>
        <w:object w:dxaOrig="1900" w:dyaOrig="360">
          <v:shape id="_x0000_i1067" type="#_x0000_t75" style="width:94.5pt;height:18pt" o:ole="" fillcolor="window">
            <v:imagedata r:id="rId107" o:title=""/>
          </v:shape>
          <o:OLEObject Type="Embed" ProgID="Equation.3" ShapeID="_x0000_i1067" DrawAspect="Content" ObjectID="_1570538300" r:id="rId108"/>
        </w:object>
      </w:r>
      <w:r w:rsidRPr="00D64F79">
        <w:rPr>
          <w:sz w:val="24"/>
          <w:szCs w:val="24"/>
        </w:rPr>
        <w:t xml:space="preserve">.                    </w:t>
      </w:r>
      <w:r w:rsidR="00AB0D47">
        <w:rPr>
          <w:sz w:val="24"/>
          <w:szCs w:val="24"/>
        </w:rPr>
        <w:t xml:space="preserve">                       </w:t>
      </w:r>
      <w:r w:rsidR="00AB0D47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(5)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В условиях опыта </w:t>
      </w:r>
      <w:r w:rsidRPr="00D64F79">
        <w:rPr>
          <w:i/>
          <w:sz w:val="24"/>
          <w:szCs w:val="24"/>
          <w:lang w:val="en-US"/>
        </w:rPr>
        <w:t>H</w:t>
      </w:r>
      <w:r w:rsidRPr="00D64F79">
        <w:rPr>
          <w:i/>
          <w:sz w:val="24"/>
          <w:szCs w:val="24"/>
          <w:lang w:val="en-US"/>
        </w:rPr>
        <w:sym w:font="Symbol" w:char="F03C"/>
      </w:r>
      <w:r w:rsidRPr="00D64F79">
        <w:rPr>
          <w:i/>
          <w:sz w:val="24"/>
          <w:szCs w:val="24"/>
          <w:lang w:val="en-US"/>
        </w:rPr>
        <w:sym w:font="Symbol" w:char="F03C"/>
      </w:r>
      <w:r w:rsidRPr="00D64F79">
        <w:rPr>
          <w:i/>
          <w:sz w:val="24"/>
          <w:szCs w:val="24"/>
        </w:rPr>
        <w:t xml:space="preserve"> </w:t>
      </w:r>
      <w:r w:rsidRPr="00D64F79">
        <w:rPr>
          <w:i/>
          <w:sz w:val="24"/>
          <w:szCs w:val="24"/>
          <w:lang w:val="en-US"/>
        </w:rPr>
        <w:t>L</w:t>
      </w:r>
      <w:r w:rsidRPr="00D64F79">
        <w:rPr>
          <w:sz w:val="24"/>
          <w:szCs w:val="24"/>
        </w:rPr>
        <w:t xml:space="preserve"> и величиной </w:t>
      </w:r>
      <w:r w:rsidRPr="00D64F79">
        <w:rPr>
          <w:i/>
          <w:sz w:val="24"/>
          <w:szCs w:val="24"/>
          <w:lang w:val="en-US"/>
        </w:rPr>
        <w:t>H</w:t>
      </w:r>
      <w:r w:rsidRPr="00D64F79">
        <w:rPr>
          <w:i/>
          <w:sz w:val="24"/>
          <w:szCs w:val="24"/>
          <w:vertAlign w:val="superscript"/>
        </w:rPr>
        <w:t>2</w:t>
      </w:r>
      <w:r w:rsidRPr="00D64F79">
        <w:rPr>
          <w:sz w:val="24"/>
          <w:szCs w:val="24"/>
        </w:rPr>
        <w:t xml:space="preserve"> можно прене</w:t>
      </w:r>
      <w:r w:rsidRPr="00D64F79">
        <w:rPr>
          <w:sz w:val="24"/>
          <w:szCs w:val="24"/>
        </w:rPr>
        <w:t>б</w:t>
      </w:r>
      <w:r w:rsidRPr="00D64F79">
        <w:rPr>
          <w:sz w:val="24"/>
          <w:szCs w:val="24"/>
        </w:rPr>
        <w:t xml:space="preserve">речь, тогда 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4"/>
          <w:sz w:val="24"/>
          <w:szCs w:val="24"/>
        </w:rPr>
        <w:object w:dxaOrig="859" w:dyaOrig="660">
          <v:shape id="_x0000_i1068" type="#_x0000_t75" style="width:43.5pt;height:33pt" o:ole="" fillcolor="window">
            <v:imagedata r:id="rId109" o:title=""/>
          </v:shape>
          <o:OLEObject Type="Embed" ProgID="Equation.3" ShapeID="_x0000_i1068" DrawAspect="Content" ObjectID="_1570538301" r:id="rId110"/>
        </w:object>
      </w:r>
      <w:r w:rsidR="00AB0D47">
        <w:rPr>
          <w:sz w:val="24"/>
          <w:szCs w:val="24"/>
        </w:rPr>
        <w:t>.</w:t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  <w:t xml:space="preserve">              </w:t>
      </w:r>
      <w:r w:rsidRPr="00D64F79">
        <w:rPr>
          <w:sz w:val="24"/>
          <w:szCs w:val="24"/>
        </w:rPr>
        <w:t>(6)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Подставляя (6) в (4), а (4) в (2), получим расчетную формулу: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6"/>
          <w:sz w:val="24"/>
          <w:szCs w:val="24"/>
        </w:rPr>
        <w:object w:dxaOrig="1240" w:dyaOrig="700">
          <v:shape id="_x0000_i1069" type="#_x0000_t75" style="width:61.5pt;height:34.5pt" o:ole="" fillcolor="window">
            <v:imagedata r:id="rId111" o:title=""/>
          </v:shape>
          <o:OLEObject Type="Embed" ProgID="Equation.3" ShapeID="_x0000_i1069" DrawAspect="Content" ObjectID="_1570538302" r:id="rId112"/>
        </w:object>
      </w:r>
      <w:r w:rsidR="00AB0D47">
        <w:rPr>
          <w:sz w:val="24"/>
          <w:szCs w:val="24"/>
        </w:rPr>
        <w:t>,</w:t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</w:r>
      <w:r w:rsidR="00AB0D47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(7)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  <w:lang w:val="en-US"/>
        </w:rPr>
        <w:t>g</w:t>
      </w:r>
      <w:r w:rsidRPr="00D64F79">
        <w:rPr>
          <w:i/>
          <w:sz w:val="24"/>
          <w:szCs w:val="24"/>
        </w:rPr>
        <w:t xml:space="preserve"> –</w:t>
      </w:r>
      <w:r w:rsidRPr="00D64F79">
        <w:rPr>
          <w:sz w:val="24"/>
          <w:szCs w:val="24"/>
        </w:rPr>
        <w:t xml:space="preserve"> ускорение свободного падения, </w:t>
      </w:r>
      <w:r w:rsidRPr="00D64F79">
        <w:rPr>
          <w:i/>
          <w:sz w:val="24"/>
          <w:szCs w:val="24"/>
          <w:lang w:val="en-US"/>
        </w:rPr>
        <w:t>L</w:t>
      </w:r>
      <w:r w:rsidRPr="00D64F79">
        <w:rPr>
          <w:sz w:val="24"/>
          <w:szCs w:val="24"/>
        </w:rPr>
        <w:t xml:space="preserve"> – расстояние от центра масс маятника до точки подвеса, </w:t>
      </w:r>
      <w:r w:rsidRPr="00D64F79">
        <w:rPr>
          <w:i/>
          <w:sz w:val="24"/>
          <w:szCs w:val="24"/>
          <w:lang w:val="en-US"/>
        </w:rPr>
        <w:t>S</w:t>
      </w:r>
      <w:r w:rsidRPr="00D64F79">
        <w:rPr>
          <w:sz w:val="24"/>
          <w:szCs w:val="24"/>
        </w:rPr>
        <w:t xml:space="preserve"> – величина горизонтального отклонения маятника.</w:t>
      </w:r>
    </w:p>
    <w:p w:rsidR="00373B5F" w:rsidRPr="00D64F79" w:rsidRDefault="00CF0A65" w:rsidP="00D64F79">
      <w:pPr>
        <w:pStyle w:val="1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Порядок выполнения работы</w:t>
      </w:r>
    </w:p>
    <w:p w:rsidR="00373B5F" w:rsidRPr="00D64F79" w:rsidRDefault="00373B5F" w:rsidP="008C2953">
      <w:pPr>
        <w:numPr>
          <w:ilvl w:val="0"/>
          <w:numId w:val="9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Определит</w:t>
      </w:r>
      <w:r w:rsidR="00101CB6">
        <w:rPr>
          <w:sz w:val="24"/>
          <w:szCs w:val="24"/>
        </w:rPr>
        <w:t>е</w:t>
      </w:r>
      <w:r w:rsidRPr="00D64F79">
        <w:rPr>
          <w:sz w:val="24"/>
          <w:szCs w:val="24"/>
        </w:rPr>
        <w:t xml:space="preserve"> </w:t>
      </w:r>
      <w:r w:rsidRPr="00D64F79">
        <w:rPr>
          <w:i/>
          <w:sz w:val="24"/>
          <w:szCs w:val="24"/>
        </w:rPr>
        <w:t>М</w:t>
      </w:r>
      <w:r w:rsidRPr="00D64F79">
        <w:rPr>
          <w:sz w:val="24"/>
          <w:szCs w:val="24"/>
        </w:rPr>
        <w:t xml:space="preserve"> массу маятника и массу пули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 xml:space="preserve"> взвешиванием на весах.</w:t>
      </w:r>
    </w:p>
    <w:p w:rsidR="00373B5F" w:rsidRPr="00D64F79" w:rsidRDefault="00373B5F" w:rsidP="008C2953">
      <w:pPr>
        <w:numPr>
          <w:ilvl w:val="0"/>
          <w:numId w:val="9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Определит</w:t>
      </w:r>
      <w:r w:rsidR="00101CB6">
        <w:rPr>
          <w:sz w:val="24"/>
          <w:szCs w:val="24"/>
        </w:rPr>
        <w:t>е</w:t>
      </w:r>
      <w:r w:rsidRPr="00D64F79">
        <w:rPr>
          <w:sz w:val="24"/>
          <w:szCs w:val="24"/>
        </w:rPr>
        <w:t xml:space="preserve"> расстояние </w:t>
      </w:r>
      <w:r w:rsidRPr="00D64F79">
        <w:rPr>
          <w:i/>
          <w:sz w:val="24"/>
          <w:szCs w:val="24"/>
          <w:lang w:val="en-US"/>
        </w:rPr>
        <w:t>L</w:t>
      </w:r>
      <w:r w:rsidRPr="00D64F79">
        <w:rPr>
          <w:sz w:val="24"/>
          <w:szCs w:val="24"/>
        </w:rPr>
        <w:t>.</w:t>
      </w:r>
    </w:p>
    <w:p w:rsidR="00373B5F" w:rsidRPr="00D64F79" w:rsidRDefault="00373B5F" w:rsidP="008C2953">
      <w:pPr>
        <w:numPr>
          <w:ilvl w:val="0"/>
          <w:numId w:val="9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Отметь</w:t>
      </w:r>
      <w:r w:rsidR="00101CB6">
        <w:rPr>
          <w:sz w:val="24"/>
          <w:szCs w:val="24"/>
        </w:rPr>
        <w:t>те</w:t>
      </w:r>
      <w:r w:rsidRPr="00D64F79">
        <w:rPr>
          <w:sz w:val="24"/>
          <w:szCs w:val="24"/>
        </w:rPr>
        <w:t xml:space="preserve"> начальное положение маятника.</w:t>
      </w:r>
    </w:p>
    <w:p w:rsidR="00373B5F" w:rsidRPr="00D64F79" w:rsidRDefault="00373B5F" w:rsidP="008C2953">
      <w:pPr>
        <w:numPr>
          <w:ilvl w:val="0"/>
          <w:numId w:val="9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Прицельтесь в маятник и, соблюдая технику безопасности, произведите  выстрел и сразу зафиксируйте отклонение мая</w:t>
      </w:r>
      <w:r w:rsidRPr="00D64F79">
        <w:rPr>
          <w:sz w:val="24"/>
          <w:szCs w:val="24"/>
        </w:rPr>
        <w:t>т</w:t>
      </w:r>
      <w:r w:rsidRPr="00D64F79">
        <w:rPr>
          <w:sz w:val="24"/>
          <w:szCs w:val="24"/>
        </w:rPr>
        <w:t xml:space="preserve">ника  </w:t>
      </w:r>
      <w:r w:rsidRPr="00D64F79">
        <w:rPr>
          <w:i/>
          <w:sz w:val="24"/>
          <w:szCs w:val="24"/>
          <w:lang w:val="en-US"/>
        </w:rPr>
        <w:t>S</w:t>
      </w:r>
      <w:r w:rsidRPr="00D64F79">
        <w:rPr>
          <w:i/>
          <w:sz w:val="24"/>
          <w:szCs w:val="24"/>
        </w:rPr>
        <w:t xml:space="preserve"> </w:t>
      </w:r>
      <w:r w:rsidRPr="00D64F79">
        <w:rPr>
          <w:sz w:val="24"/>
          <w:szCs w:val="24"/>
        </w:rPr>
        <w:t xml:space="preserve"> по горизонтали.</w:t>
      </w:r>
    </w:p>
    <w:p w:rsidR="00373B5F" w:rsidRPr="00D64F79" w:rsidRDefault="00373B5F" w:rsidP="008C2953">
      <w:pPr>
        <w:numPr>
          <w:ilvl w:val="0"/>
          <w:numId w:val="9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Рассчита</w:t>
      </w:r>
      <w:r w:rsidR="00101CB6">
        <w:rPr>
          <w:sz w:val="24"/>
          <w:szCs w:val="24"/>
        </w:rPr>
        <w:t>й</w:t>
      </w:r>
      <w:r w:rsidRPr="00D64F79">
        <w:rPr>
          <w:sz w:val="24"/>
          <w:szCs w:val="24"/>
        </w:rPr>
        <w:t>т</w:t>
      </w:r>
      <w:r w:rsidR="00101CB6">
        <w:rPr>
          <w:sz w:val="24"/>
          <w:szCs w:val="24"/>
        </w:rPr>
        <w:t>е</w:t>
      </w:r>
      <w:r w:rsidRPr="00D64F79">
        <w:rPr>
          <w:sz w:val="24"/>
          <w:szCs w:val="24"/>
        </w:rPr>
        <w:t xml:space="preserve"> скорость полета пули по формуле (7).</w:t>
      </w:r>
    </w:p>
    <w:p w:rsidR="00373B5F" w:rsidRPr="00D64F79" w:rsidRDefault="00AB0D47" w:rsidP="008C2953">
      <w:pPr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Повторит</w:t>
      </w:r>
      <w:r w:rsidR="00101CB6">
        <w:rPr>
          <w:sz w:val="24"/>
          <w:szCs w:val="24"/>
        </w:rPr>
        <w:t>е</w:t>
      </w:r>
      <w:r>
        <w:rPr>
          <w:sz w:val="24"/>
          <w:szCs w:val="24"/>
        </w:rPr>
        <w:t xml:space="preserve"> опыт по пунктам 1-</w:t>
      </w:r>
      <w:r w:rsidR="00373B5F" w:rsidRPr="00D64F79">
        <w:rPr>
          <w:sz w:val="24"/>
          <w:szCs w:val="24"/>
        </w:rPr>
        <w:t>4 трижды, занося данные в та</w:t>
      </w:r>
      <w:r w:rsidR="00373B5F" w:rsidRPr="00D64F79">
        <w:rPr>
          <w:sz w:val="24"/>
          <w:szCs w:val="24"/>
        </w:rPr>
        <w:t>б</w:t>
      </w:r>
      <w:r w:rsidR="00CF0A65">
        <w:rPr>
          <w:sz w:val="24"/>
          <w:szCs w:val="24"/>
        </w:rPr>
        <w:t>лицу</w:t>
      </w:r>
      <w:r w:rsidR="00373B5F" w:rsidRPr="00D64F79">
        <w:rPr>
          <w:sz w:val="24"/>
          <w:szCs w:val="24"/>
        </w:rPr>
        <w:t>.</w:t>
      </w:r>
    </w:p>
    <w:p w:rsidR="00373B5F" w:rsidRPr="00D64F79" w:rsidRDefault="00373B5F" w:rsidP="008C2953">
      <w:pPr>
        <w:numPr>
          <w:ilvl w:val="0"/>
          <w:numId w:val="9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Оценит</w:t>
      </w:r>
      <w:r w:rsidR="00101CB6">
        <w:rPr>
          <w:sz w:val="24"/>
          <w:szCs w:val="24"/>
        </w:rPr>
        <w:t>е</w:t>
      </w:r>
      <w:r w:rsidRPr="00D64F79">
        <w:rPr>
          <w:sz w:val="24"/>
          <w:szCs w:val="24"/>
        </w:rPr>
        <w:t xml:space="preserve"> погрешность опыта.</w:t>
      </w:r>
    </w:p>
    <w:p w:rsidR="00373B5F" w:rsidRDefault="00373B5F" w:rsidP="00D64F79">
      <w:pPr>
        <w:jc w:val="both"/>
        <w:rPr>
          <w:sz w:val="24"/>
          <w:szCs w:val="24"/>
        </w:rPr>
      </w:pPr>
    </w:p>
    <w:p w:rsidR="00373B5F" w:rsidRPr="00D64F79" w:rsidRDefault="00373B5F" w:rsidP="00D64F79">
      <w:pPr>
        <w:jc w:val="center"/>
        <w:rPr>
          <w:sz w:val="24"/>
          <w:szCs w:val="24"/>
        </w:rPr>
      </w:pPr>
      <w:r w:rsidRPr="00D64F79">
        <w:rPr>
          <w:b/>
          <w:sz w:val="24"/>
          <w:szCs w:val="24"/>
        </w:rPr>
        <w:t>Упражнение 2.</w:t>
      </w:r>
      <w:r w:rsidRPr="00D64F79">
        <w:rPr>
          <w:sz w:val="24"/>
          <w:szCs w:val="24"/>
        </w:rPr>
        <w:t xml:space="preserve"> </w:t>
      </w:r>
    </w:p>
    <w:p w:rsidR="00373B5F" w:rsidRPr="00D64F79" w:rsidRDefault="00373B5F" w:rsidP="00D64F79">
      <w:pPr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Кинематический способ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Установка для этого опыта состоит из вала, приводимого во вращение электроприводом</w:t>
      </w:r>
      <w:r w:rsidR="00101CB6">
        <w:rPr>
          <w:sz w:val="24"/>
          <w:szCs w:val="24"/>
        </w:rPr>
        <w:t>,</w:t>
      </w:r>
      <w:r w:rsidRPr="00D64F79">
        <w:rPr>
          <w:sz w:val="24"/>
          <w:szCs w:val="24"/>
        </w:rPr>
        <w:t xml:space="preserve"> на который насажены два бума</w:t>
      </w:r>
      <w:r w:rsidRPr="00D64F79">
        <w:rPr>
          <w:sz w:val="24"/>
          <w:szCs w:val="24"/>
        </w:rPr>
        <w:t>ж</w:t>
      </w:r>
      <w:r w:rsidRPr="00D64F79">
        <w:rPr>
          <w:sz w:val="24"/>
          <w:szCs w:val="24"/>
        </w:rPr>
        <w:t xml:space="preserve">ных диска с размеченными секторами черного и белого цвета и находящимися на заданном расстоянии </w:t>
      </w:r>
      <w:r w:rsidRPr="00D64F79">
        <w:rPr>
          <w:i/>
          <w:sz w:val="24"/>
          <w:szCs w:val="24"/>
          <w:lang w:val="en-US"/>
        </w:rPr>
        <w:t>l</w:t>
      </w:r>
      <w:r w:rsidRPr="00D64F79">
        <w:rPr>
          <w:sz w:val="24"/>
          <w:szCs w:val="24"/>
        </w:rPr>
        <w:t xml:space="preserve"> друг от друга. Диски разделены на четное число секторов (4 белых и 4 черных) и з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 xml:space="preserve">черчены через один. Сектора служат для удобного определения углового смещения отверстий, пробитых пулей. На расстоянии </w:t>
      </w:r>
      <w:r w:rsidR="00926653">
        <w:rPr>
          <w:sz w:val="24"/>
          <w:szCs w:val="24"/>
        </w:rPr>
        <w:t>0,5</w:t>
      </w:r>
      <w:r w:rsidRPr="00D64F79">
        <w:rPr>
          <w:sz w:val="24"/>
          <w:szCs w:val="24"/>
        </w:rPr>
        <w:t>-</w:t>
      </w:r>
      <w:r w:rsidR="00926653">
        <w:rPr>
          <w:sz w:val="24"/>
          <w:szCs w:val="24"/>
        </w:rPr>
        <w:t xml:space="preserve">1 </w:t>
      </w:r>
      <w:r w:rsidRPr="00D64F79">
        <w:rPr>
          <w:sz w:val="24"/>
          <w:szCs w:val="24"/>
        </w:rPr>
        <w:t>м от первого диска в станке закрепляется ружье. Если стр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лять из ружья в покоящиеся диски, то при правильной установке ружья на обоих дисках отверстия расположатся на одной прямой, параллельной оси вала.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Если стрелять во вращающиеся диски, то отверстия будут смещены. Объясняется это тем, что за время, пока пуля летит ра</w:t>
      </w:r>
      <w:r w:rsidRPr="00D64F79">
        <w:rPr>
          <w:sz w:val="24"/>
          <w:szCs w:val="24"/>
        </w:rPr>
        <w:t>с</w:t>
      </w:r>
      <w:r w:rsidRPr="00D64F79">
        <w:rPr>
          <w:sz w:val="24"/>
          <w:szCs w:val="24"/>
        </w:rPr>
        <w:lastRenderedPageBreak/>
        <w:t>стояние от первого диска до второго, точка на втором диске, л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 xml:space="preserve">жащая против отверстия на первом, успевает пройти дугу </w:t>
      </w:r>
      <w:r w:rsidRPr="00D64F79">
        <w:rPr>
          <w:i/>
          <w:sz w:val="24"/>
          <w:szCs w:val="24"/>
        </w:rPr>
        <w:sym w:font="Symbol" w:char="F06A"/>
      </w:r>
      <w:r w:rsidRPr="00D64F79">
        <w:rPr>
          <w:sz w:val="24"/>
          <w:szCs w:val="24"/>
        </w:rPr>
        <w:t>,  к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торую можно измерить транспортиром при совмещении дисков.</w:t>
      </w:r>
    </w:p>
    <w:p w:rsidR="00373B5F" w:rsidRPr="00835170" w:rsidRDefault="00373B5F" w:rsidP="00CF0A65">
      <w:pPr>
        <w:pStyle w:val="3"/>
        <w:spacing w:before="0"/>
        <w:ind w:firstLine="720"/>
        <w:rPr>
          <w:rFonts w:ascii="Times New Roman" w:hAnsi="Times New Roman"/>
          <w:b w:val="0"/>
          <w:sz w:val="24"/>
          <w:szCs w:val="24"/>
        </w:rPr>
      </w:pPr>
      <w:r w:rsidRPr="00835170">
        <w:rPr>
          <w:rFonts w:ascii="Times New Roman" w:hAnsi="Times New Roman"/>
          <w:b w:val="0"/>
          <w:sz w:val="24"/>
          <w:szCs w:val="24"/>
        </w:rPr>
        <w:t>Время полета пули между дисками для равномерного дв</w:t>
      </w:r>
      <w:r w:rsidRPr="00835170">
        <w:rPr>
          <w:rFonts w:ascii="Times New Roman" w:hAnsi="Times New Roman"/>
          <w:b w:val="0"/>
          <w:sz w:val="24"/>
          <w:szCs w:val="24"/>
        </w:rPr>
        <w:t>и</w:t>
      </w:r>
      <w:r w:rsidRPr="00835170">
        <w:rPr>
          <w:rFonts w:ascii="Times New Roman" w:hAnsi="Times New Roman"/>
          <w:b w:val="0"/>
          <w:sz w:val="24"/>
          <w:szCs w:val="24"/>
        </w:rPr>
        <w:t>жения пули:</w:t>
      </w:r>
    </w:p>
    <w:p w:rsidR="00373B5F" w:rsidRPr="00D64F79" w:rsidRDefault="00CF0A65" w:rsidP="00D64F79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373B5F" w:rsidRPr="00D64F79">
        <w:rPr>
          <w:position w:val="-24"/>
          <w:sz w:val="24"/>
          <w:szCs w:val="24"/>
        </w:rPr>
        <w:object w:dxaOrig="580" w:dyaOrig="620">
          <v:shape id="_x0000_i1070" type="#_x0000_t75" style="width:28.5pt;height:31.5pt" o:ole="" fillcolor="window">
            <v:imagedata r:id="rId113" o:title=""/>
          </v:shape>
          <o:OLEObject Type="Embed" ProgID="Equation.3" ShapeID="_x0000_i1070" DrawAspect="Content" ObjectID="_1570538303" r:id="rId114"/>
        </w:objec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="00373B5F" w:rsidRPr="00D64F79">
        <w:rPr>
          <w:sz w:val="24"/>
          <w:szCs w:val="24"/>
        </w:rPr>
        <w:t>(8)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position w:val="-6"/>
          <w:sz w:val="24"/>
          <w:szCs w:val="24"/>
        </w:rPr>
        <w:object w:dxaOrig="200" w:dyaOrig="220">
          <v:shape id="_x0000_i1071" type="#_x0000_t75" style="width:10.5pt;height:10.5pt" o:ole="">
            <v:imagedata r:id="rId115" o:title=""/>
          </v:shape>
          <o:OLEObject Type="Embed" ProgID="Equation.3" ShapeID="_x0000_i1071" DrawAspect="Content" ObjectID="_1570538304" r:id="rId116"/>
        </w:object>
      </w:r>
      <w:r w:rsidRPr="00D64F79">
        <w:rPr>
          <w:i/>
          <w:sz w:val="24"/>
          <w:szCs w:val="24"/>
        </w:rPr>
        <w:t xml:space="preserve"> –</w:t>
      </w:r>
      <w:r w:rsidRPr="00D64F79">
        <w:rPr>
          <w:sz w:val="24"/>
          <w:szCs w:val="24"/>
        </w:rPr>
        <w:t xml:space="preserve"> скорость полета пули.</w:t>
      </w:r>
    </w:p>
    <w:p w:rsidR="00373B5F" w:rsidRPr="00835170" w:rsidRDefault="00373B5F" w:rsidP="00D64F79">
      <w:pPr>
        <w:pStyle w:val="21"/>
        <w:spacing w:line="240" w:lineRule="auto"/>
        <w:ind w:firstLine="720"/>
        <w:jc w:val="both"/>
        <w:rPr>
          <w:sz w:val="24"/>
          <w:szCs w:val="24"/>
        </w:rPr>
      </w:pPr>
      <w:r w:rsidRPr="00835170">
        <w:rPr>
          <w:sz w:val="24"/>
          <w:szCs w:val="24"/>
        </w:rPr>
        <w:t xml:space="preserve">Это же время можно выразить через угол поворота дисков на угол </w:t>
      </w:r>
      <w:r w:rsidRPr="00835170">
        <w:rPr>
          <w:i/>
          <w:sz w:val="24"/>
          <w:szCs w:val="24"/>
        </w:rPr>
        <w:sym w:font="Symbol" w:char="F06A"/>
      </w:r>
      <w:r w:rsidRPr="00835170">
        <w:rPr>
          <w:sz w:val="24"/>
          <w:szCs w:val="24"/>
        </w:rPr>
        <w:t xml:space="preserve"> и угловую скорость </w:t>
      </w:r>
      <w:r w:rsidR="006314EE">
        <w:rPr>
          <w:sz w:val="24"/>
          <w:szCs w:val="24"/>
        </w:rPr>
        <w:t xml:space="preserve">равномерного </w:t>
      </w:r>
      <w:r w:rsidRPr="00835170">
        <w:rPr>
          <w:sz w:val="24"/>
          <w:szCs w:val="24"/>
        </w:rPr>
        <w:t>вращения:</w:t>
      </w:r>
    </w:p>
    <w:p w:rsidR="00373B5F" w:rsidRPr="00D64F79" w:rsidRDefault="00CF0A65" w:rsidP="00CF0A65">
      <w:pPr>
        <w:ind w:left="1701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373B5F" w:rsidRPr="00D64F79">
        <w:rPr>
          <w:position w:val="-24"/>
          <w:sz w:val="24"/>
          <w:szCs w:val="24"/>
        </w:rPr>
        <w:object w:dxaOrig="600" w:dyaOrig="620">
          <v:shape id="_x0000_i1072" type="#_x0000_t75" style="width:30pt;height:31.5pt" o:ole="" fillcolor="window">
            <v:imagedata r:id="rId117" o:title=""/>
          </v:shape>
          <o:OLEObject Type="Embed" ProgID="Equation.3" ShapeID="_x0000_i1072" DrawAspect="Content" ObjectID="_1570538305" r:id="rId118"/>
        </w:object>
      </w:r>
      <w:r>
        <w:rPr>
          <w:sz w:val="24"/>
          <w:szCs w:val="24"/>
        </w:rPr>
        <w:t xml:space="preserve"> ,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="00373B5F" w:rsidRPr="00D64F79">
        <w:rPr>
          <w:sz w:val="24"/>
          <w:szCs w:val="24"/>
        </w:rPr>
        <w:t>(9)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 </w:t>
      </w:r>
      <w:r w:rsidRPr="00D64F79">
        <w:rPr>
          <w:position w:val="-24"/>
          <w:sz w:val="24"/>
          <w:szCs w:val="24"/>
        </w:rPr>
        <w:object w:dxaOrig="820" w:dyaOrig="620">
          <v:shape id="_x0000_i1073" type="#_x0000_t75" style="width:40.5pt;height:31.5pt" o:ole="" fillcolor="window">
            <v:imagedata r:id="rId119" o:title=""/>
          </v:shape>
          <o:OLEObject Type="Embed" ProgID="Equation.3" ShapeID="_x0000_i1073" DrawAspect="Content" ObjectID="_1570538306" r:id="rId120"/>
        </w:object>
      </w:r>
      <w:r w:rsidRPr="00D64F79">
        <w:rPr>
          <w:sz w:val="24"/>
          <w:szCs w:val="24"/>
        </w:rPr>
        <w:t xml:space="preserve">,  </w:t>
      </w:r>
      <w:r w:rsidRPr="00D64F79">
        <w:rPr>
          <w:i/>
          <w:sz w:val="24"/>
          <w:szCs w:val="24"/>
        </w:rPr>
        <w:t>Т</w:t>
      </w:r>
      <w:r w:rsidRPr="00D64F79">
        <w:rPr>
          <w:sz w:val="24"/>
          <w:szCs w:val="24"/>
        </w:rPr>
        <w:t xml:space="preserve"> – период вращения дисков.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Из (8) и (9) находим скорость полета пули (считаем, что она одинакова при вылете из ружья и между дисками):</w:t>
      </w:r>
    </w:p>
    <w:p w:rsidR="00373B5F" w:rsidRPr="00D64F79" w:rsidRDefault="006314EE" w:rsidP="006314EE">
      <w:pPr>
        <w:ind w:left="2835"/>
        <w:rPr>
          <w:sz w:val="24"/>
          <w:szCs w:val="24"/>
        </w:rPr>
      </w:pPr>
      <w:r w:rsidRPr="00D64F79">
        <w:rPr>
          <w:position w:val="-28"/>
          <w:sz w:val="24"/>
          <w:szCs w:val="24"/>
        </w:rPr>
        <w:object w:dxaOrig="820" w:dyaOrig="660">
          <v:shape id="_x0000_i1074" type="#_x0000_t75" style="width:40.5pt;height:33pt" o:ole="" fillcolor="window">
            <v:imagedata r:id="rId121" o:title=""/>
          </v:shape>
          <o:OLEObject Type="Embed" ProgID="Equation.3" ShapeID="_x0000_i1074" DrawAspect="Content" ObjectID="_1570538307" r:id="rId122"/>
        </w:object>
      </w:r>
      <w:r>
        <w:rPr>
          <w:sz w:val="24"/>
          <w:szCs w:val="24"/>
        </w:rPr>
        <w:t xml:space="preserve">= </w:t>
      </w:r>
      <w:r w:rsidRPr="00D64F79">
        <w:rPr>
          <w:position w:val="-28"/>
          <w:sz w:val="24"/>
          <w:szCs w:val="24"/>
        </w:rPr>
        <w:object w:dxaOrig="560" w:dyaOrig="660">
          <v:shape id="_x0000_i1075" type="#_x0000_t75" style="width:28.5pt;height:33pt" o:ole="" fillcolor="window">
            <v:imagedata r:id="rId123" o:title=""/>
          </v:shape>
          <o:OLEObject Type="Embed" ProgID="Equation.3" ShapeID="_x0000_i1075" DrawAspect="Content" ObjectID="_1570538308" r:id="rId124"/>
        </w:object>
      </w:r>
      <w:r w:rsidR="00CF0A65">
        <w:rPr>
          <w:sz w:val="24"/>
          <w:szCs w:val="24"/>
        </w:rPr>
        <w:t>.</w:t>
      </w:r>
      <w:r w:rsidR="00CF0A65">
        <w:rPr>
          <w:sz w:val="24"/>
          <w:szCs w:val="24"/>
        </w:rPr>
        <w:tab/>
      </w:r>
      <w:r w:rsidR="00CF0A65">
        <w:rPr>
          <w:sz w:val="24"/>
          <w:szCs w:val="24"/>
        </w:rPr>
        <w:tab/>
      </w:r>
      <w:r w:rsidR="00CF0A65">
        <w:rPr>
          <w:sz w:val="24"/>
          <w:szCs w:val="24"/>
        </w:rPr>
        <w:tab/>
      </w:r>
      <w:r w:rsidR="00CF0A65">
        <w:rPr>
          <w:sz w:val="24"/>
          <w:szCs w:val="24"/>
        </w:rPr>
        <w:tab/>
        <w:t xml:space="preserve">  </w:t>
      </w:r>
      <w:r w:rsidR="00AB0D47">
        <w:rPr>
          <w:sz w:val="24"/>
          <w:szCs w:val="24"/>
        </w:rPr>
        <w:t xml:space="preserve"> </w:t>
      </w:r>
      <w:r w:rsidR="00373B5F" w:rsidRPr="00D64F79">
        <w:rPr>
          <w:sz w:val="24"/>
          <w:szCs w:val="24"/>
        </w:rPr>
        <w:t>(10)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Для определения периода вращения дисков используем стробоскопический метод, в основу которого положено строб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скопическое освещение, т.е. освещение короткими вспышками, следующими через равные промежутки времени. Приборы, п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 xml:space="preserve">зволяющие получить стробоскопическое освещение, называются стробоскопами и служат для наблюдения и </w:t>
      </w:r>
      <w:r w:rsidRPr="00C01D58">
        <w:rPr>
          <w:sz w:val="24"/>
          <w:szCs w:val="24"/>
        </w:rPr>
        <w:t>измерения</w:t>
      </w:r>
      <w:r w:rsidRPr="00101CB6">
        <w:rPr>
          <w:color w:val="FF0000"/>
          <w:sz w:val="24"/>
          <w:szCs w:val="24"/>
        </w:rPr>
        <w:t xml:space="preserve"> </w:t>
      </w:r>
      <w:r w:rsidRPr="00D64F79">
        <w:rPr>
          <w:sz w:val="24"/>
          <w:szCs w:val="24"/>
        </w:rPr>
        <w:t xml:space="preserve">времени </w:t>
      </w:r>
      <w:r w:rsidR="00101CB6" w:rsidRPr="00C01D58">
        <w:rPr>
          <w:sz w:val="24"/>
          <w:szCs w:val="24"/>
        </w:rPr>
        <w:t>протекания</w:t>
      </w:r>
      <w:r w:rsidR="00101CB6" w:rsidRPr="00101CB6">
        <w:rPr>
          <w:color w:val="FF0000"/>
          <w:sz w:val="24"/>
          <w:szCs w:val="24"/>
        </w:rPr>
        <w:t xml:space="preserve"> </w:t>
      </w:r>
      <w:r w:rsidRPr="00D64F79">
        <w:rPr>
          <w:sz w:val="24"/>
          <w:szCs w:val="24"/>
        </w:rPr>
        <w:t>периодических процессов.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Если световые вспышки следуют через промежутки вр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мени, точно совпадающие с периодом движения тела или кратные ему, то тело кажется остановившимся.</w:t>
      </w:r>
    </w:p>
    <w:p w:rsidR="006314EE" w:rsidRPr="00D64F79" w:rsidRDefault="00373B5F" w:rsidP="006314EE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В данной рабо</w:t>
      </w:r>
      <w:r w:rsidR="00CF0A65">
        <w:rPr>
          <w:sz w:val="24"/>
          <w:szCs w:val="24"/>
        </w:rPr>
        <w:t xml:space="preserve">те стробоскопом является </w:t>
      </w:r>
      <w:r w:rsidRPr="00D64F79">
        <w:rPr>
          <w:sz w:val="24"/>
          <w:szCs w:val="24"/>
        </w:rPr>
        <w:t>лампа-вспышка</w:t>
      </w:r>
      <w:r w:rsidR="00926653">
        <w:rPr>
          <w:sz w:val="24"/>
          <w:szCs w:val="24"/>
        </w:rPr>
        <w:t xml:space="preserve">, которая </w:t>
      </w:r>
      <w:r w:rsidRPr="00D64F79">
        <w:rPr>
          <w:sz w:val="24"/>
          <w:szCs w:val="24"/>
        </w:rPr>
        <w:t xml:space="preserve">может мигать с заданной частотой от 10 до 150 Гц. </w:t>
      </w:r>
      <w:r w:rsidR="006314EE">
        <w:rPr>
          <w:sz w:val="24"/>
          <w:szCs w:val="24"/>
        </w:rPr>
        <w:t>Для определения линейной частоты вращения диска, достаточно пр</w:t>
      </w:r>
      <w:r w:rsidR="006314EE">
        <w:rPr>
          <w:sz w:val="24"/>
          <w:szCs w:val="24"/>
        </w:rPr>
        <w:t>о</w:t>
      </w:r>
      <w:r w:rsidR="006314EE">
        <w:rPr>
          <w:sz w:val="24"/>
          <w:szCs w:val="24"/>
        </w:rPr>
        <w:t xml:space="preserve">чертить на белом секторе </w:t>
      </w:r>
      <w:r w:rsidR="00830B47">
        <w:rPr>
          <w:sz w:val="24"/>
          <w:szCs w:val="24"/>
        </w:rPr>
        <w:t xml:space="preserve">одну </w:t>
      </w:r>
      <w:r w:rsidR="006314EE">
        <w:rPr>
          <w:sz w:val="24"/>
          <w:szCs w:val="24"/>
        </w:rPr>
        <w:t>жирную радиальную линию. При вращении диска нужно добиться такой частоты излучения стр</w:t>
      </w:r>
      <w:r w:rsidR="006314EE">
        <w:rPr>
          <w:sz w:val="24"/>
          <w:szCs w:val="24"/>
        </w:rPr>
        <w:t>о</w:t>
      </w:r>
      <w:r w:rsidR="006314EE">
        <w:rPr>
          <w:sz w:val="24"/>
          <w:szCs w:val="24"/>
        </w:rPr>
        <w:lastRenderedPageBreak/>
        <w:t>боскопа, при которой эта одиночная линия будет казаться непо</w:t>
      </w:r>
      <w:r w:rsidR="006314EE">
        <w:rPr>
          <w:sz w:val="24"/>
          <w:szCs w:val="24"/>
        </w:rPr>
        <w:t>д</w:t>
      </w:r>
      <w:r w:rsidR="006314EE">
        <w:rPr>
          <w:sz w:val="24"/>
          <w:szCs w:val="24"/>
        </w:rPr>
        <w:t xml:space="preserve">вижной. Отсчитанная на стробоскопе частота мигания и будет линейной частотой вращения диска ν. Это значение и </w:t>
      </w:r>
      <w:r w:rsidR="00830B47">
        <w:rPr>
          <w:sz w:val="24"/>
          <w:szCs w:val="24"/>
        </w:rPr>
        <w:t>подставл</w:t>
      </w:r>
      <w:r w:rsidR="00830B47">
        <w:rPr>
          <w:sz w:val="24"/>
          <w:szCs w:val="24"/>
        </w:rPr>
        <w:t>я</w:t>
      </w:r>
      <w:r w:rsidR="00830B47">
        <w:rPr>
          <w:sz w:val="24"/>
          <w:szCs w:val="24"/>
        </w:rPr>
        <w:t xml:space="preserve">ют </w:t>
      </w:r>
      <w:r w:rsidR="006314EE">
        <w:rPr>
          <w:sz w:val="24"/>
          <w:szCs w:val="24"/>
        </w:rPr>
        <w:t>в формул</w:t>
      </w:r>
      <w:r w:rsidR="00830B47">
        <w:rPr>
          <w:sz w:val="24"/>
          <w:szCs w:val="24"/>
        </w:rPr>
        <w:t>у</w:t>
      </w:r>
      <w:r w:rsidR="006314EE">
        <w:rPr>
          <w:sz w:val="24"/>
          <w:szCs w:val="24"/>
        </w:rPr>
        <w:t xml:space="preserve"> (10) для расчета скорости пули.</w:t>
      </w:r>
    </w:p>
    <w:p w:rsidR="002C2D37" w:rsidRDefault="002C2D37" w:rsidP="00835170">
      <w:pPr>
        <w:jc w:val="center"/>
        <w:rPr>
          <w:b/>
          <w:sz w:val="24"/>
          <w:szCs w:val="24"/>
        </w:rPr>
      </w:pPr>
    </w:p>
    <w:p w:rsidR="00373B5F" w:rsidRDefault="00835170" w:rsidP="00835170">
      <w:pPr>
        <w:jc w:val="center"/>
        <w:rPr>
          <w:b/>
          <w:sz w:val="24"/>
          <w:szCs w:val="24"/>
        </w:rPr>
      </w:pPr>
      <w:r w:rsidRPr="0061627C">
        <w:rPr>
          <w:b/>
          <w:sz w:val="24"/>
          <w:szCs w:val="24"/>
        </w:rPr>
        <w:t>Порядок выполнения работы</w:t>
      </w:r>
    </w:p>
    <w:p w:rsidR="00926653" w:rsidRPr="00835170" w:rsidRDefault="00926653" w:rsidP="00835170">
      <w:pPr>
        <w:jc w:val="center"/>
        <w:rPr>
          <w:b/>
          <w:i/>
          <w:sz w:val="24"/>
          <w:szCs w:val="24"/>
        </w:rPr>
      </w:pPr>
    </w:p>
    <w:p w:rsidR="00373B5F" w:rsidRPr="00D64F79" w:rsidRDefault="00830B47" w:rsidP="008C2953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Начертить жирную радиальную линию на одном из белых секторов и у</w:t>
      </w:r>
      <w:r w:rsidR="00373B5F" w:rsidRPr="00D64F79">
        <w:rPr>
          <w:sz w:val="24"/>
          <w:szCs w:val="24"/>
        </w:rPr>
        <w:t>становить  вал с дисками так, чтобы закрашенные секторы в направлении вала совпадали. Диски хорошо закр</w:t>
      </w:r>
      <w:r w:rsidR="00373B5F" w:rsidRPr="00D64F79">
        <w:rPr>
          <w:sz w:val="24"/>
          <w:szCs w:val="24"/>
        </w:rPr>
        <w:t>е</w:t>
      </w:r>
      <w:r w:rsidR="00373B5F" w:rsidRPr="00D64F79">
        <w:rPr>
          <w:sz w:val="24"/>
          <w:szCs w:val="24"/>
        </w:rPr>
        <w:t xml:space="preserve">пить. Измерить расстояние </w:t>
      </w:r>
      <w:r w:rsidR="00373B5F" w:rsidRPr="00D64F79">
        <w:rPr>
          <w:position w:val="-6"/>
          <w:sz w:val="24"/>
          <w:szCs w:val="24"/>
        </w:rPr>
        <w:object w:dxaOrig="139" w:dyaOrig="279">
          <v:shape id="_x0000_i1076" type="#_x0000_t75" style="width:7.5pt;height:13.5pt" o:ole="">
            <v:imagedata r:id="rId125" o:title=""/>
          </v:shape>
          <o:OLEObject Type="Embed" ProgID="Equation.3" ShapeID="_x0000_i1076" DrawAspect="Content" ObjectID="_1570538309" r:id="rId126"/>
        </w:object>
      </w:r>
      <w:r w:rsidR="00056B9E">
        <w:rPr>
          <w:sz w:val="24"/>
          <w:szCs w:val="24"/>
        </w:rPr>
        <w:t xml:space="preserve"> </w:t>
      </w:r>
      <w:r w:rsidR="00373B5F" w:rsidRPr="00D64F79">
        <w:rPr>
          <w:sz w:val="24"/>
          <w:szCs w:val="24"/>
        </w:rPr>
        <w:t>между дисками.</w:t>
      </w:r>
    </w:p>
    <w:p w:rsidR="00373B5F" w:rsidRPr="00D64F79" w:rsidRDefault="00373B5F" w:rsidP="008C2953">
      <w:pPr>
        <w:numPr>
          <w:ilvl w:val="0"/>
          <w:numId w:val="1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Включить стробоскоп и мотор, вращающий диски с черными и белыми секторами. Подбирая частоту мигания стробоскоп</w:t>
      </w:r>
      <w:r w:rsidRPr="00D64F79">
        <w:rPr>
          <w:sz w:val="24"/>
          <w:szCs w:val="24"/>
        </w:rPr>
        <w:t>и</w:t>
      </w:r>
      <w:r w:rsidRPr="00D64F79">
        <w:rPr>
          <w:sz w:val="24"/>
          <w:szCs w:val="24"/>
        </w:rPr>
        <w:t xml:space="preserve">ческой лампы, добиться, чтобы  </w:t>
      </w:r>
      <w:r w:rsidR="00830B47">
        <w:rPr>
          <w:sz w:val="24"/>
          <w:szCs w:val="24"/>
        </w:rPr>
        <w:t xml:space="preserve">жирная радиальная линия </w:t>
      </w:r>
      <w:r w:rsidRPr="00D64F79">
        <w:rPr>
          <w:sz w:val="24"/>
          <w:szCs w:val="24"/>
        </w:rPr>
        <w:t>к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зал</w:t>
      </w:r>
      <w:r w:rsidR="00830B47">
        <w:rPr>
          <w:sz w:val="24"/>
          <w:szCs w:val="24"/>
        </w:rPr>
        <w:t>а</w:t>
      </w:r>
      <w:r w:rsidRPr="00D64F79">
        <w:rPr>
          <w:sz w:val="24"/>
          <w:szCs w:val="24"/>
        </w:rPr>
        <w:t>сь неподвижн</w:t>
      </w:r>
      <w:r w:rsidR="00830B47">
        <w:rPr>
          <w:sz w:val="24"/>
          <w:szCs w:val="24"/>
        </w:rPr>
        <w:t>ой и была четко видна. Записать частоту м</w:t>
      </w:r>
      <w:r w:rsidR="00830B47">
        <w:rPr>
          <w:sz w:val="24"/>
          <w:szCs w:val="24"/>
        </w:rPr>
        <w:t>и</w:t>
      </w:r>
      <w:r w:rsidR="00830B47">
        <w:rPr>
          <w:sz w:val="24"/>
          <w:szCs w:val="24"/>
        </w:rPr>
        <w:t>гания лампы стробоскопа и п</w:t>
      </w:r>
      <w:r w:rsidRPr="00D64F79">
        <w:rPr>
          <w:sz w:val="24"/>
          <w:szCs w:val="24"/>
        </w:rPr>
        <w:t>роизвести выстрел.</w:t>
      </w:r>
    </w:p>
    <w:p w:rsidR="00373B5F" w:rsidRPr="00830B47" w:rsidRDefault="00373B5F" w:rsidP="008C2953">
      <w:pPr>
        <w:numPr>
          <w:ilvl w:val="0"/>
          <w:numId w:val="10"/>
        </w:numPr>
        <w:jc w:val="both"/>
        <w:rPr>
          <w:sz w:val="24"/>
          <w:szCs w:val="24"/>
        </w:rPr>
      </w:pPr>
      <w:r w:rsidRPr="00830B47">
        <w:rPr>
          <w:sz w:val="24"/>
          <w:szCs w:val="24"/>
        </w:rPr>
        <w:t>Выключив стробоскоп и двигатель, отметить с обратной ст</w:t>
      </w:r>
      <w:r w:rsidRPr="00830B47">
        <w:rPr>
          <w:sz w:val="24"/>
          <w:szCs w:val="24"/>
        </w:rPr>
        <w:t>о</w:t>
      </w:r>
      <w:r w:rsidRPr="00830B47">
        <w:rPr>
          <w:sz w:val="24"/>
          <w:szCs w:val="24"/>
        </w:rPr>
        <w:t>роны дисков соответствующие отверстия от пули. Произвести еще не менее трех выстрелов</w:t>
      </w:r>
      <w:r w:rsidR="00830B47">
        <w:rPr>
          <w:sz w:val="24"/>
          <w:szCs w:val="24"/>
        </w:rPr>
        <w:t>, отмечая отверстия от пуль др</w:t>
      </w:r>
      <w:r w:rsidR="00830B47">
        <w:rPr>
          <w:sz w:val="24"/>
          <w:szCs w:val="24"/>
        </w:rPr>
        <w:t>у</w:t>
      </w:r>
      <w:r w:rsidR="00830B47">
        <w:rPr>
          <w:sz w:val="24"/>
          <w:szCs w:val="24"/>
        </w:rPr>
        <w:t>гими метками, чтобы не перепутать их.</w:t>
      </w:r>
    </w:p>
    <w:p w:rsidR="00373B5F" w:rsidRPr="00D64F79" w:rsidRDefault="00373B5F" w:rsidP="008C2953">
      <w:pPr>
        <w:numPr>
          <w:ilvl w:val="0"/>
          <w:numId w:val="1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Снять с вала диски и произвести замеры угла поворота диска </w:t>
      </w:r>
      <w:r w:rsidRPr="00D64F79">
        <w:rPr>
          <w:sz w:val="24"/>
          <w:szCs w:val="24"/>
        </w:rPr>
        <w:sym w:font="Symbol" w:char="F06A"/>
      </w:r>
      <w:r w:rsidRPr="00D64F79">
        <w:rPr>
          <w:sz w:val="24"/>
          <w:szCs w:val="24"/>
        </w:rPr>
        <w:t xml:space="preserve"> для каждого выстрела соответственно. Для этого наложить второй диск на первый так, чтобы совпадали секторы и пер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нести отмеченные точки со второго диска на первый, постр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ить по точкам угол</w:t>
      </w:r>
      <w:r w:rsidR="00830B47">
        <w:rPr>
          <w:sz w:val="24"/>
          <w:szCs w:val="24"/>
        </w:rPr>
        <w:t xml:space="preserve">, </w:t>
      </w:r>
      <w:r w:rsidRPr="00D64F79">
        <w:rPr>
          <w:sz w:val="24"/>
          <w:szCs w:val="24"/>
        </w:rPr>
        <w:t>измерить его транспортиром</w:t>
      </w:r>
      <w:r w:rsidR="00830B47">
        <w:rPr>
          <w:sz w:val="24"/>
          <w:szCs w:val="24"/>
        </w:rPr>
        <w:t xml:space="preserve"> и перевести в радианы.</w:t>
      </w:r>
    </w:p>
    <w:p w:rsidR="00373B5F" w:rsidRPr="00D64F79" w:rsidRDefault="00373B5F" w:rsidP="008C2953">
      <w:pPr>
        <w:numPr>
          <w:ilvl w:val="0"/>
          <w:numId w:val="1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Рассчитать по формуле (1</w:t>
      </w:r>
      <w:r w:rsidR="00830B47">
        <w:rPr>
          <w:sz w:val="24"/>
          <w:szCs w:val="24"/>
        </w:rPr>
        <w:t>0</w:t>
      </w:r>
      <w:r w:rsidRPr="00D64F79">
        <w:rPr>
          <w:sz w:val="24"/>
          <w:szCs w:val="24"/>
        </w:rPr>
        <w:t xml:space="preserve">) </w:t>
      </w:r>
      <w:r w:rsidR="00830B47">
        <w:rPr>
          <w:sz w:val="24"/>
          <w:szCs w:val="24"/>
        </w:rPr>
        <w:t xml:space="preserve">три значения </w:t>
      </w:r>
      <w:r w:rsidRPr="00D64F79">
        <w:rPr>
          <w:sz w:val="24"/>
          <w:szCs w:val="24"/>
        </w:rPr>
        <w:t>скорост</w:t>
      </w:r>
      <w:r w:rsidR="00830B47">
        <w:rPr>
          <w:sz w:val="24"/>
          <w:szCs w:val="24"/>
        </w:rPr>
        <w:t>и</w:t>
      </w:r>
      <w:r w:rsidRPr="00D64F79">
        <w:rPr>
          <w:sz w:val="24"/>
          <w:szCs w:val="24"/>
        </w:rPr>
        <w:t xml:space="preserve"> полета п</w:t>
      </w:r>
      <w:r w:rsidRPr="00D64F79">
        <w:rPr>
          <w:sz w:val="24"/>
          <w:szCs w:val="24"/>
        </w:rPr>
        <w:t>у</w:t>
      </w:r>
      <w:r w:rsidRPr="00D64F79">
        <w:rPr>
          <w:sz w:val="24"/>
          <w:szCs w:val="24"/>
        </w:rPr>
        <w:t>ли</w:t>
      </w:r>
      <w:r w:rsidR="00830B47">
        <w:rPr>
          <w:sz w:val="24"/>
          <w:szCs w:val="24"/>
        </w:rPr>
        <w:t xml:space="preserve"> и</w:t>
      </w:r>
      <w:r w:rsidRPr="00D64F79">
        <w:rPr>
          <w:sz w:val="24"/>
          <w:szCs w:val="24"/>
        </w:rPr>
        <w:t xml:space="preserve"> найти среднее арифметическое значение скорости.</w:t>
      </w:r>
    </w:p>
    <w:p w:rsidR="00373B5F" w:rsidRPr="00D64F79" w:rsidRDefault="00373B5F" w:rsidP="008C2953">
      <w:pPr>
        <w:numPr>
          <w:ilvl w:val="0"/>
          <w:numId w:val="1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Данные занести в таблицу.</w:t>
      </w:r>
    </w:p>
    <w:p w:rsidR="00373B5F" w:rsidRPr="00D64F79" w:rsidRDefault="00373B5F" w:rsidP="008C2953">
      <w:pPr>
        <w:numPr>
          <w:ilvl w:val="0"/>
          <w:numId w:val="1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Оценить погрешности </w:t>
      </w:r>
      <w:r w:rsidR="00830B47">
        <w:rPr>
          <w:sz w:val="24"/>
          <w:szCs w:val="24"/>
        </w:rPr>
        <w:t>эксперимента</w:t>
      </w:r>
      <w:r w:rsidRPr="00D64F79">
        <w:rPr>
          <w:sz w:val="24"/>
          <w:szCs w:val="24"/>
        </w:rPr>
        <w:t>.</w:t>
      </w:r>
    </w:p>
    <w:p w:rsidR="00373B5F" w:rsidRPr="00D64F79" w:rsidRDefault="00373B5F" w:rsidP="008C2953">
      <w:pPr>
        <w:numPr>
          <w:ilvl w:val="0"/>
          <w:numId w:val="1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Сделать письменный вывод по работе.</w:t>
      </w:r>
    </w:p>
    <w:p w:rsidR="00373B5F" w:rsidRPr="00D64F79" w:rsidRDefault="00373B5F" w:rsidP="00835170">
      <w:pPr>
        <w:rPr>
          <w:b/>
          <w:sz w:val="24"/>
          <w:szCs w:val="24"/>
        </w:rPr>
      </w:pPr>
    </w:p>
    <w:p w:rsidR="00373B5F" w:rsidRPr="00D64F79" w:rsidRDefault="00373B5F" w:rsidP="00D64F79">
      <w:pPr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Контрольные вопросы</w:t>
      </w:r>
    </w:p>
    <w:p w:rsidR="00373B5F" w:rsidRPr="00D64F79" w:rsidRDefault="00373B5F" w:rsidP="008C2953">
      <w:pPr>
        <w:numPr>
          <w:ilvl w:val="0"/>
          <w:numId w:val="11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lastRenderedPageBreak/>
        <w:t>Дайте определения упругого и неупругого центрального уд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ра. Запишите законы сохранения импульса и энергии для этих ударов.</w:t>
      </w:r>
    </w:p>
    <w:p w:rsidR="00373B5F" w:rsidRPr="00D64F79" w:rsidRDefault="00373B5F" w:rsidP="008C2953">
      <w:pPr>
        <w:numPr>
          <w:ilvl w:val="0"/>
          <w:numId w:val="11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Рассказать о динамическом и кинематическом методах опр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деления скорости полета пули (с выводом расчетных формул).</w:t>
      </w:r>
    </w:p>
    <w:p w:rsidR="00373B5F" w:rsidRPr="00D64F79" w:rsidRDefault="00373B5F" w:rsidP="008C2953">
      <w:pPr>
        <w:numPr>
          <w:ilvl w:val="0"/>
          <w:numId w:val="11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Изложите сущность стробоскопического метода измерения времени для быстропротекающих периодических процессов.</w:t>
      </w:r>
    </w:p>
    <w:p w:rsidR="00373B5F" w:rsidRPr="00D64F79" w:rsidRDefault="00373B5F" w:rsidP="008C2953">
      <w:pPr>
        <w:numPr>
          <w:ilvl w:val="0"/>
          <w:numId w:val="11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Объясните различия в полученных </w:t>
      </w:r>
      <w:r w:rsidR="00830B47">
        <w:rPr>
          <w:sz w:val="24"/>
          <w:szCs w:val="24"/>
        </w:rPr>
        <w:t>скоростях пули, получе</w:t>
      </w:r>
      <w:r w:rsidR="00830B47">
        <w:rPr>
          <w:sz w:val="24"/>
          <w:szCs w:val="24"/>
        </w:rPr>
        <w:t>н</w:t>
      </w:r>
      <w:r w:rsidR="00830B47">
        <w:rPr>
          <w:sz w:val="24"/>
          <w:szCs w:val="24"/>
        </w:rPr>
        <w:t>ные разными методами</w:t>
      </w:r>
      <w:r w:rsidRPr="00D64F79">
        <w:rPr>
          <w:sz w:val="24"/>
          <w:szCs w:val="24"/>
        </w:rPr>
        <w:t xml:space="preserve">. </w:t>
      </w:r>
      <w:r w:rsidR="00830B47">
        <w:rPr>
          <w:sz w:val="24"/>
          <w:szCs w:val="24"/>
        </w:rPr>
        <w:t xml:space="preserve">Что </w:t>
      </w:r>
      <w:r w:rsidRPr="00D64F79">
        <w:rPr>
          <w:sz w:val="24"/>
          <w:szCs w:val="24"/>
        </w:rPr>
        <w:t>влия</w:t>
      </w:r>
      <w:r w:rsidR="00830B47">
        <w:rPr>
          <w:sz w:val="24"/>
          <w:szCs w:val="24"/>
        </w:rPr>
        <w:t>е</w:t>
      </w:r>
      <w:r w:rsidRPr="00D64F79">
        <w:rPr>
          <w:sz w:val="24"/>
          <w:szCs w:val="24"/>
        </w:rPr>
        <w:t>т на точность</w:t>
      </w:r>
      <w:r w:rsidR="00BF6956">
        <w:rPr>
          <w:sz w:val="24"/>
          <w:szCs w:val="24"/>
        </w:rPr>
        <w:t xml:space="preserve"> получаемого результата</w:t>
      </w:r>
      <w:r w:rsidRPr="00D64F79">
        <w:rPr>
          <w:sz w:val="24"/>
          <w:szCs w:val="24"/>
        </w:rPr>
        <w:t xml:space="preserve">?  </w:t>
      </w:r>
    </w:p>
    <w:p w:rsidR="002C2D37" w:rsidRDefault="002C2D37" w:rsidP="00835170">
      <w:pPr>
        <w:ind w:left="360"/>
        <w:jc w:val="center"/>
        <w:rPr>
          <w:b/>
          <w:sz w:val="24"/>
          <w:szCs w:val="24"/>
        </w:rPr>
      </w:pPr>
    </w:p>
    <w:p w:rsidR="00835170" w:rsidRPr="00F043B4" w:rsidRDefault="00835170" w:rsidP="00835170">
      <w:pPr>
        <w:ind w:left="360"/>
        <w:jc w:val="center"/>
        <w:rPr>
          <w:b/>
          <w:sz w:val="24"/>
          <w:szCs w:val="24"/>
        </w:rPr>
      </w:pPr>
      <w:r w:rsidRPr="00F043B4">
        <w:rPr>
          <w:b/>
          <w:sz w:val="24"/>
          <w:szCs w:val="24"/>
        </w:rPr>
        <w:t xml:space="preserve">Список </w:t>
      </w:r>
      <w:r w:rsidR="001067D4" w:rsidRPr="00056B9E">
        <w:rPr>
          <w:b/>
          <w:sz w:val="24"/>
          <w:szCs w:val="24"/>
        </w:rPr>
        <w:t>рекомендуемой</w:t>
      </w:r>
      <w:r w:rsidR="001067D4">
        <w:rPr>
          <w:b/>
          <w:sz w:val="24"/>
          <w:szCs w:val="24"/>
        </w:rPr>
        <w:t xml:space="preserve"> </w:t>
      </w:r>
      <w:r w:rsidRPr="00F043B4">
        <w:rPr>
          <w:b/>
          <w:sz w:val="24"/>
          <w:szCs w:val="24"/>
        </w:rPr>
        <w:t>литературы</w:t>
      </w:r>
    </w:p>
    <w:p w:rsidR="00835170" w:rsidRDefault="00835170" w:rsidP="00835170">
      <w:pPr>
        <w:jc w:val="both"/>
        <w:rPr>
          <w:sz w:val="24"/>
          <w:szCs w:val="24"/>
        </w:rPr>
      </w:pPr>
      <w:r>
        <w:rPr>
          <w:sz w:val="24"/>
          <w:szCs w:val="24"/>
        </w:rPr>
        <w:t>1. Савельев</w:t>
      </w:r>
      <w:r w:rsidRPr="00E4734E">
        <w:rPr>
          <w:sz w:val="24"/>
          <w:szCs w:val="24"/>
        </w:rPr>
        <w:t xml:space="preserve">,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Курс общей физики</w:t>
      </w:r>
      <w:r w:rsidRPr="00E4734E">
        <w:rPr>
          <w:sz w:val="24"/>
          <w:szCs w:val="24"/>
        </w:rPr>
        <w:t xml:space="preserve"> /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Савельев</w:t>
      </w:r>
      <w:r w:rsidRPr="00E4734E">
        <w:rPr>
          <w:sz w:val="24"/>
          <w:szCs w:val="24"/>
        </w:rPr>
        <w:t xml:space="preserve">. – </w:t>
      </w:r>
      <w:r w:rsidRPr="00E4734E">
        <w:rPr>
          <w:sz w:val="24"/>
          <w:szCs w:val="24"/>
          <w:shd w:val="clear" w:color="auto" w:fill="FFFFFF"/>
        </w:rPr>
        <w:t>СПб</w:t>
      </w:r>
      <w:r w:rsidRPr="00E4734E">
        <w:rPr>
          <w:sz w:val="24"/>
          <w:szCs w:val="24"/>
        </w:rPr>
        <w:t>.: Лань, 20</w:t>
      </w:r>
      <w:r>
        <w:rPr>
          <w:sz w:val="24"/>
          <w:szCs w:val="24"/>
        </w:rPr>
        <w:t>11</w:t>
      </w:r>
      <w:r w:rsidRPr="00E4734E">
        <w:rPr>
          <w:sz w:val="24"/>
          <w:szCs w:val="24"/>
        </w:rPr>
        <w:t>. –</w:t>
      </w:r>
      <w:r>
        <w:rPr>
          <w:sz w:val="24"/>
          <w:szCs w:val="24"/>
        </w:rPr>
        <w:t xml:space="preserve">  Т. 1. – 337 с.</w:t>
      </w:r>
    </w:p>
    <w:p w:rsidR="00835170" w:rsidRPr="0076442A" w:rsidRDefault="00835170" w:rsidP="0083517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E4734E">
        <w:rPr>
          <w:sz w:val="24"/>
          <w:szCs w:val="24"/>
          <w:shd w:val="clear" w:color="auto" w:fill="FFFFFF"/>
        </w:rPr>
        <w:t xml:space="preserve">Сивухин, Д.В. Общий курс физики / Д.В. Сивухин. </w:t>
      </w:r>
      <w:r w:rsidRPr="00E4734E">
        <w:rPr>
          <w:sz w:val="24"/>
          <w:szCs w:val="24"/>
        </w:rPr>
        <w:t xml:space="preserve">– </w:t>
      </w:r>
      <w:r w:rsidRPr="00E4734E">
        <w:rPr>
          <w:sz w:val="24"/>
          <w:szCs w:val="24"/>
          <w:shd w:val="clear" w:color="auto" w:fill="FFFFFF"/>
        </w:rPr>
        <w:t>М.: Ф</w:t>
      </w:r>
      <w:r>
        <w:rPr>
          <w:sz w:val="24"/>
          <w:szCs w:val="24"/>
          <w:shd w:val="clear" w:color="auto" w:fill="FFFFFF"/>
        </w:rPr>
        <w:t>и</w:t>
      </w:r>
      <w:r>
        <w:rPr>
          <w:sz w:val="24"/>
          <w:szCs w:val="24"/>
          <w:shd w:val="clear" w:color="auto" w:fill="FFFFFF"/>
        </w:rPr>
        <w:t>з</w:t>
      </w:r>
      <w:r>
        <w:rPr>
          <w:sz w:val="24"/>
          <w:szCs w:val="24"/>
          <w:shd w:val="clear" w:color="auto" w:fill="FFFFFF"/>
        </w:rPr>
        <w:t>матлит</w:t>
      </w:r>
      <w:r w:rsidRPr="00E4734E">
        <w:rPr>
          <w:sz w:val="24"/>
          <w:szCs w:val="24"/>
          <w:shd w:val="clear" w:color="auto" w:fill="FFFFFF"/>
        </w:rPr>
        <w:t>, 200</w:t>
      </w:r>
      <w:r>
        <w:rPr>
          <w:sz w:val="24"/>
          <w:szCs w:val="24"/>
          <w:shd w:val="clear" w:color="auto" w:fill="FFFFFF"/>
        </w:rPr>
        <w:t>5</w:t>
      </w:r>
      <w:r w:rsidRPr="00E4734E">
        <w:rPr>
          <w:sz w:val="24"/>
          <w:szCs w:val="24"/>
          <w:shd w:val="clear" w:color="auto" w:fill="FFFFFF"/>
        </w:rPr>
        <w:t>.</w:t>
      </w:r>
      <w:r w:rsidRPr="00E4734E">
        <w:rPr>
          <w:sz w:val="24"/>
          <w:szCs w:val="24"/>
        </w:rPr>
        <w:t xml:space="preserve"> – </w:t>
      </w:r>
      <w:r w:rsidRPr="00E4734E">
        <w:rPr>
          <w:bCs/>
          <w:sz w:val="24"/>
          <w:szCs w:val="24"/>
          <w:shd w:val="clear" w:color="auto" w:fill="FFFFFF"/>
        </w:rPr>
        <w:t xml:space="preserve">Т. </w:t>
      </w:r>
      <w:r>
        <w:rPr>
          <w:bCs/>
          <w:sz w:val="24"/>
          <w:szCs w:val="24"/>
          <w:shd w:val="clear" w:color="auto" w:fill="FFFFFF"/>
        </w:rPr>
        <w:t>1</w:t>
      </w:r>
      <w:r w:rsidRPr="00E4734E">
        <w:rPr>
          <w:bCs/>
          <w:sz w:val="24"/>
          <w:szCs w:val="24"/>
          <w:shd w:val="clear" w:color="auto" w:fill="FFFFFF"/>
        </w:rPr>
        <w:t xml:space="preserve">. </w:t>
      </w:r>
      <w:r w:rsidRPr="00E4734E">
        <w:rPr>
          <w:sz w:val="24"/>
          <w:szCs w:val="24"/>
        </w:rPr>
        <w:t>–</w:t>
      </w:r>
      <w:r w:rsidRPr="00E4734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560</w:t>
      </w:r>
      <w:r w:rsidRPr="00E4734E">
        <w:rPr>
          <w:sz w:val="24"/>
          <w:szCs w:val="24"/>
          <w:shd w:val="clear" w:color="auto" w:fill="FFFFFF"/>
        </w:rPr>
        <w:t xml:space="preserve"> с.</w:t>
      </w:r>
      <w:r w:rsidRPr="0076442A">
        <w:rPr>
          <w:rStyle w:val="apple-converted-space"/>
          <w:sz w:val="24"/>
          <w:szCs w:val="24"/>
          <w:shd w:val="clear" w:color="auto" w:fill="FFFFFF"/>
        </w:rPr>
        <w:t> </w:t>
      </w:r>
    </w:p>
    <w:p w:rsidR="00373B5F" w:rsidRPr="00813197" w:rsidRDefault="00373B5F" w:rsidP="00D64F79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373B5F" w:rsidRPr="00813197" w:rsidRDefault="00373B5F" w:rsidP="00F27FD2">
      <w:pPr>
        <w:pStyle w:val="21"/>
        <w:spacing w:after="0" w:line="240" w:lineRule="auto"/>
        <w:jc w:val="center"/>
        <w:rPr>
          <w:b/>
          <w:sz w:val="28"/>
          <w:szCs w:val="28"/>
        </w:rPr>
      </w:pPr>
      <w:r w:rsidRPr="00813197">
        <w:rPr>
          <w:b/>
          <w:sz w:val="28"/>
          <w:szCs w:val="28"/>
        </w:rPr>
        <w:t>Лабораторная работа № 5</w:t>
      </w:r>
    </w:p>
    <w:p w:rsidR="00373B5F" w:rsidRPr="00813197" w:rsidRDefault="00373B5F" w:rsidP="00F27FD2">
      <w:pPr>
        <w:jc w:val="center"/>
        <w:rPr>
          <w:b/>
          <w:sz w:val="28"/>
          <w:szCs w:val="28"/>
        </w:rPr>
      </w:pPr>
      <w:r w:rsidRPr="00813197">
        <w:rPr>
          <w:b/>
          <w:sz w:val="28"/>
          <w:szCs w:val="28"/>
        </w:rPr>
        <w:t xml:space="preserve">Изучение законов гармонического движения </w:t>
      </w:r>
    </w:p>
    <w:p w:rsidR="00F27FD2" w:rsidRPr="00926653" w:rsidRDefault="00373B5F" w:rsidP="00D64F79">
      <w:pPr>
        <w:jc w:val="center"/>
        <w:rPr>
          <w:b/>
          <w:sz w:val="28"/>
          <w:szCs w:val="28"/>
        </w:rPr>
      </w:pPr>
      <w:r w:rsidRPr="00813197">
        <w:rPr>
          <w:b/>
          <w:sz w:val="28"/>
          <w:szCs w:val="28"/>
        </w:rPr>
        <w:t xml:space="preserve">на примере физического и математического </w:t>
      </w:r>
    </w:p>
    <w:p w:rsidR="00373B5F" w:rsidRPr="00813197" w:rsidRDefault="00373B5F" w:rsidP="00D64F79">
      <w:pPr>
        <w:jc w:val="center"/>
        <w:rPr>
          <w:b/>
          <w:sz w:val="28"/>
          <w:szCs w:val="28"/>
        </w:rPr>
      </w:pPr>
      <w:r w:rsidRPr="00813197">
        <w:rPr>
          <w:b/>
          <w:sz w:val="28"/>
          <w:szCs w:val="28"/>
        </w:rPr>
        <w:t>маятников</w:t>
      </w:r>
    </w:p>
    <w:p w:rsidR="00373B5F" w:rsidRPr="00D64F79" w:rsidRDefault="00373B5F" w:rsidP="00D64F79">
      <w:pPr>
        <w:jc w:val="center"/>
        <w:rPr>
          <w:sz w:val="24"/>
          <w:szCs w:val="24"/>
        </w:rPr>
      </w:pPr>
    </w:p>
    <w:p w:rsidR="00373B5F" w:rsidRPr="00D64F79" w:rsidRDefault="00373B5F" w:rsidP="00D64F79">
      <w:pPr>
        <w:pStyle w:val="af6"/>
        <w:rPr>
          <w:szCs w:val="24"/>
          <w:lang w:val="ru-RU"/>
        </w:rPr>
      </w:pPr>
      <w:r w:rsidRPr="00D64F79">
        <w:rPr>
          <w:szCs w:val="24"/>
          <w:u w:val="single"/>
          <w:lang w:val="ru-RU"/>
        </w:rPr>
        <w:t>Цель работы:</w:t>
      </w:r>
      <w:r w:rsidR="00813197">
        <w:rPr>
          <w:szCs w:val="24"/>
          <w:u w:val="single"/>
          <w:lang w:val="ru-RU"/>
        </w:rPr>
        <w:t xml:space="preserve"> О</w:t>
      </w:r>
      <w:r w:rsidR="00813197">
        <w:rPr>
          <w:szCs w:val="24"/>
          <w:lang w:val="ru-RU"/>
        </w:rPr>
        <w:t>предели</w:t>
      </w:r>
      <w:r w:rsidRPr="00D64F79">
        <w:rPr>
          <w:szCs w:val="24"/>
          <w:lang w:val="ru-RU"/>
        </w:rPr>
        <w:t>ть ускорение свободного падения с п</w:t>
      </w:r>
      <w:r w:rsidRPr="00D64F79">
        <w:rPr>
          <w:szCs w:val="24"/>
          <w:lang w:val="ru-RU"/>
        </w:rPr>
        <w:t>о</w:t>
      </w:r>
      <w:r w:rsidRPr="00D64F79">
        <w:rPr>
          <w:szCs w:val="24"/>
          <w:lang w:val="ru-RU"/>
        </w:rPr>
        <w:t>мощью математического и физического маятников.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  <w:u w:val="single"/>
        </w:rPr>
        <w:t>Приборы и принадлежности:</w:t>
      </w:r>
      <w:r w:rsidRPr="00D64F79">
        <w:rPr>
          <w:sz w:val="24"/>
          <w:szCs w:val="24"/>
        </w:rPr>
        <w:t xml:space="preserve"> физический маятник (оборотный маятник), математический маятник (маятник Бесселя), секунд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мер</w:t>
      </w:r>
      <w:r w:rsidR="002A1972">
        <w:rPr>
          <w:sz w:val="24"/>
          <w:szCs w:val="24"/>
        </w:rPr>
        <w:t>, призма, линейка</w:t>
      </w:r>
      <w:r w:rsidR="002A1972" w:rsidRPr="002A1972">
        <w:rPr>
          <w:sz w:val="24"/>
          <w:szCs w:val="24"/>
        </w:rPr>
        <w:t>.</w:t>
      </w:r>
    </w:p>
    <w:p w:rsidR="00373B5F" w:rsidRPr="00D64F79" w:rsidRDefault="00004E16" w:rsidP="002D6E9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_x0000_s2834" style="position:absolute;left:0;text-align:left;margin-left:183.75pt;margin-top:12.25pt;width:142.55pt;height:155.9pt;z-index:251661312" coordorigin="6371,1985" coordsize="3456,3456">
            <v:group id="_x0000_s2835" style="position:absolute;left:6371;top:1985;width:3456;height:3456" coordorigin="6371,1985" coordsize="3456,3456">
              <v:group id="_x0000_s2836" style="position:absolute;left:6515;top:1985;width:3312;height:3456" coordorigin="6265,2082" coordsize="3312,3456">
                <v:rect id="_x0000_s2837" style="position:absolute;left:6841;top:2082;width:2736;height:3456" o:allowincell="f">
                  <v:textbox style="mso-next-textbox:#_x0000_s2837">
                    <w:txbxContent>
                      <w:p w:rsidR="00012139" w:rsidRDefault="00012139" w:rsidP="002D6E96">
                        <w:r>
                          <w:tab/>
                        </w:r>
                        <w:r>
                          <w:tab/>
                        </w:r>
                      </w:p>
                      <w:p w:rsidR="00012139" w:rsidRPr="00F26AF7" w:rsidRDefault="00012139" w:rsidP="002D6E96">
                        <w:pPr>
                          <w:rPr>
                            <w:b/>
                            <w:i/>
                            <w:sz w:val="24"/>
                            <w:lang w:val="en-US"/>
                          </w:rPr>
                        </w:pPr>
                        <w:r>
                          <w:tab/>
                        </w:r>
                        <w:r>
                          <w:tab/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В</w:t>
                        </w:r>
                      </w:p>
                      <w:p w:rsidR="00012139" w:rsidRDefault="00012139" w:rsidP="002D6E96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012139" w:rsidRDefault="00012139" w:rsidP="002D6E96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ab/>
                          <w:t xml:space="preserve">       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oval id="_x0000_s2838" style="position:absolute;left:8137;top:2514;width:288;height:288" o:allowincell="f" fillcolor="black">
                  <v:fill r:id="rId127" o:title="25%" type="pattern"/>
                </v:oval>
                <v:line id="_x0000_s2839" style="position:absolute" from="8425,2658" to="8713,3234" o:allowincell="f"/>
                <v:line id="_x0000_s2840" style="position:absolute;flip:x" from="6553,2658" to="8137,4674" o:allowincell="f"/>
                <v:oval id="_x0000_s2841" style="position:absolute;left:6265;top:4446;width:432;height:432" o:allowincell="f" fillcolor="black"/>
                <v:rect id="_x0000_s2842" style="position:absolute;left:7965;top:3281;width:432;height:2160" o:allowincell="f"/>
                <v:line id="_x0000_s2843" style="position:absolute" from="7987,3437" to="8131,3437" o:allowincell="f"/>
                <v:line id="_x0000_s2844" style="position:absolute" from="7993,3656" to="8281,3656" o:allowincell="f"/>
                <v:line id="_x0000_s2845" style="position:absolute" from="7987,3725" to="8131,3725" o:allowincell="f"/>
                <v:line id="_x0000_s2846" style="position:absolute" from="7987,3869" to="8275,3869" o:allowincell="f"/>
                <v:line id="_x0000_s2847" style="position:absolute" from="7987,4013" to="8131,4013" o:allowincell="f"/>
                <v:line id="_x0000_s2848" style="position:absolute" from="7993,4203" to="8281,4203" o:allowincell="f"/>
                <v:line id="_x0000_s2849" style="position:absolute" from="7987,4301" to="8131,4301" o:allowincell="f"/>
                <v:line id="_x0000_s2850" style="position:absolute" from="7987,4445" to="8275,4445" o:allowincell="f"/>
                <v:line id="_x0000_s2851" style="position:absolute" from="7987,4659" to="8131,4659" o:allowincell="f"/>
                <v:line id="_x0000_s2852" style="position:absolute" from="7987,4809" to="8275,4809" o:allowincell="f"/>
                <v:line id="_x0000_s2853" style="position:absolute" from="7987,4877" to="8131,4877" o:allowincell="f"/>
                <v:line id="_x0000_s2854" style="position:absolute" from="7993,5076" to="8281,5076" o:allowincell="f"/>
                <v:line id="_x0000_s2855" style="position:absolute" from="7965,5166" to="8109,5166" o:allowincell="f"/>
              </v:group>
              <v:shape id="_x0000_s2856" type="#_x0000_t202" style="position:absolute;left:6371;top:3916;width:576;height:524" filled="f" stroked="f">
                <v:textbox style="mso-next-textbox:#_x0000_s2856">
                  <w:txbxContent>
                    <w:p w:rsidR="00012139" w:rsidRPr="00F26AF7" w:rsidRDefault="00012139" w:rsidP="002D6E9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26AF7">
                        <w:rPr>
                          <w:b/>
                          <w:sz w:val="28"/>
                          <w:szCs w:val="28"/>
                        </w:rPr>
                        <w:t>М</w:t>
                      </w:r>
                    </w:p>
                  </w:txbxContent>
                </v:textbox>
              </v:shape>
              <v:shape id="_x0000_s2857" type="#_x0000_t202" style="position:absolute;left:7549;top:2613;width:576;height:524" filled="f" stroked="f">
                <v:textbox style="mso-next-textbox:#_x0000_s2857">
                  <w:txbxContent>
                    <w:p w:rsidR="00012139" w:rsidRPr="00F26AF7" w:rsidRDefault="00012139" w:rsidP="002D6E96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v:group>
            <v:shape id="_x0000_s2858" type="#_x0000_t202" style="position:absolute;left:8180;top:2683;width:720;height:491" filled="f" stroked="f">
              <v:textbox style="mso-next-textbox:#_x0000_s2858">
                <w:txbxContent>
                  <w:p w:rsidR="00012139" w:rsidRPr="006F2AA4" w:rsidRDefault="00012139" w:rsidP="002D6E96">
                    <w:pPr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L</w:t>
                    </w:r>
                  </w:p>
                </w:txbxContent>
              </v:textbox>
            </v:shape>
          </v:group>
        </w:pict>
      </w:r>
      <w:r>
        <w:rPr>
          <w:noProof/>
          <w:sz w:val="24"/>
          <w:szCs w:val="24"/>
        </w:rPr>
        <w:pict>
          <v:group id="_x0000_s2804" style="position:absolute;left:0;text-align:left;margin-left:30.1pt;margin-top:13.05pt;width:139.95pt;height:171.95pt;z-index:251660288" coordorigin="1846,1386" coordsize="3358,4152">
            <v:line id="_x0000_s2805" style="position:absolute" from="2781,4843" to="4797,4843" o:allowincell="f"/>
            <v:group id="_x0000_s2806" style="position:absolute;left:1846;top:1386;width:3358;height:4152" coordorigin="1846,1386" coordsize="3358,4152">
              <v:group id="_x0000_s2807" style="position:absolute;left:2061;top:1386;width:3024;height:4152" coordorigin="2061,1386" coordsize="3024,4152">
                <v:rect id="_x0000_s2808" style="position:absolute;left:3645;top:1386;width:288;height:4152" o:allowincell="f"/>
                <v:line id="_x0000_s2809" style="position:absolute" from="2781,1938" to="4653,1938" o:allowincell="f"/>
                <v:line id="_x0000_s2810" style="position:absolute" from="2781,2226" to="4653,2226" o:allowincell="f"/>
                <v:line id="_x0000_s2811" style="position:absolute" from="4653,1938" to="4941,2082" o:allowincell="f"/>
                <v:line id="_x0000_s2812" style="position:absolute;flip:y" from="4653,2082" to="4941,2226" o:allowincell="f"/>
                <v:line id="_x0000_s2813" style="position:absolute;flip:x" from="2493,1938" to="2781,2082" o:allowincell="f"/>
                <v:line id="_x0000_s2814" style="position:absolute;flip:x y" from="2493,2082" to="2781,2226" o:allowincell="f"/>
                <v:line id="_x0000_s2815" style="position:absolute" from="2781,5131" to="4797,5131" o:allowincell="f"/>
                <v:line id="_x0000_s2816" style="position:absolute" from="4797,4843" to="5085,4987" o:allowincell="f"/>
                <v:line id="_x0000_s2817" style="position:absolute;flip:y" from="4797,4987" to="5085,5131" o:allowincell="f"/>
                <v:line id="_x0000_s2818" style="position:absolute;flip:x" from="2493,4843" to="2781,4987" o:allowincell="f"/>
                <v:line id="_x0000_s2819" style="position:absolute;flip:x y" from="2493,4987" to="2781,5131" o:allowincell="f"/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_x0000_s2820" type="#_x0000_t127" style="position:absolute;left:3645;top:4266;width:288;height:360" o:allowincell="f" fillcolor="black"/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_x0000_s2821" type="#_x0000_t128" style="position:absolute;left:3645;top:1530;width:288;height:288" o:allowincell="f" fillcolor="black"/>
                <v:line id="_x0000_s2822" style="position:absolute;flip:x" from="2061,1674" to="3789,1674" o:allowincell="f"/>
                <v:line id="_x0000_s2823" style="position:absolute;flip:x" from="2061,4554" to="3789,4554" o:allowincell="f"/>
                <v:line id="_x0000_s2824" style="position:absolute;flip:x" from="2061,3402" to="3789,3402" o:allowincell="f"/>
                <v:line id="_x0000_s2825" style="position:absolute;flip:y" from="2205,1674" to="2205,3402" o:allowincell="f">
                  <v:stroke startarrow="open" endarrow="open"/>
                </v:line>
                <v:line id="_x0000_s2826" style="position:absolute" from="2205,3402" to="2205,4554" o:allowincell="f">
                  <v:stroke startarrow="open" endarrow="open"/>
                </v:line>
              </v:group>
              <v:shape id="_x0000_s2827" type="#_x0000_t202" style="position:absolute;left:3837;top:1426;width:720;height:491" filled="f" stroked="f">
                <v:textbox style="mso-next-textbox:#_x0000_s2827">
                  <w:txbxContent>
                    <w:p w:rsidR="00012139" w:rsidRPr="00221065" w:rsidRDefault="00012139" w:rsidP="002D6E9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21065">
                        <w:rPr>
                          <w:b/>
                          <w:sz w:val="28"/>
                          <w:szCs w:val="28"/>
                          <w:lang w:val="en-US"/>
                        </w:rPr>
                        <w:t>О</w:t>
                      </w:r>
                      <w:r w:rsidRPr="00221065"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_x0000_s2828" type="#_x0000_t202" style="position:absolute;left:3867;top:4238;width:720;height:491" filled="f" stroked="f">
                <v:textbox style="mso-next-textbox:#_x0000_s2828">
                  <w:txbxContent>
                    <w:p w:rsidR="00012139" w:rsidRPr="00221065" w:rsidRDefault="00012139" w:rsidP="002D6E9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21065">
                        <w:rPr>
                          <w:b/>
                          <w:sz w:val="28"/>
                          <w:szCs w:val="28"/>
                          <w:lang w:val="en-US"/>
                        </w:rPr>
                        <w:t>О</w:t>
                      </w:r>
                      <w:r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shape id="_x0000_s2829" type="#_x0000_t202" style="position:absolute;left:4396;top:2166;width:720;height:491" filled="f" stroked="f">
                <v:textbox style="mso-next-textbox:#_x0000_s2829">
                  <w:txbxContent>
                    <w:p w:rsidR="00012139" w:rsidRPr="00221065" w:rsidRDefault="00012139" w:rsidP="002D6E9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P</w:t>
                      </w:r>
                      <w:r w:rsidRPr="00221065"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_x0000_s2830" type="#_x0000_t202" style="position:absolute;left:4484;top:4407;width:720;height:491" filled="f" stroked="f">
                <v:textbox style="mso-next-textbox:#_x0000_s2830">
                  <w:txbxContent>
                    <w:p w:rsidR="00012139" w:rsidRPr="006F2AA4" w:rsidRDefault="00012139" w:rsidP="002D6E96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b/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_x0000_s2831" type="#_x0000_t202" style="position:absolute;left:3813;top:3151;width:720;height:491" filled="f" stroked="f">
                <v:textbox style="mso-next-textbox:#_x0000_s2831">
                  <w:txbxContent>
                    <w:p w:rsidR="00012139" w:rsidRPr="006F2AA4" w:rsidRDefault="00012139" w:rsidP="002D6E96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  <v:shape id="_x0000_s2832" type="#_x0000_t202" style="position:absolute;left:1848;top:2380;width:504;height:491" filled="f" stroked="f">
                <v:textbox style="mso-next-textbox:#_x0000_s2832">
                  <w:txbxContent>
                    <w:p w:rsidR="00012139" w:rsidRPr="00221065" w:rsidRDefault="00012139" w:rsidP="002D6E9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F2AA4"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  <w:t>l</w:t>
                      </w:r>
                      <w:r w:rsidRPr="00221065"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_x0000_s2833" type="#_x0000_t202" style="position:absolute;left:1846;top:3665;width:504;height:491" filled="f" stroked="f">
                <v:textbox style="mso-next-textbox:#_x0000_s2833">
                  <w:txbxContent>
                    <w:p w:rsidR="00012139" w:rsidRPr="006F2AA4" w:rsidRDefault="00012139" w:rsidP="002D6E96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6F2AA4"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  <w:t>l</w:t>
                      </w:r>
                      <w:r>
                        <w:rPr>
                          <w:b/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v:group>
          </v:group>
        </w:pict>
      </w:r>
      <w:r w:rsidR="00373B5F" w:rsidRPr="00D64F79">
        <w:rPr>
          <w:sz w:val="24"/>
          <w:szCs w:val="24"/>
        </w:rPr>
        <w:tab/>
      </w:r>
      <w:r w:rsidR="00373B5F" w:rsidRPr="00D64F79">
        <w:rPr>
          <w:sz w:val="24"/>
          <w:szCs w:val="24"/>
        </w:rPr>
        <w:tab/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ab/>
      </w:r>
    </w:p>
    <w:p w:rsidR="002D6E96" w:rsidRPr="002D6E96" w:rsidRDefault="00373B5F" w:rsidP="002D6E96">
      <w:pPr>
        <w:tabs>
          <w:tab w:val="left" w:pos="4070"/>
        </w:tabs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      </w:t>
      </w:r>
      <w:r w:rsidR="002D6E96">
        <w:rPr>
          <w:sz w:val="24"/>
          <w:szCs w:val="24"/>
        </w:rPr>
        <w:tab/>
      </w:r>
    </w:p>
    <w:p w:rsidR="002D6E96" w:rsidRPr="002D6E96" w:rsidRDefault="002D6E96" w:rsidP="00D64F79">
      <w:pPr>
        <w:jc w:val="both"/>
        <w:rPr>
          <w:sz w:val="24"/>
          <w:szCs w:val="24"/>
        </w:rPr>
      </w:pPr>
    </w:p>
    <w:p w:rsidR="002D6E96" w:rsidRPr="002D6E96" w:rsidRDefault="002D6E96" w:rsidP="00D64F79">
      <w:pPr>
        <w:jc w:val="both"/>
        <w:rPr>
          <w:sz w:val="24"/>
          <w:szCs w:val="24"/>
        </w:rPr>
      </w:pPr>
    </w:p>
    <w:p w:rsidR="002D6E96" w:rsidRPr="002D6E96" w:rsidRDefault="002D6E96" w:rsidP="00D64F79">
      <w:pPr>
        <w:jc w:val="both"/>
        <w:rPr>
          <w:sz w:val="24"/>
          <w:szCs w:val="24"/>
        </w:rPr>
      </w:pPr>
    </w:p>
    <w:p w:rsidR="002D6E96" w:rsidRPr="002D6E96" w:rsidRDefault="002D6E96" w:rsidP="00D64F79">
      <w:pPr>
        <w:jc w:val="both"/>
        <w:rPr>
          <w:sz w:val="24"/>
          <w:szCs w:val="24"/>
        </w:rPr>
      </w:pPr>
    </w:p>
    <w:p w:rsidR="002D6E96" w:rsidRPr="002D6E96" w:rsidRDefault="002D6E96" w:rsidP="00D64F79">
      <w:pPr>
        <w:jc w:val="both"/>
        <w:rPr>
          <w:sz w:val="24"/>
          <w:szCs w:val="24"/>
        </w:rPr>
      </w:pPr>
    </w:p>
    <w:p w:rsidR="002D6E96" w:rsidRPr="002D6E96" w:rsidRDefault="002D6E96" w:rsidP="00D64F79">
      <w:pPr>
        <w:jc w:val="both"/>
        <w:rPr>
          <w:sz w:val="24"/>
          <w:szCs w:val="24"/>
        </w:rPr>
      </w:pPr>
    </w:p>
    <w:p w:rsidR="002D6E96" w:rsidRPr="002D6E96" w:rsidRDefault="002D6E96" w:rsidP="00D64F79">
      <w:pPr>
        <w:jc w:val="both"/>
        <w:rPr>
          <w:sz w:val="24"/>
          <w:szCs w:val="24"/>
        </w:rPr>
      </w:pPr>
    </w:p>
    <w:p w:rsidR="002D6E96" w:rsidRPr="002D6E96" w:rsidRDefault="002D6E96" w:rsidP="00D64F79">
      <w:pPr>
        <w:jc w:val="both"/>
        <w:rPr>
          <w:sz w:val="24"/>
          <w:szCs w:val="24"/>
        </w:rPr>
      </w:pPr>
    </w:p>
    <w:p w:rsidR="002D6E96" w:rsidRPr="002D6E96" w:rsidRDefault="002D6E96" w:rsidP="00D64F79">
      <w:pPr>
        <w:jc w:val="both"/>
        <w:rPr>
          <w:sz w:val="24"/>
          <w:szCs w:val="24"/>
        </w:rPr>
      </w:pPr>
    </w:p>
    <w:p w:rsidR="002D6E96" w:rsidRPr="002D6E96" w:rsidRDefault="002D6E96" w:rsidP="00D64F79">
      <w:pPr>
        <w:jc w:val="both"/>
        <w:rPr>
          <w:sz w:val="24"/>
          <w:szCs w:val="24"/>
        </w:rPr>
      </w:pPr>
    </w:p>
    <w:p w:rsidR="002D6E96" w:rsidRPr="002D6E96" w:rsidRDefault="002D6E96" w:rsidP="00D64F79">
      <w:pPr>
        <w:jc w:val="both"/>
        <w:rPr>
          <w:sz w:val="24"/>
          <w:szCs w:val="24"/>
        </w:rPr>
      </w:pPr>
    </w:p>
    <w:p w:rsidR="002D6E96" w:rsidRPr="002D6E96" w:rsidRDefault="002D6E96" w:rsidP="00D64F79">
      <w:pPr>
        <w:jc w:val="both"/>
        <w:rPr>
          <w:sz w:val="24"/>
          <w:szCs w:val="24"/>
        </w:rPr>
      </w:pPr>
    </w:p>
    <w:p w:rsidR="002D6E96" w:rsidRDefault="00926653" w:rsidP="0079218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73B5F" w:rsidRPr="00D64F79">
        <w:rPr>
          <w:sz w:val="24"/>
          <w:szCs w:val="24"/>
        </w:rPr>
        <w:t xml:space="preserve"> Рис</w:t>
      </w:r>
      <w:r w:rsidR="002D6E96">
        <w:rPr>
          <w:sz w:val="24"/>
          <w:szCs w:val="24"/>
        </w:rPr>
        <w:t>. 1. Физический маятник.</w:t>
      </w:r>
      <w:r w:rsidR="002D6E96">
        <w:rPr>
          <w:sz w:val="24"/>
          <w:szCs w:val="24"/>
        </w:rPr>
        <w:tab/>
      </w:r>
      <w:r w:rsidR="002D6E96" w:rsidRPr="00792186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</w:t>
      </w:r>
      <w:r w:rsidR="002D6E96" w:rsidRPr="00792186">
        <w:rPr>
          <w:sz w:val="24"/>
          <w:szCs w:val="24"/>
        </w:rPr>
        <w:t xml:space="preserve"> </w:t>
      </w:r>
      <w:r w:rsidR="00373B5F" w:rsidRPr="00D64F79">
        <w:rPr>
          <w:sz w:val="24"/>
          <w:szCs w:val="24"/>
        </w:rPr>
        <w:t>Рис. 2. Маятник Бесселя</w:t>
      </w:r>
      <w:r>
        <w:rPr>
          <w:sz w:val="24"/>
          <w:szCs w:val="24"/>
        </w:rPr>
        <w:t>.</w:t>
      </w:r>
    </w:p>
    <w:p w:rsidR="00BF6956" w:rsidRDefault="00BF6956" w:rsidP="00D64F79">
      <w:pPr>
        <w:ind w:firstLine="708"/>
        <w:jc w:val="both"/>
        <w:rPr>
          <w:sz w:val="24"/>
          <w:szCs w:val="24"/>
        </w:rPr>
      </w:pPr>
    </w:p>
    <w:p w:rsidR="00C174FB" w:rsidRPr="00C174FB" w:rsidRDefault="00C174FB" w:rsidP="00D64F79">
      <w:pPr>
        <w:ind w:firstLine="708"/>
        <w:jc w:val="both"/>
        <w:rPr>
          <w:sz w:val="24"/>
          <w:szCs w:val="24"/>
        </w:rPr>
      </w:pPr>
      <w:r w:rsidRPr="00C174FB">
        <w:rPr>
          <w:sz w:val="24"/>
          <w:szCs w:val="24"/>
        </w:rPr>
        <w:t>Физический маятник представляет собой твердое тело, с</w:t>
      </w:r>
      <w:r w:rsidRPr="00C174FB">
        <w:rPr>
          <w:sz w:val="24"/>
          <w:szCs w:val="24"/>
        </w:rPr>
        <w:t>о</w:t>
      </w:r>
      <w:r w:rsidRPr="00C174FB">
        <w:rPr>
          <w:sz w:val="24"/>
          <w:szCs w:val="24"/>
        </w:rPr>
        <w:t>вершающее коле</w:t>
      </w:r>
      <w:r>
        <w:rPr>
          <w:sz w:val="24"/>
          <w:szCs w:val="24"/>
        </w:rPr>
        <w:t>бания вокруг неподвижной оси под действием силы тяжести. Такие колебания возможны, если точка подвеса не совпадает с центром масс тела.</w:t>
      </w:r>
    </w:p>
    <w:p w:rsidR="00373B5F" w:rsidRPr="00D64F79" w:rsidRDefault="00373B5F" w:rsidP="00D64F79">
      <w:pPr>
        <w:ind w:firstLine="708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 Физический маятник, используемый в данной работе (рис. 1), состоит из металлического стержня с закрепленными на нем опорными призмами </w:t>
      </w:r>
      <w:r w:rsidRPr="00D64F79">
        <w:rPr>
          <w:i/>
          <w:sz w:val="24"/>
          <w:szCs w:val="24"/>
        </w:rPr>
        <w:t>О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 и </w:t>
      </w:r>
      <w:r w:rsidRPr="00D64F79">
        <w:rPr>
          <w:i/>
          <w:sz w:val="24"/>
          <w:szCs w:val="24"/>
        </w:rPr>
        <w:t>О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 xml:space="preserve"> и грузами </w:t>
      </w:r>
      <w:r w:rsidR="00EA309B" w:rsidRPr="00056B9E">
        <w:rPr>
          <w:sz w:val="24"/>
          <w:szCs w:val="24"/>
        </w:rPr>
        <w:t>Р</w:t>
      </w:r>
      <w:r w:rsidR="00EA309B" w:rsidRPr="00056B9E">
        <w:rPr>
          <w:sz w:val="24"/>
          <w:szCs w:val="24"/>
          <w:vertAlign w:val="subscript"/>
        </w:rPr>
        <w:t>1</w:t>
      </w:r>
      <w:r w:rsidR="00EA309B" w:rsidRPr="00056B9E">
        <w:rPr>
          <w:sz w:val="24"/>
          <w:szCs w:val="24"/>
        </w:rPr>
        <w:t xml:space="preserve"> и Р</w:t>
      </w:r>
      <w:r w:rsidR="00EA309B" w:rsidRPr="00056B9E">
        <w:rPr>
          <w:sz w:val="24"/>
          <w:szCs w:val="24"/>
          <w:vertAlign w:val="subscript"/>
        </w:rPr>
        <w:t>2</w:t>
      </w:r>
      <w:r w:rsidR="00EA309B" w:rsidRPr="00056B9E">
        <w:rPr>
          <w:sz w:val="24"/>
          <w:szCs w:val="24"/>
        </w:rPr>
        <w:t xml:space="preserve"> с массами </w:t>
      </w:r>
      <w:r w:rsidRPr="00056B9E">
        <w:rPr>
          <w:i/>
          <w:sz w:val="24"/>
          <w:szCs w:val="24"/>
          <w:lang w:val="en-US"/>
        </w:rPr>
        <w:t>m</w:t>
      </w:r>
      <w:r w:rsidRPr="00056B9E">
        <w:rPr>
          <w:sz w:val="24"/>
          <w:szCs w:val="24"/>
          <w:vertAlign w:val="subscript"/>
        </w:rPr>
        <w:t>1</w:t>
      </w:r>
      <w:r w:rsidRPr="00056B9E">
        <w:rPr>
          <w:sz w:val="24"/>
          <w:szCs w:val="24"/>
        </w:rPr>
        <w:t xml:space="preserve"> и </w:t>
      </w:r>
      <w:r w:rsidRPr="00056B9E">
        <w:rPr>
          <w:i/>
          <w:sz w:val="24"/>
          <w:szCs w:val="24"/>
          <w:lang w:val="en-US"/>
        </w:rPr>
        <w:t>m</w:t>
      </w:r>
      <w:r w:rsidRPr="00056B9E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>, которые могут перемещаться вдоль стержня. Перемещение грузов вдоль стержня изменяет момент инерции маятника</w:t>
      </w:r>
      <w:r w:rsidR="00EA309B">
        <w:rPr>
          <w:sz w:val="24"/>
          <w:szCs w:val="24"/>
        </w:rPr>
        <w:t xml:space="preserve">, </w:t>
      </w:r>
      <w:r w:rsidRPr="00D64F79">
        <w:rPr>
          <w:sz w:val="24"/>
          <w:szCs w:val="24"/>
        </w:rPr>
        <w:t>положение центра масс и период его колебаний.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ab/>
        <w:t xml:space="preserve">Пусть момент инерции физического маятника относительно точки подвеса равен </w:t>
      </w:r>
      <w:r w:rsidRPr="00D64F79">
        <w:rPr>
          <w:sz w:val="24"/>
          <w:szCs w:val="24"/>
          <w:lang w:val="en-US"/>
        </w:rPr>
        <w:t>J</w:t>
      </w:r>
      <w:r w:rsidRPr="00D64F79">
        <w:rPr>
          <w:sz w:val="24"/>
          <w:szCs w:val="24"/>
        </w:rPr>
        <w:t>. Тогда для полной механической энергии колебаний имеем: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  <w:lang w:val="en-US"/>
        </w:rPr>
        <w:t>J</w:t>
      </w:r>
      <w:r w:rsidRPr="00D64F79">
        <w:rPr>
          <w:position w:val="-24"/>
          <w:sz w:val="24"/>
          <w:szCs w:val="24"/>
          <w:lang w:val="en-US"/>
        </w:rPr>
        <w:object w:dxaOrig="400" w:dyaOrig="660">
          <v:shape id="_x0000_i1077" type="#_x0000_t75" style="width:19.5pt;height:33pt" o:ole="">
            <v:imagedata r:id="rId128" o:title=""/>
          </v:shape>
          <o:OLEObject Type="Embed" ProgID="Equation.3" ShapeID="_x0000_i1077" DrawAspect="Content" ObjectID="_1570538310" r:id="rId129"/>
        </w:object>
      </w:r>
      <w:r w:rsidRPr="00D64F79">
        <w:rPr>
          <w:sz w:val="24"/>
          <w:szCs w:val="24"/>
        </w:rPr>
        <w:tab/>
        <w:t xml:space="preserve">+  </w:t>
      </w:r>
      <w:r w:rsidRPr="00D64F79">
        <w:rPr>
          <w:sz w:val="24"/>
          <w:szCs w:val="24"/>
          <w:lang w:val="en-US"/>
        </w:rPr>
        <w:t>mg</w:t>
      </w:r>
      <w:r w:rsidRPr="00D64F79">
        <w:rPr>
          <w:position w:val="-24"/>
          <w:sz w:val="24"/>
          <w:szCs w:val="24"/>
          <w:lang w:val="en-US"/>
        </w:rPr>
        <w:object w:dxaOrig="480" w:dyaOrig="660">
          <v:shape id="_x0000_i1078" type="#_x0000_t75" style="width:24pt;height:33pt" o:ole="">
            <v:imagedata r:id="rId130" o:title=""/>
          </v:shape>
          <o:OLEObject Type="Embed" ProgID="Equation.3" ShapeID="_x0000_i1078" DrawAspect="Content" ObjectID="_1570538311" r:id="rId131"/>
        </w:object>
      </w:r>
      <w:r w:rsidRPr="00D64F79">
        <w:rPr>
          <w:sz w:val="24"/>
          <w:szCs w:val="24"/>
        </w:rPr>
        <w:t xml:space="preserve"> = </w:t>
      </w:r>
      <w:r w:rsidRPr="00D64F79">
        <w:rPr>
          <w:sz w:val="24"/>
          <w:szCs w:val="24"/>
          <w:lang w:val="en-US"/>
        </w:rPr>
        <w:t>const</w:t>
      </w:r>
      <w:r w:rsidRPr="00D64F79">
        <w:rPr>
          <w:sz w:val="24"/>
          <w:szCs w:val="24"/>
        </w:rPr>
        <w:t xml:space="preserve">,                  </w:t>
      </w:r>
      <w:r w:rsidR="00C174FB">
        <w:rPr>
          <w:sz w:val="24"/>
          <w:szCs w:val="24"/>
        </w:rPr>
        <w:t xml:space="preserve">                              </w:t>
      </w:r>
      <w:r w:rsidRPr="00D64F79">
        <w:rPr>
          <w:sz w:val="24"/>
          <w:szCs w:val="24"/>
        </w:rPr>
        <w:t>(1)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где первое слагаемое – это кинетическая энергия, а второе – п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 xml:space="preserve">тенциальная. 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lastRenderedPageBreak/>
        <w:t xml:space="preserve">                       </w:t>
      </w:r>
      <w:r w:rsidR="00004E16">
        <w:rPr>
          <w:sz w:val="24"/>
          <w:szCs w:val="24"/>
        </w:rPr>
      </w:r>
      <w:r w:rsidR="00004E16">
        <w:rPr>
          <w:sz w:val="24"/>
          <w:szCs w:val="24"/>
        </w:rPr>
        <w:pict>
          <v:group id="_x0000_s2887" editas="canvas" style="width:234pt;height:3in;mso-position-horizontal-relative:char;mso-position-vertical-relative:line" coordorigin="2855,9374" coordsize="4680,4320">
            <o:lock v:ext="edit" aspectratio="t"/>
            <v:shape id="_x0000_s2888" type="#_x0000_t75" style="position:absolute;left:2855;top:9374;width:4680;height:4320" o:preferrelative="f">
              <v:fill o:detectmouseclick="t"/>
              <v:path o:extrusionok="t" o:connecttype="none"/>
              <o:lock v:ext="edit" text="t"/>
            </v:shape>
            <v:line id="_x0000_s2889" style="position:absolute" from="2855,9734" to="7175,9734"/>
            <v:line id="_x0000_s2890" style="position:absolute" from="5015,9734" to="6455,12974"/>
            <v:line id="_x0000_s2891" style="position:absolute" from="5015,9734" to="5015,13334"/>
            <v:oval id="_x0000_s2892" style="position:absolute;left:4925;top:13334;width:180;height:180"/>
            <v:oval id="_x0000_s2893" style="position:absolute;left:6395;top:12974;width:180;height:180"/>
            <v:line id="_x0000_s2894" style="position:absolute;flip:x" from="5015,13064" to="6455,13065">
              <v:stroke dashstyle="1 1" endcap="round"/>
            </v:line>
            <v:shape id="_x0000_s2895" type="#_x0000_t202" style="position:absolute;left:5915;top:10994;width:428;height:466;mso-wrap-style:none" filled="f" stroked="f">
              <v:textbox style="mso-next-textbox:#_x0000_s2895;mso-fit-shape-to-text:t">
                <w:txbxContent>
                  <w:p w:rsidR="00012139" w:rsidRPr="00E50B1E" w:rsidRDefault="00012139" w:rsidP="00C174FB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4F1234">
                      <w:rPr>
                        <w:b/>
                        <w:position w:val="-6"/>
                        <w:sz w:val="28"/>
                        <w:szCs w:val="28"/>
                        <w:lang w:val="en-US"/>
                      </w:rPr>
                      <w:object w:dxaOrig="139" w:dyaOrig="279">
                        <v:shape id="_x0000_i1223" type="#_x0000_t75" style="width:7.5pt;height:13.5pt" o:ole="">
                          <v:imagedata r:id="rId132" o:title=""/>
                        </v:shape>
                        <o:OLEObject Type="Embed" ProgID="Equation.3" ShapeID="_x0000_i1223" DrawAspect="Content" ObjectID="_1570538459" r:id="rId133"/>
                      </w:object>
                    </w:r>
                  </w:p>
                </w:txbxContent>
              </v:textbox>
            </v:shape>
            <v:shape id="_x0000_s2896" type="#_x0000_t202" style="position:absolute;left:4475;top:11174;width:522;height:466;mso-wrap-style:none" filled="f" stroked="f">
              <v:textbox style="mso-next-textbox:#_x0000_s2896;mso-fit-shape-to-text:t">
                <w:txbxContent>
                  <w:p w:rsidR="00012139" w:rsidRPr="00E50B1E" w:rsidRDefault="00012139" w:rsidP="00C174FB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E50B1E">
                      <w:rPr>
                        <w:position w:val="-6"/>
                        <w:sz w:val="28"/>
                        <w:szCs w:val="28"/>
                        <w:lang w:val="en-US"/>
                      </w:rPr>
                      <w:object w:dxaOrig="139" w:dyaOrig="279">
                        <v:shape id="_x0000_i1224" type="#_x0000_t75" style="width:11.25pt;height:14.25pt" o:ole="">
                          <v:imagedata r:id="rId132" o:title=""/>
                        </v:shape>
                        <o:OLEObject Type="Embed" ProgID="Equation.3" ShapeID="_x0000_i1224" DrawAspect="Content" ObjectID="_1570538460" r:id="rId134"/>
                      </w:object>
                    </w:r>
                  </w:p>
                </w:txbxContent>
              </v:textbox>
            </v:shape>
            <v:shape id="_x0000_s2897" type="#_x0000_t32" style="position:absolute;left:5015;top:9734;width:1;height:1" o:connectortype="straight"/>
            <v:line id="_x0000_s2898" style="position:absolute;flip:x" from="4475,13064" to="5015,13065">
              <v:stroke dashstyle="1 1" endcap="round"/>
            </v:line>
            <v:line id="_x0000_s2899" style="position:absolute" from="4475,13409" to="5015,13410">
              <v:stroke dashstyle="1 1" endcap="round"/>
            </v:line>
            <v:shape id="_x0000_s2900" type="#_x0000_t202" style="position:absolute;left:4115;top:12974;width:540;height:540" filled="f" stroked="f">
              <v:textbox style="mso-next-textbox:#_x0000_s2900">
                <w:txbxContent>
                  <w:p w:rsidR="00012139" w:rsidRPr="00E50B1E" w:rsidRDefault="00012139" w:rsidP="00C174FB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E50B1E">
                      <w:rPr>
                        <w:sz w:val="28"/>
                        <w:szCs w:val="28"/>
                        <w:lang w:val="en-US"/>
                      </w:rPr>
                      <w:t>h</w:t>
                    </w:r>
                  </w:p>
                </w:txbxContent>
              </v:textbox>
            </v:shape>
            <v:line id="_x0000_s2901" style="position:absolute" from="2855,9554" to="3035,9734"/>
            <v:line id="_x0000_s2902" style="position:absolute" from="3215,9539" to="3395,9719"/>
            <v:line id="_x0000_s2903" style="position:absolute" from="3575,9539" to="3755,9719"/>
            <v:line id="_x0000_s2904" style="position:absolute" from="3935,9539" to="4115,9719"/>
            <v:line id="_x0000_s2905" style="position:absolute" from="4295,9539" to="4475,9719"/>
            <v:line id="_x0000_s2906" style="position:absolute" from="4655,9539" to="4835,9719"/>
            <v:line id="_x0000_s2907" style="position:absolute" from="5015,9539" to="5195,9719"/>
            <v:line id="_x0000_s2908" style="position:absolute" from="5375,9539" to="5555,9719"/>
            <v:line id="_x0000_s2909" style="position:absolute" from="5735,9539" to="5915,9719"/>
            <v:line id="_x0000_s2910" style="position:absolute" from="6095,9539" to="6275,9719"/>
            <v:line id="_x0000_s2911" style="position:absolute" from="6455,9539" to="6635,9719"/>
            <v:line id="_x0000_s2912" style="position:absolute" from="6815,9539" to="6995,9719"/>
            <v:shape id="_x0000_s2913" style="position:absolute;left:5011;top:10515;width:345;height:94" coordsize="345,94" path="m,15hdc10,30,14,52,30,60,98,94,188,62,255,45v15,-4,31,-8,45,-15c316,22,345,,345,e" filled="f">
              <v:path arrowok="t"/>
            </v:shape>
            <v:shape id="_x0000_s2914" type="#_x0000_t202" style="position:absolute;left:5375;top:10274;width:509;height:404;mso-wrap-style:none" filled="f" stroked="f">
              <v:textbox style="mso-next-textbox:#_x0000_s2914;mso-fit-shape-to-text:t">
                <w:txbxContent>
                  <w:p w:rsidR="00012139" w:rsidRDefault="00012139" w:rsidP="00C174FB">
                    <w:r w:rsidRPr="00845755">
                      <w:rPr>
                        <w:position w:val="-10"/>
                      </w:rPr>
                      <w:object w:dxaOrig="220" w:dyaOrig="260">
                        <v:shape id="_x0000_i1225" type="#_x0000_t75" style="width:10.5pt;height:13.5pt" o:ole="">
                          <v:imagedata r:id="rId135" o:title=""/>
                        </v:shape>
                        <o:OLEObject Type="Embed" ProgID="Equation.3" ShapeID="_x0000_i1225" DrawAspect="Content" ObjectID="_1570538461" r:id="rId136"/>
                      </w:objec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D64F79">
        <w:rPr>
          <w:sz w:val="24"/>
          <w:szCs w:val="24"/>
        </w:rPr>
        <w:t xml:space="preserve">          </w:t>
      </w:r>
    </w:p>
    <w:p w:rsidR="00792186" w:rsidRDefault="00792186" w:rsidP="00D64F79">
      <w:pPr>
        <w:jc w:val="center"/>
        <w:rPr>
          <w:sz w:val="24"/>
          <w:szCs w:val="24"/>
        </w:rPr>
      </w:pPr>
    </w:p>
    <w:p w:rsidR="00373B5F" w:rsidRDefault="00373B5F" w:rsidP="00792186">
      <w:pPr>
        <w:jc w:val="center"/>
        <w:rPr>
          <w:sz w:val="24"/>
          <w:szCs w:val="24"/>
          <w:lang w:val="en-US"/>
        </w:rPr>
      </w:pPr>
      <w:r w:rsidRPr="00056B9E">
        <w:rPr>
          <w:sz w:val="24"/>
          <w:szCs w:val="24"/>
        </w:rPr>
        <w:t>Рис. 3</w:t>
      </w:r>
      <w:r w:rsidR="00792186" w:rsidRPr="00056B9E">
        <w:rPr>
          <w:sz w:val="24"/>
          <w:szCs w:val="24"/>
        </w:rPr>
        <w:t>.</w:t>
      </w:r>
      <w:r w:rsidR="00056B9E">
        <w:rPr>
          <w:sz w:val="24"/>
          <w:szCs w:val="24"/>
        </w:rPr>
        <w:t xml:space="preserve"> К закону сохранения полной механической энергии.</w:t>
      </w:r>
    </w:p>
    <w:p w:rsidR="00896058" w:rsidRPr="00896058" w:rsidRDefault="00896058" w:rsidP="00792186">
      <w:pPr>
        <w:jc w:val="center"/>
        <w:rPr>
          <w:sz w:val="24"/>
          <w:szCs w:val="24"/>
          <w:lang w:val="en-US"/>
        </w:rPr>
      </w:pPr>
    </w:p>
    <w:p w:rsidR="00373B5F" w:rsidRPr="00D64F79" w:rsidRDefault="00373B5F" w:rsidP="00D64F79">
      <w:pPr>
        <w:ind w:firstLine="708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Потенциальная энергия маятника при колебаниях достиг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 xml:space="preserve">ет максимального значения </w:t>
      </w:r>
      <w:r w:rsidRPr="00D64F79">
        <w:rPr>
          <w:sz w:val="24"/>
          <w:szCs w:val="24"/>
          <w:lang w:val="en-US"/>
        </w:rPr>
        <w:t>mgh</w:t>
      </w:r>
      <w:r w:rsidRPr="00D64F79">
        <w:rPr>
          <w:sz w:val="24"/>
          <w:szCs w:val="24"/>
        </w:rPr>
        <w:t xml:space="preserve"> когда кинетическая становится равной нулю и достигает нулевого значения, когда кинетическая энергия максимальна. Пусть центр масс физического маятника в процессе гармонического колебания поднимается на высоту </w:t>
      </w:r>
      <w:r w:rsidRPr="00D64F79">
        <w:rPr>
          <w:sz w:val="24"/>
          <w:szCs w:val="24"/>
          <w:lang w:val="en-US"/>
        </w:rPr>
        <w:t>h</w:t>
      </w:r>
      <w:r w:rsidRPr="00D64F79">
        <w:rPr>
          <w:sz w:val="24"/>
          <w:szCs w:val="24"/>
        </w:rPr>
        <w:t xml:space="preserve"> (рис. 3). Тогда выразим эту высоту через угол отклонения </w:t>
      </w:r>
      <w:r w:rsidRPr="00D64F79">
        <w:rPr>
          <w:position w:val="-10"/>
          <w:sz w:val="24"/>
          <w:szCs w:val="24"/>
        </w:rPr>
        <w:object w:dxaOrig="220" w:dyaOrig="260">
          <v:shape id="_x0000_i1079" type="#_x0000_t75" style="width:10.5pt;height:13.5pt" o:ole="">
            <v:imagedata r:id="rId137" o:title=""/>
          </v:shape>
          <o:OLEObject Type="Embed" ProgID="Equation.3" ShapeID="_x0000_i1079" DrawAspect="Content" ObjectID="_1570538312" r:id="rId138"/>
        </w:object>
      </w:r>
      <w:r w:rsidRPr="00D64F79">
        <w:rPr>
          <w:sz w:val="24"/>
          <w:szCs w:val="24"/>
        </w:rPr>
        <w:t>:</w:t>
      </w:r>
    </w:p>
    <w:p w:rsidR="00373B5F" w:rsidRPr="00D64F79" w:rsidRDefault="00373B5F" w:rsidP="00C174FB">
      <w:pPr>
        <w:ind w:firstLine="567"/>
        <w:rPr>
          <w:sz w:val="24"/>
          <w:szCs w:val="24"/>
        </w:rPr>
      </w:pPr>
      <w:r w:rsidRPr="00D64F79">
        <w:rPr>
          <w:sz w:val="24"/>
          <w:szCs w:val="24"/>
          <w:lang w:val="en-US"/>
        </w:rPr>
        <w:t>h</w:t>
      </w:r>
      <w:r w:rsidRPr="00D64F79">
        <w:rPr>
          <w:sz w:val="24"/>
          <w:szCs w:val="24"/>
        </w:rPr>
        <w:t xml:space="preserve"> = </w:t>
      </w:r>
      <w:r w:rsidRPr="00D64F79">
        <w:rPr>
          <w:position w:val="-6"/>
          <w:sz w:val="24"/>
          <w:szCs w:val="24"/>
          <w:lang w:val="en-US"/>
        </w:rPr>
        <w:object w:dxaOrig="139" w:dyaOrig="279">
          <v:shape id="_x0000_i1080" type="#_x0000_t75" style="width:7.5pt;height:13.5pt" o:ole="">
            <v:imagedata r:id="rId132" o:title=""/>
          </v:shape>
          <o:OLEObject Type="Embed" ProgID="Equation.3" ShapeID="_x0000_i1080" DrawAspect="Content" ObjectID="_1570538313" r:id="rId139"/>
        </w:object>
      </w:r>
      <w:r w:rsidRPr="00D64F79">
        <w:rPr>
          <w:sz w:val="24"/>
          <w:szCs w:val="24"/>
        </w:rPr>
        <w:t xml:space="preserve"> - </w:t>
      </w:r>
      <w:r w:rsidRPr="00D64F79">
        <w:rPr>
          <w:position w:val="-6"/>
          <w:sz w:val="24"/>
          <w:szCs w:val="24"/>
          <w:lang w:val="en-US"/>
        </w:rPr>
        <w:object w:dxaOrig="139" w:dyaOrig="279">
          <v:shape id="_x0000_i1081" type="#_x0000_t75" style="width:7.5pt;height:13.5pt" o:ole="">
            <v:imagedata r:id="rId132" o:title=""/>
          </v:shape>
          <o:OLEObject Type="Embed" ProgID="Equation.3" ShapeID="_x0000_i1081" DrawAspect="Content" ObjectID="_1570538314" r:id="rId140"/>
        </w:object>
      </w:r>
      <w:r w:rsidRPr="00D64F79">
        <w:rPr>
          <w:sz w:val="24"/>
          <w:szCs w:val="24"/>
          <w:lang w:val="en-US"/>
        </w:rPr>
        <w:t>cos</w:t>
      </w:r>
      <w:r w:rsidRPr="00D64F79">
        <w:rPr>
          <w:sz w:val="24"/>
          <w:szCs w:val="24"/>
        </w:rPr>
        <w:t xml:space="preserve"> </w:t>
      </w:r>
      <w:r w:rsidRPr="00D64F79">
        <w:rPr>
          <w:position w:val="-10"/>
          <w:sz w:val="24"/>
          <w:szCs w:val="24"/>
          <w:lang w:val="en-US"/>
        </w:rPr>
        <w:object w:dxaOrig="220" w:dyaOrig="260">
          <v:shape id="_x0000_i1082" type="#_x0000_t75" style="width:10.5pt;height:13.5pt" o:ole="">
            <v:imagedata r:id="rId141" o:title=""/>
          </v:shape>
          <o:OLEObject Type="Embed" ProgID="Equation.3" ShapeID="_x0000_i1082" DrawAspect="Content" ObjectID="_1570538315" r:id="rId142"/>
        </w:object>
      </w:r>
      <w:r w:rsidRPr="00D64F79">
        <w:rPr>
          <w:sz w:val="24"/>
          <w:szCs w:val="24"/>
        </w:rPr>
        <w:t xml:space="preserve"> = </w:t>
      </w:r>
      <w:r w:rsidRPr="00D64F79">
        <w:rPr>
          <w:position w:val="-6"/>
          <w:sz w:val="24"/>
          <w:szCs w:val="24"/>
          <w:lang w:val="en-US"/>
        </w:rPr>
        <w:object w:dxaOrig="139" w:dyaOrig="279">
          <v:shape id="_x0000_i1083" type="#_x0000_t75" style="width:7.5pt;height:13.5pt" o:ole="">
            <v:imagedata r:id="rId143" o:title=""/>
          </v:shape>
          <o:OLEObject Type="Embed" ProgID="Equation.3" ShapeID="_x0000_i1083" DrawAspect="Content" ObjectID="_1570538316" r:id="rId144"/>
        </w:object>
      </w:r>
      <w:r w:rsidRPr="00D64F79">
        <w:rPr>
          <w:sz w:val="24"/>
          <w:szCs w:val="24"/>
        </w:rPr>
        <w:t xml:space="preserve">(1 – </w:t>
      </w:r>
      <w:r w:rsidRPr="00D64F79">
        <w:rPr>
          <w:sz w:val="24"/>
          <w:szCs w:val="24"/>
          <w:lang w:val="en-US"/>
        </w:rPr>
        <w:t>cos</w:t>
      </w:r>
      <w:r w:rsidRPr="00D64F79">
        <w:rPr>
          <w:sz w:val="24"/>
          <w:szCs w:val="24"/>
        </w:rPr>
        <w:t xml:space="preserve"> </w:t>
      </w:r>
      <w:r w:rsidRPr="00D64F79">
        <w:rPr>
          <w:position w:val="-10"/>
          <w:sz w:val="24"/>
          <w:szCs w:val="24"/>
          <w:lang w:val="en-US"/>
        </w:rPr>
        <w:object w:dxaOrig="220" w:dyaOrig="260">
          <v:shape id="_x0000_i1084" type="#_x0000_t75" style="width:10.5pt;height:13.5pt" o:ole="">
            <v:imagedata r:id="rId145" o:title=""/>
          </v:shape>
          <o:OLEObject Type="Embed" ProgID="Equation.3" ShapeID="_x0000_i1084" DrawAspect="Content" ObjectID="_1570538317" r:id="rId146"/>
        </w:object>
      </w:r>
      <w:r w:rsidRPr="00D64F79">
        <w:rPr>
          <w:sz w:val="24"/>
          <w:szCs w:val="24"/>
        </w:rPr>
        <w:t xml:space="preserve">) = 2 </w:t>
      </w:r>
      <w:r w:rsidRPr="00D64F79">
        <w:rPr>
          <w:position w:val="-6"/>
          <w:sz w:val="24"/>
          <w:szCs w:val="24"/>
          <w:lang w:val="en-US"/>
        </w:rPr>
        <w:object w:dxaOrig="139" w:dyaOrig="279">
          <v:shape id="_x0000_i1085" type="#_x0000_t75" style="width:7.5pt;height:13.5pt" o:ole="">
            <v:imagedata r:id="rId143" o:title=""/>
          </v:shape>
          <o:OLEObject Type="Embed" ProgID="Equation.3" ShapeID="_x0000_i1085" DrawAspect="Content" ObjectID="_1570538318" r:id="rId147"/>
        </w:object>
      </w:r>
      <w:r w:rsidRPr="00D64F79">
        <w:rPr>
          <w:sz w:val="24"/>
          <w:szCs w:val="24"/>
        </w:rPr>
        <w:t xml:space="preserve"> </w:t>
      </w:r>
      <w:r w:rsidRPr="00D64F79">
        <w:rPr>
          <w:sz w:val="24"/>
          <w:szCs w:val="24"/>
          <w:lang w:val="en-US"/>
        </w:rPr>
        <w:t>sin</w:t>
      </w:r>
      <w:r w:rsidRPr="00D64F79">
        <w:rPr>
          <w:sz w:val="24"/>
          <w:szCs w:val="24"/>
          <w:vertAlign w:val="superscript"/>
        </w:rPr>
        <w:t>2</w:t>
      </w:r>
      <w:r w:rsidRPr="00D64F79">
        <w:rPr>
          <w:sz w:val="24"/>
          <w:szCs w:val="24"/>
        </w:rPr>
        <w:t xml:space="preserve"> </w:t>
      </w:r>
      <w:r w:rsidRPr="00D64F79">
        <w:rPr>
          <w:position w:val="-24"/>
          <w:sz w:val="24"/>
          <w:szCs w:val="24"/>
          <w:lang w:val="en-US"/>
        </w:rPr>
        <w:object w:dxaOrig="260" w:dyaOrig="620">
          <v:shape id="_x0000_i1086" type="#_x0000_t75" style="width:13.5pt;height:31.5pt" o:ole="">
            <v:imagedata r:id="rId148" o:title=""/>
          </v:shape>
          <o:OLEObject Type="Embed" ProgID="Equation.3" ShapeID="_x0000_i1086" DrawAspect="Content" ObjectID="_1570538319" r:id="rId149"/>
        </w:object>
      </w:r>
      <w:r w:rsidRPr="00D64F79">
        <w:rPr>
          <w:sz w:val="24"/>
          <w:szCs w:val="24"/>
        </w:rPr>
        <w:t xml:space="preserve"> ≈ </w:t>
      </w:r>
      <w:r w:rsidRPr="00D64F79">
        <w:rPr>
          <w:position w:val="-6"/>
          <w:sz w:val="24"/>
          <w:szCs w:val="24"/>
          <w:lang w:val="en-US"/>
        </w:rPr>
        <w:object w:dxaOrig="139" w:dyaOrig="279">
          <v:shape id="_x0000_i1087" type="#_x0000_t75" style="width:7.5pt;height:13.5pt" o:ole="">
            <v:imagedata r:id="rId132" o:title=""/>
          </v:shape>
          <o:OLEObject Type="Embed" ProgID="Equation.3" ShapeID="_x0000_i1087" DrawAspect="Content" ObjectID="_1570538320" r:id="rId150"/>
        </w:object>
      </w:r>
      <w:r w:rsidRPr="00D64F79">
        <w:rPr>
          <w:sz w:val="24"/>
          <w:szCs w:val="24"/>
        </w:rPr>
        <w:t xml:space="preserve"> </w:t>
      </w:r>
      <w:r w:rsidRPr="00D64F79">
        <w:rPr>
          <w:position w:val="-24"/>
          <w:sz w:val="24"/>
          <w:szCs w:val="24"/>
          <w:lang w:val="en-US"/>
        </w:rPr>
        <w:object w:dxaOrig="380" w:dyaOrig="660">
          <v:shape id="_x0000_i1088" type="#_x0000_t75" style="width:19.5pt;height:33pt" o:ole="">
            <v:imagedata r:id="rId151" o:title=""/>
          </v:shape>
          <o:OLEObject Type="Embed" ProgID="Equation.3" ShapeID="_x0000_i1088" DrawAspect="Content" ObjectID="_1570538321" r:id="rId152"/>
        </w:object>
      </w:r>
      <w:r w:rsidR="00C174FB">
        <w:rPr>
          <w:sz w:val="24"/>
          <w:szCs w:val="24"/>
        </w:rPr>
        <w:t xml:space="preserve">,             </w:t>
      </w:r>
      <w:r w:rsidRPr="00D64F79">
        <w:rPr>
          <w:sz w:val="24"/>
          <w:szCs w:val="24"/>
        </w:rPr>
        <w:t>(2)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sz w:val="24"/>
          <w:szCs w:val="24"/>
          <w:lang w:val="en-US"/>
        </w:rPr>
        <w:t>sin</w:t>
      </w:r>
      <w:r w:rsidRPr="00D64F79">
        <w:rPr>
          <w:sz w:val="24"/>
          <w:szCs w:val="24"/>
        </w:rPr>
        <w:t xml:space="preserve"> </w:t>
      </w:r>
      <w:r w:rsidRPr="00D64F79">
        <w:rPr>
          <w:position w:val="-10"/>
          <w:sz w:val="24"/>
          <w:szCs w:val="24"/>
          <w:lang w:val="en-US"/>
        </w:rPr>
        <w:object w:dxaOrig="220" w:dyaOrig="260">
          <v:shape id="_x0000_i1089" type="#_x0000_t75" style="width:10.5pt;height:13.5pt" o:ole="">
            <v:imagedata r:id="rId153" o:title=""/>
          </v:shape>
          <o:OLEObject Type="Embed" ProgID="Equation.3" ShapeID="_x0000_i1089" DrawAspect="Content" ObjectID="_1570538322" r:id="rId154"/>
        </w:object>
      </w:r>
      <w:r w:rsidRPr="00D64F79">
        <w:rPr>
          <w:sz w:val="24"/>
          <w:szCs w:val="24"/>
        </w:rPr>
        <w:t xml:space="preserve"> ≈  </w:t>
      </w:r>
      <w:r w:rsidRPr="00D64F79">
        <w:rPr>
          <w:position w:val="-10"/>
          <w:sz w:val="24"/>
          <w:szCs w:val="24"/>
          <w:lang w:val="en-US"/>
        </w:rPr>
        <w:object w:dxaOrig="220" w:dyaOrig="260">
          <v:shape id="_x0000_i1090" type="#_x0000_t75" style="width:10.5pt;height:13.5pt" o:ole="">
            <v:imagedata r:id="rId155" o:title=""/>
          </v:shape>
          <o:OLEObject Type="Embed" ProgID="Equation.3" ShapeID="_x0000_i1090" DrawAspect="Content" ObjectID="_1570538323" r:id="rId156"/>
        </w:object>
      </w:r>
      <w:r w:rsidRPr="00D64F79">
        <w:rPr>
          <w:sz w:val="24"/>
          <w:szCs w:val="24"/>
        </w:rPr>
        <w:t xml:space="preserve"> для малых углов отклонения.</w:t>
      </w:r>
    </w:p>
    <w:p w:rsidR="00373B5F" w:rsidRPr="00D64F79" w:rsidRDefault="00373B5F" w:rsidP="00D64F79">
      <w:pPr>
        <w:ind w:firstLine="708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При выводе формулы (2) использовано известное триг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нометрическое тождество: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sz w:val="24"/>
          <w:szCs w:val="24"/>
          <w:lang w:val="en-US"/>
        </w:rPr>
        <w:t>sin</w:t>
      </w:r>
      <w:r w:rsidRPr="00D64F79">
        <w:rPr>
          <w:sz w:val="24"/>
          <w:szCs w:val="24"/>
          <w:vertAlign w:val="superscript"/>
        </w:rPr>
        <w:t>2</w:t>
      </w:r>
      <w:r w:rsidRPr="00D64F79">
        <w:rPr>
          <w:sz w:val="24"/>
          <w:szCs w:val="24"/>
        </w:rPr>
        <w:t xml:space="preserve"> </w:t>
      </w:r>
      <w:r w:rsidRPr="00D64F79">
        <w:rPr>
          <w:position w:val="-24"/>
          <w:sz w:val="24"/>
          <w:szCs w:val="24"/>
          <w:lang w:val="en-US"/>
        </w:rPr>
        <w:object w:dxaOrig="260" w:dyaOrig="620">
          <v:shape id="_x0000_i1091" type="#_x0000_t75" style="width:13.5pt;height:31.5pt" o:ole="">
            <v:imagedata r:id="rId148" o:title=""/>
          </v:shape>
          <o:OLEObject Type="Embed" ProgID="Equation.3" ShapeID="_x0000_i1091" DrawAspect="Content" ObjectID="_1570538324" r:id="rId157"/>
        </w:object>
      </w:r>
      <w:r w:rsidRPr="00D64F79">
        <w:rPr>
          <w:sz w:val="24"/>
          <w:szCs w:val="24"/>
        </w:rPr>
        <w:t xml:space="preserve"> = </w:t>
      </w:r>
      <w:r w:rsidRPr="00D64F79">
        <w:rPr>
          <w:position w:val="-24"/>
          <w:sz w:val="24"/>
          <w:szCs w:val="24"/>
        </w:rPr>
        <w:object w:dxaOrig="240" w:dyaOrig="620">
          <v:shape id="_x0000_i1092" type="#_x0000_t75" style="width:12pt;height:31.5pt" o:ole="">
            <v:imagedata r:id="rId158" o:title=""/>
          </v:shape>
          <o:OLEObject Type="Embed" ProgID="Equation.3" ShapeID="_x0000_i1092" DrawAspect="Content" ObjectID="_1570538325" r:id="rId159"/>
        </w:object>
      </w:r>
      <w:r w:rsidRPr="00D64F79">
        <w:rPr>
          <w:sz w:val="24"/>
          <w:szCs w:val="24"/>
        </w:rPr>
        <w:t xml:space="preserve"> (1 – </w:t>
      </w:r>
      <w:r w:rsidRPr="00D64F79">
        <w:rPr>
          <w:sz w:val="24"/>
          <w:szCs w:val="24"/>
          <w:lang w:val="en-US"/>
        </w:rPr>
        <w:t>cos</w:t>
      </w:r>
      <w:r w:rsidRPr="00D64F79">
        <w:rPr>
          <w:sz w:val="24"/>
          <w:szCs w:val="24"/>
        </w:rPr>
        <w:t xml:space="preserve"> </w:t>
      </w:r>
      <w:r w:rsidRPr="00D64F79">
        <w:rPr>
          <w:position w:val="-10"/>
          <w:sz w:val="24"/>
          <w:szCs w:val="24"/>
          <w:lang w:val="en-US"/>
        </w:rPr>
        <w:object w:dxaOrig="220" w:dyaOrig="260">
          <v:shape id="_x0000_i1093" type="#_x0000_t75" style="width:10.5pt;height:13.5pt" o:ole="">
            <v:imagedata r:id="rId160" o:title=""/>
          </v:shape>
          <o:OLEObject Type="Embed" ProgID="Equation.3" ShapeID="_x0000_i1093" DrawAspect="Content" ObjectID="_1570538326" r:id="rId161"/>
        </w:object>
      </w:r>
      <w:r w:rsidRPr="00D64F79">
        <w:rPr>
          <w:sz w:val="24"/>
          <w:szCs w:val="24"/>
        </w:rPr>
        <w:t xml:space="preserve">) .                  </w:t>
      </w:r>
      <w:r w:rsidR="00C174FB">
        <w:rPr>
          <w:sz w:val="24"/>
          <w:szCs w:val="24"/>
        </w:rPr>
        <w:t xml:space="preserve">                          </w:t>
      </w:r>
      <w:r w:rsidRPr="00D64F79">
        <w:rPr>
          <w:sz w:val="24"/>
          <w:szCs w:val="24"/>
        </w:rPr>
        <w:t>(3)</w:t>
      </w:r>
    </w:p>
    <w:p w:rsidR="00373B5F" w:rsidRPr="00D64F79" w:rsidRDefault="00373B5F" w:rsidP="00C174FB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Угловая скорость </w:t>
      </w:r>
      <w:r w:rsidRPr="00EA309B">
        <w:rPr>
          <w:color w:val="FF0000"/>
          <w:position w:val="-6"/>
          <w:sz w:val="24"/>
          <w:szCs w:val="24"/>
        </w:rPr>
        <w:object w:dxaOrig="240" w:dyaOrig="220">
          <v:shape id="_x0000_i1094" type="#_x0000_t75" style="width:12pt;height:10.5pt" o:ole="">
            <v:imagedata r:id="rId162" o:title=""/>
          </v:shape>
          <o:OLEObject Type="Embed" ProgID="Equation.3" ShapeID="_x0000_i1094" DrawAspect="Content" ObjectID="_1570538327" r:id="rId163"/>
        </w:object>
      </w:r>
      <w:r w:rsidRPr="00EA309B">
        <w:rPr>
          <w:color w:val="FF0000"/>
          <w:sz w:val="24"/>
          <w:szCs w:val="24"/>
        </w:rPr>
        <w:t xml:space="preserve"> </w:t>
      </w:r>
      <w:r w:rsidRPr="00056B9E">
        <w:rPr>
          <w:sz w:val="24"/>
          <w:szCs w:val="24"/>
        </w:rPr>
        <w:t>=</w:t>
      </w:r>
      <w:r w:rsidRPr="00EA309B">
        <w:rPr>
          <w:color w:val="FF0000"/>
          <w:sz w:val="24"/>
          <w:szCs w:val="24"/>
        </w:rPr>
        <w:t xml:space="preserve"> </w:t>
      </w:r>
      <w:r w:rsidRPr="00EA309B">
        <w:rPr>
          <w:color w:val="FF0000"/>
          <w:position w:val="-24"/>
          <w:sz w:val="24"/>
          <w:szCs w:val="24"/>
        </w:rPr>
        <w:object w:dxaOrig="400" w:dyaOrig="620">
          <v:shape id="_x0000_i1095" type="#_x0000_t75" style="width:19.5pt;height:31.5pt" o:ole="">
            <v:imagedata r:id="rId164" o:title=""/>
          </v:shape>
          <o:OLEObject Type="Embed" ProgID="Equation.3" ShapeID="_x0000_i1095" DrawAspect="Content" ObjectID="_1570538328" r:id="rId165"/>
        </w:object>
      </w:r>
      <w:r w:rsidRPr="00EA309B">
        <w:rPr>
          <w:color w:val="FF0000"/>
          <w:sz w:val="24"/>
          <w:szCs w:val="24"/>
        </w:rPr>
        <w:t xml:space="preserve"> </w:t>
      </w:r>
      <w:r w:rsidRPr="00056B9E">
        <w:rPr>
          <w:sz w:val="24"/>
          <w:szCs w:val="24"/>
        </w:rPr>
        <w:t>=</w:t>
      </w:r>
      <w:r w:rsidRPr="00EA309B">
        <w:rPr>
          <w:color w:val="FF0000"/>
          <w:sz w:val="24"/>
          <w:szCs w:val="24"/>
        </w:rPr>
        <w:t xml:space="preserve"> </w:t>
      </w:r>
      <w:r w:rsidRPr="00EA309B">
        <w:rPr>
          <w:color w:val="FF0000"/>
          <w:position w:val="-10"/>
          <w:sz w:val="24"/>
          <w:szCs w:val="24"/>
        </w:rPr>
        <w:object w:dxaOrig="220" w:dyaOrig="320">
          <v:shape id="_x0000_i1096" type="#_x0000_t75" style="width:10.5pt;height:16.5pt" o:ole="">
            <v:imagedata r:id="rId166" o:title=""/>
          </v:shape>
          <o:OLEObject Type="Embed" ProgID="Equation.3" ShapeID="_x0000_i1096" DrawAspect="Content" ObjectID="_1570538329" r:id="rId167"/>
        </w:object>
      </w:r>
      <w:r w:rsidRPr="00EA309B">
        <w:rPr>
          <w:color w:val="FF0000"/>
          <w:sz w:val="24"/>
          <w:szCs w:val="24"/>
        </w:rPr>
        <w:t xml:space="preserve"> </w:t>
      </w:r>
      <w:r w:rsidRPr="00056B9E">
        <w:rPr>
          <w:sz w:val="24"/>
          <w:szCs w:val="24"/>
        </w:rPr>
        <w:t>и</w:t>
      </w:r>
      <w:r w:rsidRPr="00D64F79">
        <w:rPr>
          <w:sz w:val="24"/>
          <w:szCs w:val="24"/>
        </w:rPr>
        <w:t xml:space="preserve"> тогда уравнение (1) запишется: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sz w:val="24"/>
          <w:szCs w:val="24"/>
          <w:lang w:val="en-US"/>
        </w:rPr>
        <w:lastRenderedPageBreak/>
        <w:t>J</w:t>
      </w:r>
      <w:r w:rsidRPr="00D64F79">
        <w:rPr>
          <w:position w:val="-24"/>
          <w:sz w:val="24"/>
          <w:szCs w:val="24"/>
          <w:lang w:val="en-US"/>
        </w:rPr>
        <w:object w:dxaOrig="380" w:dyaOrig="660">
          <v:shape id="_x0000_i1097" type="#_x0000_t75" style="width:19.5pt;height:33pt" o:ole="">
            <v:imagedata r:id="rId168" o:title=""/>
          </v:shape>
          <o:OLEObject Type="Embed" ProgID="Equation.3" ShapeID="_x0000_i1097" DrawAspect="Content" ObjectID="_1570538330" r:id="rId169"/>
        </w:object>
      </w:r>
      <w:r w:rsidRPr="00D64F79">
        <w:rPr>
          <w:sz w:val="24"/>
          <w:szCs w:val="24"/>
        </w:rPr>
        <w:t xml:space="preserve"> +  </w:t>
      </w:r>
      <w:r w:rsidRPr="00D64F79">
        <w:rPr>
          <w:sz w:val="24"/>
          <w:szCs w:val="24"/>
          <w:lang w:val="en-US"/>
        </w:rPr>
        <w:t>mg</w:t>
      </w:r>
      <w:r w:rsidRPr="00D64F79">
        <w:rPr>
          <w:position w:val="-24"/>
          <w:sz w:val="24"/>
          <w:szCs w:val="24"/>
          <w:lang w:val="en-US"/>
        </w:rPr>
        <w:object w:dxaOrig="480" w:dyaOrig="660">
          <v:shape id="_x0000_i1098" type="#_x0000_t75" style="width:24pt;height:33pt" o:ole="">
            <v:imagedata r:id="rId130" o:title=""/>
          </v:shape>
          <o:OLEObject Type="Embed" ProgID="Equation.3" ShapeID="_x0000_i1098" DrawAspect="Content" ObjectID="_1570538331" r:id="rId170"/>
        </w:object>
      </w:r>
      <w:r w:rsidRPr="00D64F79">
        <w:rPr>
          <w:sz w:val="24"/>
          <w:szCs w:val="24"/>
        </w:rPr>
        <w:t xml:space="preserve"> = </w:t>
      </w:r>
      <w:r w:rsidRPr="00D64F79">
        <w:rPr>
          <w:sz w:val="24"/>
          <w:szCs w:val="24"/>
          <w:lang w:val="en-US"/>
        </w:rPr>
        <w:t>const</w:t>
      </w:r>
      <w:r w:rsidRPr="00D64F79">
        <w:rPr>
          <w:sz w:val="24"/>
          <w:szCs w:val="24"/>
        </w:rPr>
        <w:t xml:space="preserve"> .                                            (4)</w:t>
      </w:r>
    </w:p>
    <w:p w:rsidR="00373B5F" w:rsidRPr="00D64F79" w:rsidRDefault="00373B5F" w:rsidP="00D64F79">
      <w:pPr>
        <w:ind w:firstLine="708"/>
        <w:rPr>
          <w:sz w:val="24"/>
          <w:szCs w:val="24"/>
        </w:rPr>
      </w:pPr>
      <w:r w:rsidRPr="00D64F79">
        <w:rPr>
          <w:sz w:val="24"/>
          <w:szCs w:val="24"/>
        </w:rPr>
        <w:t>Произведя дифференцирование (4) по времени, получим: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sz w:val="24"/>
          <w:szCs w:val="24"/>
          <w:lang w:val="en-US"/>
        </w:rPr>
        <w:t>J</w:t>
      </w:r>
      <w:r w:rsidRPr="00D64F79">
        <w:rPr>
          <w:position w:val="-10"/>
          <w:sz w:val="24"/>
          <w:szCs w:val="24"/>
          <w:lang w:val="en-US"/>
        </w:rPr>
        <w:object w:dxaOrig="360" w:dyaOrig="320">
          <v:shape id="_x0000_i1099" type="#_x0000_t75" style="width:18pt;height:16.5pt" o:ole="">
            <v:imagedata r:id="rId171" o:title=""/>
          </v:shape>
          <o:OLEObject Type="Embed" ProgID="Equation.3" ShapeID="_x0000_i1099" DrawAspect="Content" ObjectID="_1570538332" r:id="rId172"/>
        </w:object>
      </w:r>
      <w:r w:rsidRPr="00D64F79">
        <w:rPr>
          <w:sz w:val="24"/>
          <w:szCs w:val="24"/>
        </w:rPr>
        <w:t xml:space="preserve"> + </w:t>
      </w:r>
      <w:r w:rsidRPr="00D64F79">
        <w:rPr>
          <w:sz w:val="24"/>
          <w:szCs w:val="24"/>
          <w:lang w:val="en-US"/>
        </w:rPr>
        <w:t>mg</w:t>
      </w:r>
      <w:r w:rsidRPr="00D64F79">
        <w:rPr>
          <w:position w:val="-6"/>
          <w:sz w:val="24"/>
          <w:szCs w:val="24"/>
          <w:lang w:val="en-US"/>
        </w:rPr>
        <w:object w:dxaOrig="139" w:dyaOrig="279">
          <v:shape id="_x0000_i1100" type="#_x0000_t75" style="width:7.5pt;height:13.5pt" o:ole="">
            <v:imagedata r:id="rId132" o:title=""/>
          </v:shape>
          <o:OLEObject Type="Embed" ProgID="Equation.3" ShapeID="_x0000_i1100" DrawAspect="Content" ObjectID="_1570538333" r:id="rId173"/>
        </w:object>
      </w:r>
      <w:r w:rsidRPr="00D64F79">
        <w:rPr>
          <w:position w:val="-10"/>
          <w:sz w:val="24"/>
          <w:szCs w:val="24"/>
          <w:lang w:val="en-US"/>
        </w:rPr>
        <w:object w:dxaOrig="360" w:dyaOrig="320">
          <v:shape id="_x0000_i1101" type="#_x0000_t75" style="width:18pt;height:16.5pt" o:ole="">
            <v:imagedata r:id="rId174" o:title=""/>
          </v:shape>
          <o:OLEObject Type="Embed" ProgID="Equation.3" ShapeID="_x0000_i1101" DrawAspect="Content" ObjectID="_1570538334" r:id="rId175"/>
        </w:object>
      </w:r>
      <w:r w:rsidRPr="00D64F79">
        <w:rPr>
          <w:sz w:val="24"/>
          <w:szCs w:val="24"/>
        </w:rPr>
        <w:t xml:space="preserve"> = </w:t>
      </w:r>
      <w:r w:rsidR="00C174FB">
        <w:rPr>
          <w:sz w:val="24"/>
          <w:szCs w:val="24"/>
        </w:rPr>
        <w:t>0.</w:t>
      </w:r>
      <w:r w:rsidR="00C174FB">
        <w:rPr>
          <w:sz w:val="24"/>
          <w:szCs w:val="24"/>
        </w:rPr>
        <w:tab/>
      </w:r>
      <w:r w:rsidR="00C174FB">
        <w:rPr>
          <w:sz w:val="24"/>
          <w:szCs w:val="24"/>
        </w:rPr>
        <w:tab/>
      </w:r>
      <w:r w:rsidR="00C174FB">
        <w:rPr>
          <w:sz w:val="24"/>
          <w:szCs w:val="24"/>
        </w:rPr>
        <w:tab/>
        <w:t xml:space="preserve">                  </w:t>
      </w:r>
      <w:r w:rsidR="00C174FB">
        <w:rPr>
          <w:sz w:val="24"/>
          <w:szCs w:val="24"/>
        </w:rPr>
        <w:tab/>
        <w:t xml:space="preserve">      </w:t>
      </w:r>
      <w:r w:rsidR="00C174FB">
        <w:rPr>
          <w:sz w:val="24"/>
          <w:szCs w:val="24"/>
        </w:rPr>
        <w:tab/>
      </w:r>
      <w:r w:rsidR="00BC361F">
        <w:rPr>
          <w:sz w:val="24"/>
          <w:szCs w:val="24"/>
        </w:rPr>
        <w:t xml:space="preserve">     </w:t>
      </w:r>
      <w:r w:rsidRPr="00D64F79">
        <w:rPr>
          <w:sz w:val="24"/>
          <w:szCs w:val="24"/>
        </w:rPr>
        <w:t>(5)</w:t>
      </w:r>
    </w:p>
    <w:p w:rsidR="00373B5F" w:rsidRPr="00D64F79" w:rsidRDefault="00373B5F" w:rsidP="00D64F79">
      <w:pPr>
        <w:ind w:firstLine="708"/>
        <w:rPr>
          <w:sz w:val="24"/>
          <w:szCs w:val="24"/>
        </w:rPr>
      </w:pPr>
      <w:r w:rsidRPr="00D64F79">
        <w:rPr>
          <w:sz w:val="24"/>
          <w:szCs w:val="24"/>
        </w:rPr>
        <w:t>Уравнение (5) можно переписать как</w:t>
      </w:r>
    </w:p>
    <w:p w:rsidR="00373B5F" w:rsidRPr="00D64F79" w:rsidRDefault="00373B5F" w:rsidP="00D64F79">
      <w:pPr>
        <w:jc w:val="center"/>
        <w:rPr>
          <w:sz w:val="24"/>
          <w:szCs w:val="24"/>
        </w:rPr>
      </w:pPr>
      <w:r w:rsidRPr="00D64F79">
        <w:rPr>
          <w:sz w:val="24"/>
          <w:szCs w:val="24"/>
        </w:rPr>
        <w:t xml:space="preserve">                </w:t>
      </w:r>
      <w:r w:rsidRPr="00D64F79">
        <w:rPr>
          <w:position w:val="-10"/>
          <w:sz w:val="24"/>
          <w:szCs w:val="24"/>
        </w:rPr>
        <w:object w:dxaOrig="220" w:dyaOrig="320">
          <v:shape id="_x0000_i1102" type="#_x0000_t75" style="width:10.5pt;height:16.5pt" o:ole="">
            <v:imagedata r:id="rId176" o:title=""/>
          </v:shape>
          <o:OLEObject Type="Embed" ProgID="Equation.3" ShapeID="_x0000_i1102" DrawAspect="Content" ObjectID="_1570538335" r:id="rId177"/>
        </w:object>
      </w:r>
      <w:r w:rsidRPr="00D64F79">
        <w:rPr>
          <w:sz w:val="24"/>
          <w:szCs w:val="24"/>
        </w:rPr>
        <w:t xml:space="preserve"> + </w:t>
      </w:r>
      <w:r w:rsidRPr="00D64F79">
        <w:rPr>
          <w:sz w:val="24"/>
          <w:szCs w:val="24"/>
          <w:lang w:val="en-US"/>
        </w:rPr>
        <w:t>mg</w:t>
      </w:r>
      <w:r w:rsidRPr="00D64F79">
        <w:rPr>
          <w:position w:val="-24"/>
          <w:sz w:val="24"/>
          <w:szCs w:val="24"/>
          <w:lang w:val="en-US"/>
        </w:rPr>
        <w:object w:dxaOrig="260" w:dyaOrig="620">
          <v:shape id="_x0000_i1103" type="#_x0000_t75" style="width:13.5pt;height:31.5pt" o:ole="">
            <v:imagedata r:id="rId178" o:title=""/>
          </v:shape>
          <o:OLEObject Type="Embed" ProgID="Equation.3" ShapeID="_x0000_i1103" DrawAspect="Content" ObjectID="_1570538336" r:id="rId179"/>
        </w:object>
      </w:r>
      <w:r w:rsidRPr="00D64F79">
        <w:rPr>
          <w:position w:val="-10"/>
          <w:sz w:val="24"/>
          <w:szCs w:val="24"/>
          <w:lang w:val="en-US"/>
        </w:rPr>
        <w:object w:dxaOrig="220" w:dyaOrig="260">
          <v:shape id="_x0000_i1104" type="#_x0000_t75" style="width:10.5pt;height:13.5pt" o:ole="">
            <v:imagedata r:id="rId180" o:title=""/>
          </v:shape>
          <o:OLEObject Type="Embed" ProgID="Equation.3" ShapeID="_x0000_i1104" DrawAspect="Content" ObjectID="_1570538337" r:id="rId181"/>
        </w:object>
      </w:r>
      <w:r w:rsidRPr="00D64F79">
        <w:rPr>
          <w:sz w:val="24"/>
          <w:szCs w:val="24"/>
        </w:rPr>
        <w:t xml:space="preserve"> = 0</w:t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  <w:t xml:space="preserve">    </w:t>
      </w:r>
      <w:r w:rsidRPr="00D64F79">
        <w:rPr>
          <w:sz w:val="24"/>
          <w:szCs w:val="24"/>
        </w:rPr>
        <w:tab/>
      </w:r>
      <w:r w:rsidR="00BC361F">
        <w:rPr>
          <w:sz w:val="24"/>
          <w:szCs w:val="24"/>
        </w:rPr>
        <w:t xml:space="preserve">     </w:t>
      </w:r>
      <w:r w:rsidRPr="00D64F79">
        <w:rPr>
          <w:sz w:val="24"/>
          <w:szCs w:val="24"/>
        </w:rPr>
        <w:t>(6)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 xml:space="preserve">или 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  <w:t xml:space="preserve">    </w:t>
      </w:r>
      <w:r w:rsidRPr="00D64F79">
        <w:rPr>
          <w:position w:val="-10"/>
          <w:sz w:val="24"/>
          <w:szCs w:val="24"/>
        </w:rPr>
        <w:object w:dxaOrig="220" w:dyaOrig="320">
          <v:shape id="_x0000_i1105" type="#_x0000_t75" style="width:10.5pt;height:16.5pt" o:ole="">
            <v:imagedata r:id="rId176" o:title=""/>
          </v:shape>
          <o:OLEObject Type="Embed" ProgID="Equation.3" ShapeID="_x0000_i1105" DrawAspect="Content" ObjectID="_1570538338" r:id="rId182"/>
        </w:object>
      </w:r>
      <w:r w:rsidRPr="00D64F79">
        <w:rPr>
          <w:sz w:val="24"/>
          <w:szCs w:val="24"/>
        </w:rPr>
        <w:t xml:space="preserve"> + </w:t>
      </w:r>
      <w:r w:rsidRPr="00D64F79">
        <w:rPr>
          <w:position w:val="-12"/>
          <w:sz w:val="24"/>
          <w:szCs w:val="24"/>
        </w:rPr>
        <w:object w:dxaOrig="340" w:dyaOrig="380">
          <v:shape id="_x0000_i1106" type="#_x0000_t75" style="width:16.5pt;height:19.5pt" o:ole="">
            <v:imagedata r:id="rId183" o:title=""/>
          </v:shape>
          <o:OLEObject Type="Embed" ProgID="Equation.3" ShapeID="_x0000_i1106" DrawAspect="Content" ObjectID="_1570538339" r:id="rId184"/>
        </w:object>
      </w:r>
      <w:r w:rsidRPr="00D64F79">
        <w:rPr>
          <w:position w:val="-10"/>
          <w:sz w:val="24"/>
          <w:szCs w:val="24"/>
          <w:lang w:val="en-US"/>
        </w:rPr>
        <w:object w:dxaOrig="220" w:dyaOrig="260">
          <v:shape id="_x0000_i1107" type="#_x0000_t75" style="width:10.5pt;height:13.5pt" o:ole="">
            <v:imagedata r:id="rId180" o:title=""/>
          </v:shape>
          <o:OLEObject Type="Embed" ProgID="Equation.3" ShapeID="_x0000_i1107" DrawAspect="Content" ObjectID="_1570538340" r:id="rId185"/>
        </w:object>
      </w:r>
      <w:r w:rsidR="00BC361F">
        <w:rPr>
          <w:sz w:val="24"/>
          <w:szCs w:val="24"/>
        </w:rPr>
        <w:t xml:space="preserve"> = 0,</w:t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  <w:t xml:space="preserve">   </w:t>
      </w:r>
      <w:r w:rsidRPr="00D64F79">
        <w:rPr>
          <w:sz w:val="24"/>
          <w:szCs w:val="24"/>
        </w:rPr>
        <w:t>(6а)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 xml:space="preserve">где  </w:t>
      </w:r>
      <w:r w:rsidRPr="00D64F79">
        <w:rPr>
          <w:position w:val="-12"/>
          <w:sz w:val="24"/>
          <w:szCs w:val="24"/>
        </w:rPr>
        <w:object w:dxaOrig="320" w:dyaOrig="380">
          <v:shape id="_x0000_i1108" type="#_x0000_t75" style="width:16.5pt;height:19.5pt" o:ole="">
            <v:imagedata r:id="rId186" o:title=""/>
          </v:shape>
          <o:OLEObject Type="Embed" ProgID="Equation.3" ShapeID="_x0000_i1108" DrawAspect="Content" ObjectID="_1570538341" r:id="rId187"/>
        </w:object>
      </w:r>
      <w:r w:rsidRPr="00D64F79">
        <w:rPr>
          <w:sz w:val="24"/>
          <w:szCs w:val="24"/>
        </w:rPr>
        <w:t xml:space="preserve"> - частота собственных колебаний маятника.</w:t>
      </w:r>
      <w:r w:rsidRPr="00D64F79">
        <w:rPr>
          <w:sz w:val="24"/>
          <w:szCs w:val="24"/>
        </w:rPr>
        <w:tab/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ab/>
        <w:t>Из вида (6) получим для частоты собственных колебаний: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12"/>
          <w:sz w:val="24"/>
          <w:szCs w:val="24"/>
        </w:rPr>
        <w:object w:dxaOrig="300" w:dyaOrig="360">
          <v:shape id="_x0000_i1109" type="#_x0000_t75" style="width:15pt;height:18pt" o:ole="">
            <v:imagedata r:id="rId188" o:title=""/>
          </v:shape>
          <o:OLEObject Type="Embed" ProgID="Equation.3" ShapeID="_x0000_i1109" DrawAspect="Content" ObjectID="_1570538342" r:id="rId189"/>
        </w:object>
      </w:r>
      <w:r w:rsidRPr="00D64F79">
        <w:rPr>
          <w:sz w:val="24"/>
          <w:szCs w:val="24"/>
        </w:rPr>
        <w:t xml:space="preserve"> = </w:t>
      </w:r>
      <w:r w:rsidRPr="00D64F79">
        <w:rPr>
          <w:position w:val="-26"/>
          <w:sz w:val="24"/>
          <w:szCs w:val="24"/>
        </w:rPr>
        <w:object w:dxaOrig="680" w:dyaOrig="700">
          <v:shape id="_x0000_i1110" type="#_x0000_t75" style="width:34.5pt;height:34.5pt" o:ole="">
            <v:imagedata r:id="rId190" o:title=""/>
          </v:shape>
          <o:OLEObject Type="Embed" ProgID="Equation.3" ShapeID="_x0000_i1110" DrawAspect="Content" ObjectID="_1570538343" r:id="rId191"/>
        </w:object>
      </w:r>
      <w:r w:rsidR="00BC361F">
        <w:rPr>
          <w:sz w:val="24"/>
          <w:szCs w:val="24"/>
        </w:rPr>
        <w:t>.</w:t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  <w:t xml:space="preserve"> </w:t>
      </w:r>
      <w:r w:rsidR="00BC361F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(7)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ab/>
        <w:t>Для периода колебаний: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="00BC361F">
        <w:rPr>
          <w:sz w:val="24"/>
          <w:szCs w:val="24"/>
        </w:rPr>
        <w:t xml:space="preserve">   </w:t>
      </w:r>
      <w:r w:rsidRPr="00D64F79">
        <w:rPr>
          <w:sz w:val="24"/>
          <w:szCs w:val="24"/>
          <w:lang w:val="en-US"/>
        </w:rPr>
        <w:t>T</w:t>
      </w:r>
      <w:r w:rsidRPr="00D64F79">
        <w:rPr>
          <w:sz w:val="24"/>
          <w:szCs w:val="24"/>
        </w:rPr>
        <w:t xml:space="preserve"> = 2</w:t>
      </w:r>
      <w:r w:rsidRPr="00D64F79">
        <w:rPr>
          <w:position w:val="-6"/>
          <w:sz w:val="24"/>
          <w:szCs w:val="24"/>
          <w:lang w:val="en-US"/>
        </w:rPr>
        <w:object w:dxaOrig="220" w:dyaOrig="220">
          <v:shape id="_x0000_i1111" type="#_x0000_t75" style="width:10.5pt;height:10.5pt" o:ole="">
            <v:imagedata r:id="rId192" o:title=""/>
          </v:shape>
          <o:OLEObject Type="Embed" ProgID="Equation.3" ShapeID="_x0000_i1111" DrawAspect="Content" ObjectID="_1570538344" r:id="rId193"/>
        </w:object>
      </w:r>
      <w:r w:rsidRPr="00D64F79">
        <w:rPr>
          <w:position w:val="-30"/>
          <w:sz w:val="24"/>
          <w:szCs w:val="24"/>
          <w:lang w:val="en-US"/>
        </w:rPr>
        <w:object w:dxaOrig="680" w:dyaOrig="740">
          <v:shape id="_x0000_i1112" type="#_x0000_t75" style="width:34.5pt;height:37.5pt" o:ole="">
            <v:imagedata r:id="rId194" o:title=""/>
          </v:shape>
          <o:OLEObject Type="Embed" ProgID="Equation.3" ShapeID="_x0000_i1112" DrawAspect="Content" ObjectID="_1570538345" r:id="rId195"/>
        </w:object>
      </w:r>
      <w:r w:rsidR="00BC361F">
        <w:rPr>
          <w:sz w:val="24"/>
          <w:szCs w:val="24"/>
        </w:rPr>
        <w:t>.</w:t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(8)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ab/>
        <w:t xml:space="preserve">Для математического маятника </w:t>
      </w:r>
      <w:r w:rsidRPr="00D64F79">
        <w:rPr>
          <w:sz w:val="24"/>
          <w:szCs w:val="24"/>
          <w:lang w:val="en-US"/>
        </w:rPr>
        <w:t>J</w:t>
      </w:r>
      <w:r w:rsidRPr="00D64F79">
        <w:rPr>
          <w:sz w:val="24"/>
          <w:szCs w:val="24"/>
        </w:rPr>
        <w:t xml:space="preserve"> = </w:t>
      </w:r>
      <w:r w:rsidRPr="00D64F79">
        <w:rPr>
          <w:sz w:val="24"/>
          <w:szCs w:val="24"/>
          <w:lang w:val="en-US"/>
        </w:rPr>
        <w:t>m</w:t>
      </w:r>
      <w:r w:rsidRPr="00D64F79">
        <w:rPr>
          <w:position w:val="-6"/>
          <w:sz w:val="24"/>
          <w:szCs w:val="24"/>
          <w:lang w:val="en-US"/>
        </w:rPr>
        <w:object w:dxaOrig="240" w:dyaOrig="320">
          <v:shape id="_x0000_i1113" type="#_x0000_t75" style="width:12pt;height:16.5pt" o:ole="">
            <v:imagedata r:id="rId196" o:title=""/>
          </v:shape>
          <o:OLEObject Type="Embed" ProgID="Equation.3" ShapeID="_x0000_i1113" DrawAspect="Content" ObjectID="_1570538346" r:id="rId197"/>
        </w:object>
      </w:r>
      <w:r w:rsidRPr="00D64F79">
        <w:rPr>
          <w:sz w:val="24"/>
          <w:szCs w:val="24"/>
        </w:rPr>
        <w:t>, поэтому</w:t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</w:p>
    <w:p w:rsidR="00373B5F" w:rsidRPr="00D64F79" w:rsidRDefault="00004E16" w:rsidP="00BC361F">
      <w:pPr>
        <w:ind w:left="1134" w:firstLine="567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2507" style="position:absolute;left:0;text-align:left;flip:y;z-index:251649024" from="495pt,225pt" to="495pt,234pt"/>
        </w:pict>
      </w:r>
      <w:r w:rsidR="00373B5F" w:rsidRPr="00D64F79">
        <w:rPr>
          <w:position w:val="-30"/>
          <w:sz w:val="24"/>
          <w:szCs w:val="24"/>
        </w:rPr>
        <w:object w:dxaOrig="1120" w:dyaOrig="740">
          <v:shape id="_x0000_i1114" type="#_x0000_t75" style="width:55.5pt;height:37.5pt" o:ole="" fillcolor="window">
            <v:imagedata r:id="rId198" o:title=""/>
          </v:shape>
          <o:OLEObject Type="Embed" ProgID="Equation.3" ShapeID="_x0000_i1114" DrawAspect="Content" ObjectID="_1570538347" r:id="rId199"/>
        </w:object>
      </w:r>
      <w:r w:rsidR="00BC361F">
        <w:rPr>
          <w:sz w:val="24"/>
          <w:szCs w:val="24"/>
        </w:rPr>
        <w:t xml:space="preserve">. </w:t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  <w:t xml:space="preserve">     </w:t>
      </w:r>
      <w:r w:rsidR="00373B5F" w:rsidRPr="00D64F79">
        <w:rPr>
          <w:sz w:val="24"/>
          <w:szCs w:val="24"/>
        </w:rPr>
        <w:t>(9)</w:t>
      </w:r>
    </w:p>
    <w:p w:rsidR="00373B5F" w:rsidRPr="006121FF" w:rsidRDefault="00373B5F" w:rsidP="00D64F79">
      <w:pPr>
        <w:pStyle w:val="af6"/>
        <w:rPr>
          <w:i w:val="0"/>
          <w:szCs w:val="24"/>
          <w:lang w:val="ru-RU"/>
        </w:rPr>
      </w:pPr>
      <w:r w:rsidRPr="00D64F79">
        <w:rPr>
          <w:szCs w:val="24"/>
          <w:lang w:val="ru-RU"/>
        </w:rPr>
        <w:tab/>
      </w:r>
      <w:r w:rsidRPr="006121FF">
        <w:rPr>
          <w:i w:val="0"/>
          <w:szCs w:val="24"/>
          <w:lang w:val="ru-RU"/>
        </w:rPr>
        <w:t>Поскольку на практике очень трудно добиться полного р</w:t>
      </w:r>
      <w:r w:rsidRPr="006121FF">
        <w:rPr>
          <w:i w:val="0"/>
          <w:szCs w:val="24"/>
          <w:lang w:val="ru-RU"/>
        </w:rPr>
        <w:t>а</w:t>
      </w:r>
      <w:r w:rsidRPr="006121FF">
        <w:rPr>
          <w:i w:val="0"/>
          <w:szCs w:val="24"/>
          <w:lang w:val="ru-RU"/>
        </w:rPr>
        <w:t>венства периодов колебаний оборотного маятника при подвеш</w:t>
      </w:r>
      <w:r w:rsidRPr="006121FF">
        <w:rPr>
          <w:i w:val="0"/>
          <w:szCs w:val="24"/>
          <w:lang w:val="ru-RU"/>
        </w:rPr>
        <w:t>и</w:t>
      </w:r>
      <w:r w:rsidRPr="006121FF">
        <w:rPr>
          <w:i w:val="0"/>
          <w:szCs w:val="24"/>
          <w:lang w:val="ru-RU"/>
        </w:rPr>
        <w:t>вании его на верхнюю и нижнюю призмы, можно получить в</w:t>
      </w:r>
      <w:r w:rsidRPr="006121FF">
        <w:rPr>
          <w:i w:val="0"/>
          <w:szCs w:val="24"/>
          <w:lang w:val="ru-RU"/>
        </w:rPr>
        <w:t>ы</w:t>
      </w:r>
      <w:r w:rsidRPr="006121FF">
        <w:rPr>
          <w:i w:val="0"/>
          <w:szCs w:val="24"/>
          <w:lang w:val="ru-RU"/>
        </w:rPr>
        <w:t>ражение для ускорения свободного падения в случае, когда п</w:t>
      </w:r>
      <w:r w:rsidRPr="006121FF">
        <w:rPr>
          <w:i w:val="0"/>
          <w:szCs w:val="24"/>
          <w:lang w:val="ru-RU"/>
        </w:rPr>
        <w:t>е</w:t>
      </w:r>
      <w:r w:rsidRPr="006121FF">
        <w:rPr>
          <w:i w:val="0"/>
          <w:szCs w:val="24"/>
          <w:lang w:val="ru-RU"/>
        </w:rPr>
        <w:t>риоды колебаний различаются: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32"/>
          <w:sz w:val="24"/>
          <w:szCs w:val="24"/>
        </w:rPr>
        <w:object w:dxaOrig="1480" w:dyaOrig="760">
          <v:shape id="_x0000_i1115" type="#_x0000_t75" style="width:73.5pt;height:37.5pt" o:ole="" fillcolor="window">
            <v:imagedata r:id="rId200" o:title=""/>
          </v:shape>
          <o:OLEObject Type="Embed" ProgID="Equation.3" ShapeID="_x0000_i1115" DrawAspect="Content" ObjectID="_1570538348" r:id="rId201"/>
        </w:object>
      </w:r>
      <w:r w:rsidR="00BC361F">
        <w:rPr>
          <w:sz w:val="24"/>
          <w:szCs w:val="24"/>
        </w:rPr>
        <w:t>,</w:t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  <w:t xml:space="preserve">   </w:t>
      </w:r>
      <w:r w:rsidRPr="00D64F79">
        <w:rPr>
          <w:sz w:val="24"/>
          <w:szCs w:val="24"/>
        </w:rPr>
        <w:t>(10)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32"/>
          <w:sz w:val="24"/>
          <w:szCs w:val="24"/>
        </w:rPr>
        <w:object w:dxaOrig="1540" w:dyaOrig="760">
          <v:shape id="_x0000_i1116" type="#_x0000_t75" style="width:76.5pt;height:37.5pt" o:ole="" fillcolor="window">
            <v:imagedata r:id="rId202" o:title=""/>
          </v:shape>
          <o:OLEObject Type="Embed" ProgID="Equation.3" ShapeID="_x0000_i1116" DrawAspect="Content" ObjectID="_1570538349" r:id="rId203"/>
        </w:object>
      </w:r>
      <w:r w:rsidR="00BC361F">
        <w:rPr>
          <w:sz w:val="24"/>
          <w:szCs w:val="24"/>
        </w:rPr>
        <w:t>,</w:t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  <w:t xml:space="preserve">            </w:t>
      </w:r>
      <w:r w:rsidRPr="00D64F79">
        <w:rPr>
          <w:sz w:val="24"/>
          <w:szCs w:val="24"/>
        </w:rPr>
        <w:t>(11)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lastRenderedPageBreak/>
        <w:t xml:space="preserve">где </w:t>
      </w:r>
      <w:r w:rsidRPr="00D64F79">
        <w:rPr>
          <w:i/>
          <w:sz w:val="24"/>
          <w:szCs w:val="24"/>
          <w:lang w:val="en-US"/>
        </w:rPr>
        <w:t>g</w:t>
      </w:r>
      <w:r w:rsidRPr="00D64F79">
        <w:rPr>
          <w:sz w:val="24"/>
          <w:szCs w:val="24"/>
        </w:rPr>
        <w:t xml:space="preserve"> – ускорение свободного падения;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 и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 xml:space="preserve"> – моменты инерции маятника относительно осей </w:t>
      </w:r>
      <w:r w:rsidRPr="00D64F79">
        <w:rPr>
          <w:position w:val="-10"/>
          <w:sz w:val="24"/>
          <w:szCs w:val="24"/>
          <w:lang w:val="en-US"/>
        </w:rPr>
        <w:object w:dxaOrig="200" w:dyaOrig="340">
          <v:shape id="_x0000_i1117" type="#_x0000_t75" style="width:10.5pt;height:16.5pt" o:ole="" fillcolor="window">
            <v:imagedata r:id="rId204" o:title=""/>
          </v:shape>
          <o:OLEObject Type="Embed" ProgID="Equation.3" ShapeID="_x0000_i1117" DrawAspect="Content" ObjectID="_1570538350" r:id="rId205"/>
        </w:object>
      </w:r>
      <w:r w:rsidRPr="00D64F79">
        <w:rPr>
          <w:sz w:val="24"/>
          <w:szCs w:val="24"/>
        </w:rPr>
        <w:t xml:space="preserve"> и </w:t>
      </w:r>
      <w:r w:rsidRPr="00D64F79">
        <w:rPr>
          <w:position w:val="-10"/>
          <w:sz w:val="24"/>
          <w:szCs w:val="24"/>
          <w:lang w:val="en-US"/>
        </w:rPr>
        <w:object w:dxaOrig="220" w:dyaOrig="340">
          <v:shape id="_x0000_i1118" type="#_x0000_t75" style="width:10.5pt;height:16.5pt" o:ole="" fillcolor="window">
            <v:imagedata r:id="rId206" o:title=""/>
          </v:shape>
          <o:OLEObject Type="Embed" ProgID="Equation.3" ShapeID="_x0000_i1118" DrawAspect="Content" ObjectID="_1570538351" r:id="rId207"/>
        </w:object>
      </w:r>
      <w:r w:rsidRPr="00D64F79">
        <w:rPr>
          <w:sz w:val="24"/>
          <w:szCs w:val="24"/>
        </w:rPr>
        <w:t>, равные по теореме Штейн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ра: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12"/>
          <w:sz w:val="24"/>
          <w:szCs w:val="24"/>
        </w:rPr>
        <w:object w:dxaOrig="1380" w:dyaOrig="380">
          <v:shape id="_x0000_i1119" type="#_x0000_t75" style="width:69pt;height:19.5pt" o:ole="" fillcolor="window">
            <v:imagedata r:id="rId208" o:title=""/>
          </v:shape>
          <o:OLEObject Type="Embed" ProgID="Equation.3" ShapeID="_x0000_i1119" DrawAspect="Content" ObjectID="_1570538352" r:id="rId209"/>
        </w:object>
      </w:r>
      <w:r w:rsidR="00BC361F">
        <w:rPr>
          <w:sz w:val="24"/>
          <w:szCs w:val="24"/>
        </w:rPr>
        <w:t>,</w:t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  <w:t xml:space="preserve">   </w:t>
      </w:r>
      <w:r w:rsidRPr="00D64F79">
        <w:rPr>
          <w:sz w:val="24"/>
          <w:szCs w:val="24"/>
        </w:rPr>
        <w:t>(12)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12"/>
          <w:sz w:val="24"/>
          <w:szCs w:val="24"/>
        </w:rPr>
        <w:object w:dxaOrig="1400" w:dyaOrig="380">
          <v:shape id="_x0000_i1120" type="#_x0000_t75" style="width:70.5pt;height:19.5pt" o:ole="" fillcolor="window">
            <v:imagedata r:id="rId210" o:title=""/>
          </v:shape>
          <o:OLEObject Type="Embed" ProgID="Equation.3" ShapeID="_x0000_i1120" DrawAspect="Content" ObjectID="_1570538353" r:id="rId211"/>
        </w:object>
      </w:r>
      <w:r w:rsidR="00BC361F">
        <w:rPr>
          <w:sz w:val="24"/>
          <w:szCs w:val="24"/>
        </w:rPr>
        <w:t>.</w:t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  <w:t xml:space="preserve">   </w:t>
      </w:r>
      <w:r w:rsidRPr="00D64F79">
        <w:rPr>
          <w:sz w:val="24"/>
          <w:szCs w:val="24"/>
        </w:rPr>
        <w:t>(13)</w:t>
      </w:r>
    </w:p>
    <w:p w:rsidR="00373B5F" w:rsidRPr="00BC361F" w:rsidRDefault="00373B5F" w:rsidP="00BC361F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Здесь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>0</w:t>
      </w:r>
      <w:r w:rsidRPr="00D64F79">
        <w:rPr>
          <w:sz w:val="24"/>
          <w:szCs w:val="24"/>
        </w:rPr>
        <w:t xml:space="preserve"> – момент инерции маятника относительно оси, проход</w:t>
      </w:r>
      <w:r w:rsidRPr="00D64F79">
        <w:rPr>
          <w:sz w:val="24"/>
          <w:szCs w:val="24"/>
        </w:rPr>
        <w:t>я</w:t>
      </w:r>
      <w:r w:rsidRPr="00D64F79">
        <w:rPr>
          <w:sz w:val="24"/>
          <w:szCs w:val="24"/>
        </w:rPr>
        <w:t xml:space="preserve">щей через центр масс; </w:t>
      </w:r>
      <w:r w:rsidRPr="00D64F79">
        <w:rPr>
          <w:position w:val="-10"/>
          <w:sz w:val="24"/>
          <w:szCs w:val="24"/>
          <w:lang w:val="en-US"/>
        </w:rPr>
        <w:object w:dxaOrig="200" w:dyaOrig="340">
          <v:shape id="_x0000_i1121" type="#_x0000_t75" style="width:10.5pt;height:16.5pt" o:ole="" fillcolor="window">
            <v:imagedata r:id="rId204" o:title=""/>
          </v:shape>
          <o:OLEObject Type="Embed" ProgID="Equation.3" ShapeID="_x0000_i1121" DrawAspect="Content" ObjectID="_1570538354" r:id="rId212"/>
        </w:object>
      </w:r>
      <w:r w:rsidRPr="00D64F79">
        <w:rPr>
          <w:sz w:val="24"/>
          <w:szCs w:val="24"/>
        </w:rPr>
        <w:t xml:space="preserve"> и </w:t>
      </w:r>
      <w:r w:rsidRPr="00D64F79">
        <w:rPr>
          <w:position w:val="-10"/>
          <w:sz w:val="24"/>
          <w:szCs w:val="24"/>
          <w:lang w:val="en-US"/>
        </w:rPr>
        <w:object w:dxaOrig="220" w:dyaOrig="340">
          <v:shape id="_x0000_i1122" type="#_x0000_t75" style="width:10.5pt;height:16.5pt" o:ole="" fillcolor="window">
            <v:imagedata r:id="rId206" o:title=""/>
          </v:shape>
          <o:OLEObject Type="Embed" ProgID="Equation.3" ShapeID="_x0000_i1122" DrawAspect="Content" ObjectID="_1570538355" r:id="rId213"/>
        </w:object>
      </w:r>
      <w:r w:rsidRPr="00D64F79">
        <w:rPr>
          <w:sz w:val="24"/>
          <w:szCs w:val="24"/>
        </w:rPr>
        <w:t xml:space="preserve"> – соответственно расстояния от призм </w:t>
      </w:r>
      <w:r w:rsidRPr="00D64F79">
        <w:rPr>
          <w:i/>
          <w:sz w:val="24"/>
          <w:szCs w:val="24"/>
        </w:rPr>
        <w:t>О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 и </w:t>
      </w:r>
      <w:r w:rsidRPr="00D64F79">
        <w:rPr>
          <w:i/>
          <w:sz w:val="24"/>
          <w:szCs w:val="24"/>
        </w:rPr>
        <w:t>О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 xml:space="preserve"> до центра масс</w:t>
      </w:r>
      <w:r w:rsidRPr="00BC361F">
        <w:rPr>
          <w:sz w:val="24"/>
          <w:szCs w:val="24"/>
        </w:rPr>
        <w:t>.</w:t>
      </w:r>
      <w:r w:rsidR="00BC361F" w:rsidRPr="00BC361F">
        <w:rPr>
          <w:sz w:val="24"/>
          <w:szCs w:val="24"/>
        </w:rPr>
        <w:t xml:space="preserve">  </w:t>
      </w:r>
      <w:r w:rsidRPr="00BC361F">
        <w:rPr>
          <w:sz w:val="24"/>
          <w:szCs w:val="24"/>
        </w:rPr>
        <w:t>Подставляя (12) и (13) в выраж</w:t>
      </w:r>
      <w:r w:rsidRPr="00BC361F">
        <w:rPr>
          <w:sz w:val="24"/>
          <w:szCs w:val="24"/>
        </w:rPr>
        <w:t>е</w:t>
      </w:r>
      <w:r w:rsidRPr="00BC361F">
        <w:rPr>
          <w:sz w:val="24"/>
          <w:szCs w:val="24"/>
        </w:rPr>
        <w:t>ния (10) и (11) соответственно, имеем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12"/>
          <w:sz w:val="24"/>
          <w:szCs w:val="24"/>
        </w:rPr>
        <w:object w:dxaOrig="2620" w:dyaOrig="380">
          <v:shape id="_x0000_i1123" type="#_x0000_t75" style="width:130.5pt;height:19.5pt" o:ole="" fillcolor="window">
            <v:imagedata r:id="rId214" o:title=""/>
          </v:shape>
          <o:OLEObject Type="Embed" ProgID="Equation.3" ShapeID="_x0000_i1123" DrawAspect="Content" ObjectID="_1570538356" r:id="rId215"/>
        </w:object>
      </w:r>
      <w:r w:rsidR="00BC361F">
        <w:rPr>
          <w:sz w:val="24"/>
          <w:szCs w:val="24"/>
        </w:rPr>
        <w:t>,</w:t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  <w:t xml:space="preserve">   </w:t>
      </w:r>
      <w:r w:rsidRPr="00D64F79">
        <w:rPr>
          <w:sz w:val="24"/>
          <w:szCs w:val="24"/>
        </w:rPr>
        <w:t>(14)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12"/>
          <w:sz w:val="24"/>
          <w:szCs w:val="24"/>
        </w:rPr>
        <w:object w:dxaOrig="2640" w:dyaOrig="380">
          <v:shape id="_x0000_i1124" type="#_x0000_t75" style="width:132pt;height:19.5pt" o:ole="" fillcolor="window">
            <v:imagedata r:id="rId216" o:title=""/>
          </v:shape>
          <o:OLEObject Type="Embed" ProgID="Equation.3" ShapeID="_x0000_i1124" DrawAspect="Content" ObjectID="_1570538357" r:id="rId217"/>
        </w:object>
      </w:r>
      <w:r w:rsidR="00BC361F">
        <w:rPr>
          <w:sz w:val="24"/>
          <w:szCs w:val="24"/>
        </w:rPr>
        <w:t>.</w:t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  <w:t xml:space="preserve">   </w:t>
      </w:r>
      <w:r w:rsidRPr="00D64F79">
        <w:rPr>
          <w:sz w:val="24"/>
          <w:szCs w:val="24"/>
        </w:rPr>
        <w:t>(15)</w:t>
      </w:r>
    </w:p>
    <w:p w:rsidR="00373B5F" w:rsidRPr="00D64F79" w:rsidRDefault="00373B5F" w:rsidP="00D64F79">
      <w:pPr>
        <w:pStyle w:val="af1"/>
        <w:rPr>
          <w:sz w:val="24"/>
          <w:szCs w:val="24"/>
        </w:rPr>
      </w:pPr>
      <w:r w:rsidRPr="00D64F79">
        <w:rPr>
          <w:sz w:val="24"/>
          <w:szCs w:val="24"/>
        </w:rPr>
        <w:tab/>
        <w:t>Из выражений (14), (15) получаем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30"/>
          <w:sz w:val="24"/>
          <w:szCs w:val="24"/>
        </w:rPr>
        <w:object w:dxaOrig="4099" w:dyaOrig="720">
          <v:shape id="_x0000_i1125" type="#_x0000_t75" style="width:205.5pt;height:36pt" o:ole="" fillcolor="window">
            <v:imagedata r:id="rId218" o:title=""/>
          </v:shape>
          <o:OLEObject Type="Embed" ProgID="Equation.3" ShapeID="_x0000_i1125" DrawAspect="Content" ObjectID="_1570538358" r:id="rId219"/>
        </w:object>
      </w:r>
      <w:r w:rsidRPr="00D64F79">
        <w:rPr>
          <w:sz w:val="24"/>
          <w:szCs w:val="24"/>
        </w:rPr>
        <w:t>.</w:t>
      </w:r>
    </w:p>
    <w:p w:rsidR="00373B5F" w:rsidRPr="00D64F79" w:rsidRDefault="00373B5F" w:rsidP="00BC361F">
      <w:pPr>
        <w:ind w:firstLine="567"/>
        <w:rPr>
          <w:sz w:val="24"/>
          <w:szCs w:val="24"/>
        </w:rPr>
      </w:pPr>
      <w:r w:rsidRPr="00D64F79">
        <w:rPr>
          <w:sz w:val="24"/>
          <w:szCs w:val="24"/>
        </w:rPr>
        <w:t>Отсюда</w:t>
      </w:r>
      <w:r w:rsidR="00BC361F">
        <w:rPr>
          <w:sz w:val="24"/>
          <w:szCs w:val="24"/>
        </w:rPr>
        <w:t xml:space="preserve"> получаем расчетную формулу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 xml:space="preserve">              </w:t>
      </w:r>
      <w:r w:rsidRPr="00D64F79">
        <w:rPr>
          <w:sz w:val="24"/>
          <w:szCs w:val="24"/>
        </w:rPr>
        <w:tab/>
      </w:r>
      <w:r w:rsidRPr="00D64F79">
        <w:rPr>
          <w:position w:val="-64"/>
          <w:sz w:val="24"/>
          <w:szCs w:val="24"/>
        </w:rPr>
        <w:object w:dxaOrig="2500" w:dyaOrig="1060">
          <v:shape id="_x0000_i1126" type="#_x0000_t75" style="width:124.5pt;height:52.5pt" o:ole="" fillcolor="window">
            <v:imagedata r:id="rId220" o:title=""/>
          </v:shape>
          <o:OLEObject Type="Embed" ProgID="Equation.3" ShapeID="_x0000_i1126" DrawAspect="Content" ObjectID="_1570538359" r:id="rId221"/>
        </w:object>
      </w:r>
      <w:r w:rsidR="00BC361F">
        <w:rPr>
          <w:sz w:val="24"/>
          <w:szCs w:val="24"/>
        </w:rPr>
        <w:t>.</w:t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  <w:t xml:space="preserve">            </w:t>
      </w:r>
      <w:r w:rsidR="00BC361F">
        <w:rPr>
          <w:sz w:val="24"/>
          <w:szCs w:val="24"/>
        </w:rPr>
        <w:tab/>
      </w:r>
      <w:r w:rsidR="00BC361F">
        <w:rPr>
          <w:sz w:val="24"/>
          <w:szCs w:val="24"/>
        </w:rPr>
        <w:tab/>
      </w:r>
      <w:r w:rsidRPr="00D64F79">
        <w:rPr>
          <w:sz w:val="24"/>
          <w:szCs w:val="24"/>
        </w:rPr>
        <w:t>(16)</w:t>
      </w:r>
    </w:p>
    <w:p w:rsidR="00471537" w:rsidRDefault="00471537" w:rsidP="00792186">
      <w:pPr>
        <w:pStyle w:val="af6"/>
        <w:rPr>
          <w:szCs w:val="24"/>
          <w:lang w:val="ru-RU"/>
        </w:rPr>
      </w:pPr>
    </w:p>
    <w:p w:rsidR="00471537" w:rsidRPr="00056B9E" w:rsidRDefault="00471537" w:rsidP="00BC361F">
      <w:pPr>
        <w:pStyle w:val="af6"/>
        <w:ind w:firstLine="720"/>
        <w:rPr>
          <w:i w:val="0"/>
          <w:szCs w:val="24"/>
          <w:lang w:val="ru-RU"/>
        </w:rPr>
      </w:pPr>
      <w:r w:rsidRPr="00471537">
        <w:rPr>
          <w:i w:val="0"/>
          <w:szCs w:val="24"/>
          <w:lang w:val="ru-RU"/>
        </w:rPr>
        <w:t xml:space="preserve">Математическим маятником называют идеализированную систему, состоящую из невесомой и нерастяжимой нити, на </w:t>
      </w:r>
      <w:r w:rsidR="00056B9E">
        <w:rPr>
          <w:i w:val="0"/>
          <w:szCs w:val="24"/>
          <w:lang w:val="ru-RU"/>
        </w:rPr>
        <w:t xml:space="preserve">конце которой находится материальная точка массы </w:t>
      </w:r>
      <w:r w:rsidR="00056B9E">
        <w:rPr>
          <w:i w:val="0"/>
          <w:szCs w:val="24"/>
          <w:lang w:val="en-US"/>
        </w:rPr>
        <w:t>m</w:t>
      </w:r>
      <w:r w:rsidRPr="00056B9E">
        <w:rPr>
          <w:i w:val="0"/>
          <w:szCs w:val="24"/>
          <w:lang w:val="ru-RU"/>
        </w:rPr>
        <w:t>.</w:t>
      </w:r>
    </w:p>
    <w:p w:rsidR="00BC361F" w:rsidRPr="00471537" w:rsidRDefault="00BC361F" w:rsidP="00BC361F">
      <w:pPr>
        <w:pStyle w:val="af6"/>
        <w:ind w:firstLine="720"/>
        <w:rPr>
          <w:i w:val="0"/>
          <w:szCs w:val="24"/>
          <w:lang w:val="ru-RU"/>
        </w:rPr>
      </w:pPr>
      <w:r w:rsidRPr="00471537">
        <w:rPr>
          <w:i w:val="0"/>
          <w:szCs w:val="24"/>
          <w:lang w:val="ru-RU"/>
        </w:rPr>
        <w:t>Маятник Бесселя устроен следующим образом: на нижнем конце нити прикреплен тяжелый металлический шарик М, кот</w:t>
      </w:r>
      <w:r w:rsidRPr="00471537">
        <w:rPr>
          <w:i w:val="0"/>
          <w:szCs w:val="24"/>
          <w:lang w:val="ru-RU"/>
        </w:rPr>
        <w:t>о</w:t>
      </w:r>
      <w:r w:rsidRPr="00471537">
        <w:rPr>
          <w:i w:val="0"/>
          <w:szCs w:val="24"/>
          <w:lang w:val="ru-RU"/>
        </w:rPr>
        <w:t xml:space="preserve">рый может совершать колебательные движения относительно вертикальной линейки </w:t>
      </w:r>
      <w:r w:rsidRPr="00471537">
        <w:rPr>
          <w:szCs w:val="24"/>
          <w:lang w:val="en-US"/>
        </w:rPr>
        <w:t>L</w:t>
      </w:r>
      <w:r w:rsidRPr="00471537">
        <w:rPr>
          <w:szCs w:val="24"/>
          <w:lang w:val="ru-RU"/>
        </w:rPr>
        <w:t xml:space="preserve"> </w:t>
      </w:r>
      <w:r w:rsidRPr="00471537">
        <w:rPr>
          <w:i w:val="0"/>
          <w:szCs w:val="24"/>
          <w:lang w:val="ru-RU"/>
        </w:rPr>
        <w:t xml:space="preserve">(рис. 2). Нить закрепляется в точке </w:t>
      </w:r>
      <w:r w:rsidRPr="00471537">
        <w:rPr>
          <w:szCs w:val="24"/>
          <w:lang w:val="en-US"/>
        </w:rPr>
        <w:t>B</w:t>
      </w:r>
      <w:r w:rsidRPr="00471537">
        <w:rPr>
          <w:i w:val="0"/>
          <w:szCs w:val="24"/>
          <w:lang w:val="ru-RU"/>
        </w:rPr>
        <w:t xml:space="preserve"> т</w:t>
      </w:r>
      <w:r w:rsidRPr="00471537">
        <w:rPr>
          <w:i w:val="0"/>
          <w:szCs w:val="24"/>
          <w:lang w:val="ru-RU"/>
        </w:rPr>
        <w:t>а</w:t>
      </w:r>
      <w:r w:rsidRPr="00471537">
        <w:rPr>
          <w:i w:val="0"/>
          <w:szCs w:val="24"/>
          <w:lang w:val="ru-RU"/>
        </w:rPr>
        <w:t>ким образом, что можно легко изменять и измерять ее длину.</w:t>
      </w:r>
    </w:p>
    <w:p w:rsidR="00BC361F" w:rsidRPr="00471537" w:rsidRDefault="00BC361F" w:rsidP="00BC361F">
      <w:pPr>
        <w:pStyle w:val="af6"/>
        <w:ind w:firstLine="720"/>
        <w:rPr>
          <w:i w:val="0"/>
          <w:szCs w:val="24"/>
          <w:lang w:val="ru-RU"/>
        </w:rPr>
      </w:pPr>
      <w:r w:rsidRPr="00471537">
        <w:rPr>
          <w:i w:val="0"/>
          <w:szCs w:val="24"/>
          <w:lang w:val="ru-RU"/>
        </w:rPr>
        <w:t>Математический маятник можно рассматривать как час</w:t>
      </w:r>
      <w:r w:rsidRPr="00471537">
        <w:rPr>
          <w:i w:val="0"/>
          <w:szCs w:val="24"/>
          <w:lang w:val="ru-RU"/>
        </w:rPr>
        <w:t>т</w:t>
      </w:r>
      <w:r w:rsidRPr="00471537">
        <w:rPr>
          <w:i w:val="0"/>
          <w:szCs w:val="24"/>
          <w:lang w:val="ru-RU"/>
        </w:rPr>
        <w:t>ный случай физического маятника и определять период его кол</w:t>
      </w:r>
      <w:r w:rsidRPr="00471537">
        <w:rPr>
          <w:i w:val="0"/>
          <w:szCs w:val="24"/>
          <w:lang w:val="ru-RU"/>
        </w:rPr>
        <w:t>е</w:t>
      </w:r>
      <w:r w:rsidRPr="00471537">
        <w:rPr>
          <w:i w:val="0"/>
          <w:szCs w:val="24"/>
          <w:lang w:val="ru-RU"/>
        </w:rPr>
        <w:t xml:space="preserve">баний по формуле </w:t>
      </w:r>
    </w:p>
    <w:p w:rsidR="00BC361F" w:rsidRPr="00471537" w:rsidRDefault="00BC361F" w:rsidP="00BC361F">
      <w:pPr>
        <w:ind w:left="1404" w:firstLine="12"/>
        <w:rPr>
          <w:sz w:val="24"/>
          <w:szCs w:val="24"/>
        </w:rPr>
      </w:pPr>
      <w:r w:rsidRPr="00471537">
        <w:rPr>
          <w:position w:val="-30"/>
          <w:sz w:val="24"/>
          <w:szCs w:val="24"/>
        </w:rPr>
        <w:object w:dxaOrig="1120" w:dyaOrig="740">
          <v:shape id="_x0000_i1127" type="#_x0000_t75" style="width:55.5pt;height:37.5pt" o:ole="" fillcolor="window">
            <v:imagedata r:id="rId198" o:title=""/>
          </v:shape>
          <o:OLEObject Type="Embed" ProgID="Equation.3" ShapeID="_x0000_i1127" DrawAspect="Content" ObjectID="_1570538360" r:id="rId222"/>
        </w:object>
      </w:r>
      <w:r w:rsidR="00471537">
        <w:rPr>
          <w:sz w:val="24"/>
          <w:szCs w:val="24"/>
        </w:rPr>
        <w:t xml:space="preserve">, </w:t>
      </w:r>
      <w:r w:rsidR="00471537">
        <w:rPr>
          <w:sz w:val="24"/>
          <w:szCs w:val="24"/>
        </w:rPr>
        <w:tab/>
      </w:r>
      <w:r w:rsidR="00471537">
        <w:rPr>
          <w:sz w:val="24"/>
          <w:szCs w:val="24"/>
        </w:rPr>
        <w:tab/>
      </w:r>
      <w:r w:rsidR="00471537">
        <w:rPr>
          <w:sz w:val="24"/>
          <w:szCs w:val="24"/>
        </w:rPr>
        <w:tab/>
      </w:r>
      <w:r w:rsidR="00471537">
        <w:rPr>
          <w:sz w:val="24"/>
          <w:szCs w:val="24"/>
        </w:rPr>
        <w:tab/>
      </w:r>
      <w:r w:rsidR="00471537">
        <w:rPr>
          <w:sz w:val="24"/>
          <w:szCs w:val="24"/>
        </w:rPr>
        <w:tab/>
      </w:r>
      <w:r w:rsidR="00471537">
        <w:rPr>
          <w:sz w:val="24"/>
          <w:szCs w:val="24"/>
        </w:rPr>
        <w:tab/>
      </w:r>
      <w:r w:rsidR="00471537">
        <w:rPr>
          <w:sz w:val="24"/>
          <w:szCs w:val="24"/>
        </w:rPr>
        <w:tab/>
      </w:r>
      <w:r w:rsidRPr="00471537">
        <w:rPr>
          <w:sz w:val="24"/>
          <w:szCs w:val="24"/>
        </w:rPr>
        <w:t>(1</w:t>
      </w:r>
      <w:r w:rsidR="0086483E">
        <w:rPr>
          <w:sz w:val="24"/>
          <w:szCs w:val="24"/>
        </w:rPr>
        <w:t>7</w:t>
      </w:r>
      <w:r w:rsidRPr="00471537">
        <w:rPr>
          <w:sz w:val="24"/>
          <w:szCs w:val="24"/>
        </w:rPr>
        <w:t>)</w:t>
      </w:r>
    </w:p>
    <w:p w:rsidR="00BC361F" w:rsidRDefault="00BC361F" w:rsidP="00BC361F">
      <w:pPr>
        <w:pStyle w:val="af6"/>
        <w:rPr>
          <w:i w:val="0"/>
          <w:szCs w:val="24"/>
          <w:lang w:val="ru-RU"/>
        </w:rPr>
      </w:pPr>
      <w:r w:rsidRPr="00471537">
        <w:rPr>
          <w:i w:val="0"/>
          <w:szCs w:val="24"/>
          <w:lang w:val="ru-RU"/>
        </w:rPr>
        <w:t xml:space="preserve">где </w:t>
      </w:r>
      <w:r w:rsidRPr="00471537">
        <w:rPr>
          <w:i w:val="0"/>
          <w:position w:val="-6"/>
          <w:szCs w:val="24"/>
        </w:rPr>
        <w:object w:dxaOrig="139" w:dyaOrig="279">
          <v:shape id="_x0000_i1128" type="#_x0000_t75" style="width:7.5pt;height:13.5pt" o:ole="" fillcolor="window">
            <v:imagedata r:id="rId223" o:title=""/>
          </v:shape>
          <o:OLEObject Type="Embed" ProgID="Equation.3" ShapeID="_x0000_i1128" DrawAspect="Content" ObjectID="_1570538361" r:id="rId224"/>
        </w:object>
      </w:r>
      <w:r w:rsidRPr="00471537">
        <w:rPr>
          <w:i w:val="0"/>
          <w:szCs w:val="24"/>
          <w:lang w:val="ru-RU"/>
        </w:rPr>
        <w:t xml:space="preserve"> – длина математического маятника от точки подвеса то то</w:t>
      </w:r>
      <w:r w:rsidRPr="00471537">
        <w:rPr>
          <w:i w:val="0"/>
          <w:szCs w:val="24"/>
          <w:lang w:val="ru-RU"/>
        </w:rPr>
        <w:t>ч</w:t>
      </w:r>
      <w:r w:rsidRPr="00471537">
        <w:rPr>
          <w:i w:val="0"/>
          <w:szCs w:val="24"/>
          <w:lang w:val="ru-RU"/>
        </w:rPr>
        <w:t>ки центра масс.</w:t>
      </w:r>
      <w:r w:rsidR="0086483E">
        <w:rPr>
          <w:i w:val="0"/>
          <w:szCs w:val="24"/>
          <w:lang w:val="ru-RU"/>
        </w:rPr>
        <w:t xml:space="preserve"> Отсюда ускорение свободного падения</w:t>
      </w:r>
    </w:p>
    <w:p w:rsidR="0086483E" w:rsidRDefault="0086483E" w:rsidP="00BC361F">
      <w:pPr>
        <w:pStyle w:val="af6"/>
        <w:rPr>
          <w:i w:val="0"/>
          <w:szCs w:val="24"/>
          <w:lang w:val="ru-RU"/>
        </w:rPr>
      </w:pPr>
    </w:p>
    <w:p w:rsidR="0086483E" w:rsidRPr="00471537" w:rsidRDefault="00004E16" w:rsidP="0086483E">
      <w:pPr>
        <w:pStyle w:val="af6"/>
        <w:ind w:left="1134" w:firstLine="567"/>
        <w:rPr>
          <w:i w:val="0"/>
          <w:szCs w:val="24"/>
          <w:lang w:val="ru-RU"/>
        </w:rPr>
      </w:pPr>
      <w:r w:rsidRPr="00004E16">
        <w:rPr>
          <w:noProof/>
          <w:szCs w:val="24"/>
        </w:rPr>
        <w:pict>
          <v:shape id="_x0000_s2915" type="#_x0000_t75" style="position:absolute;left:0;text-align:left;margin-left:62.95pt;margin-top:-.05pt;width:58.85pt;height:31.3pt;z-index:251662336" fillcolor="window">
            <v:imagedata r:id="rId225" o:title=""/>
            <w10:wrap type="square" side="right"/>
          </v:shape>
          <o:OLEObject Type="Embed" ProgID="Equation.3" ShapeID="_x0000_s2915" DrawAspect="Content" ObjectID="_1570538462" r:id="rId226"/>
        </w:pict>
      </w:r>
    </w:p>
    <w:p w:rsidR="00373B5F" w:rsidRPr="0086483E" w:rsidRDefault="0086483E" w:rsidP="00D64F7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  <w:r w:rsidRPr="0086483E">
        <w:rPr>
          <w:sz w:val="24"/>
          <w:szCs w:val="24"/>
        </w:rPr>
        <w:t>(18)</w:t>
      </w:r>
    </w:p>
    <w:p w:rsidR="0086483E" w:rsidRDefault="0086483E" w:rsidP="00D64F79">
      <w:pPr>
        <w:jc w:val="center"/>
        <w:rPr>
          <w:b/>
          <w:sz w:val="24"/>
          <w:szCs w:val="24"/>
        </w:rPr>
      </w:pPr>
    </w:p>
    <w:p w:rsidR="0086483E" w:rsidRDefault="0086483E" w:rsidP="00D64F79">
      <w:pPr>
        <w:jc w:val="center"/>
        <w:rPr>
          <w:b/>
          <w:sz w:val="24"/>
          <w:szCs w:val="24"/>
        </w:rPr>
      </w:pPr>
    </w:p>
    <w:p w:rsidR="00373B5F" w:rsidRDefault="00BC361F" w:rsidP="00D64F79">
      <w:pPr>
        <w:jc w:val="center"/>
        <w:rPr>
          <w:b/>
          <w:sz w:val="24"/>
          <w:szCs w:val="24"/>
        </w:rPr>
      </w:pPr>
      <w:r w:rsidRPr="00471537">
        <w:rPr>
          <w:b/>
          <w:sz w:val="24"/>
          <w:szCs w:val="24"/>
        </w:rPr>
        <w:t>Порядок выполнения работы</w:t>
      </w:r>
    </w:p>
    <w:p w:rsidR="00471537" w:rsidRDefault="00471537" w:rsidP="00D64F79">
      <w:pPr>
        <w:jc w:val="center"/>
        <w:rPr>
          <w:b/>
          <w:sz w:val="24"/>
          <w:szCs w:val="24"/>
        </w:rPr>
      </w:pPr>
    </w:p>
    <w:p w:rsidR="006121FF" w:rsidRDefault="00471537" w:rsidP="00D64F7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Упражнение 1. </w:t>
      </w:r>
    </w:p>
    <w:p w:rsidR="006121FF" w:rsidRDefault="00471537" w:rsidP="00D64F7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Определение ускорения свободного падения с помощью </w:t>
      </w:r>
    </w:p>
    <w:p w:rsidR="00471537" w:rsidRPr="00471537" w:rsidRDefault="00471537" w:rsidP="00D64F7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физического маятника</w:t>
      </w:r>
    </w:p>
    <w:p w:rsidR="00471537" w:rsidRDefault="00BC361F" w:rsidP="008C2953">
      <w:pPr>
        <w:pStyle w:val="af6"/>
        <w:numPr>
          <w:ilvl w:val="0"/>
          <w:numId w:val="12"/>
        </w:numPr>
        <w:jc w:val="both"/>
        <w:rPr>
          <w:i w:val="0"/>
          <w:szCs w:val="24"/>
          <w:lang w:val="ru-RU"/>
        </w:rPr>
      </w:pPr>
      <w:r w:rsidRPr="00471537">
        <w:rPr>
          <w:i w:val="0"/>
          <w:szCs w:val="24"/>
          <w:lang w:val="ru-RU"/>
        </w:rPr>
        <w:t>Помещая маятник на трехгранную призму, определите центр масс маятника</w:t>
      </w:r>
      <w:r w:rsidR="00471537">
        <w:rPr>
          <w:i w:val="0"/>
          <w:szCs w:val="24"/>
          <w:lang w:val="ru-RU"/>
        </w:rPr>
        <w:t>.</w:t>
      </w:r>
    </w:p>
    <w:p w:rsidR="00BC361F" w:rsidRDefault="00471537" w:rsidP="008C2953">
      <w:pPr>
        <w:pStyle w:val="af6"/>
        <w:numPr>
          <w:ilvl w:val="0"/>
          <w:numId w:val="12"/>
        </w:numPr>
        <w:jc w:val="both"/>
        <w:rPr>
          <w:i w:val="0"/>
          <w:szCs w:val="24"/>
          <w:lang w:val="ru-RU"/>
        </w:rPr>
      </w:pPr>
      <w:r>
        <w:rPr>
          <w:i w:val="0"/>
          <w:szCs w:val="24"/>
          <w:lang w:val="ru-RU"/>
        </w:rPr>
        <w:t xml:space="preserve">Измерьте расстояния </w:t>
      </w:r>
      <w:r w:rsidRPr="00471537">
        <w:rPr>
          <w:szCs w:val="24"/>
          <w:lang w:val="ru-RU"/>
        </w:rPr>
        <w:t>l</w:t>
      </w:r>
      <w:r>
        <w:rPr>
          <w:i w:val="0"/>
          <w:szCs w:val="24"/>
          <w:vertAlign w:val="subscript"/>
          <w:lang w:val="ru-RU"/>
        </w:rPr>
        <w:t>1</w:t>
      </w:r>
      <w:r>
        <w:rPr>
          <w:i w:val="0"/>
          <w:szCs w:val="24"/>
          <w:lang w:val="ru-RU"/>
        </w:rPr>
        <w:t xml:space="preserve"> и  </w:t>
      </w:r>
      <w:r w:rsidRPr="00471537">
        <w:rPr>
          <w:szCs w:val="24"/>
          <w:lang w:val="ru-RU"/>
        </w:rPr>
        <w:t>l</w:t>
      </w:r>
      <w:r>
        <w:rPr>
          <w:i w:val="0"/>
          <w:szCs w:val="24"/>
          <w:vertAlign w:val="subscript"/>
          <w:lang w:val="ru-RU"/>
        </w:rPr>
        <w:t>2</w:t>
      </w:r>
      <w:r w:rsidRPr="00471537">
        <w:rPr>
          <w:i w:val="0"/>
          <w:szCs w:val="24"/>
          <w:lang w:val="ru-RU"/>
        </w:rPr>
        <w:t xml:space="preserve"> </w:t>
      </w:r>
      <w:r>
        <w:rPr>
          <w:i w:val="0"/>
          <w:szCs w:val="24"/>
          <w:lang w:val="ru-RU"/>
        </w:rPr>
        <w:t>от центра масс до опорных призм О</w:t>
      </w:r>
      <w:r>
        <w:rPr>
          <w:i w:val="0"/>
          <w:szCs w:val="24"/>
          <w:vertAlign w:val="subscript"/>
          <w:lang w:val="ru-RU"/>
        </w:rPr>
        <w:t>1</w:t>
      </w:r>
      <w:r>
        <w:rPr>
          <w:i w:val="0"/>
          <w:szCs w:val="24"/>
          <w:lang w:val="ru-RU"/>
        </w:rPr>
        <w:t xml:space="preserve"> и О</w:t>
      </w:r>
      <w:r>
        <w:rPr>
          <w:i w:val="0"/>
          <w:szCs w:val="24"/>
          <w:vertAlign w:val="subscript"/>
          <w:lang w:val="ru-RU"/>
        </w:rPr>
        <w:t>2</w:t>
      </w:r>
      <w:r w:rsidR="00FB72F1">
        <w:rPr>
          <w:i w:val="0"/>
          <w:szCs w:val="24"/>
          <w:lang w:val="ru-RU"/>
        </w:rPr>
        <w:t>.</w:t>
      </w:r>
    </w:p>
    <w:p w:rsidR="00FB72F1" w:rsidRDefault="00FB72F1" w:rsidP="008C2953">
      <w:pPr>
        <w:pStyle w:val="af6"/>
        <w:numPr>
          <w:ilvl w:val="0"/>
          <w:numId w:val="12"/>
        </w:numPr>
        <w:jc w:val="both"/>
        <w:rPr>
          <w:i w:val="0"/>
          <w:szCs w:val="24"/>
          <w:lang w:val="ru-RU"/>
        </w:rPr>
      </w:pPr>
      <w:r>
        <w:rPr>
          <w:i w:val="0"/>
          <w:szCs w:val="24"/>
          <w:lang w:val="ru-RU"/>
        </w:rPr>
        <w:t>Подвесьте оборотный маятник на одной из призматических опор и, пользуясь секундомером, определите период колеб</w:t>
      </w:r>
      <w:r>
        <w:rPr>
          <w:i w:val="0"/>
          <w:szCs w:val="24"/>
          <w:lang w:val="ru-RU"/>
        </w:rPr>
        <w:t>а</w:t>
      </w:r>
      <w:r>
        <w:rPr>
          <w:i w:val="0"/>
          <w:szCs w:val="24"/>
          <w:lang w:val="ru-RU"/>
        </w:rPr>
        <w:t xml:space="preserve">ний маятника </w:t>
      </w:r>
      <w:r w:rsidRPr="00FB72F1">
        <w:rPr>
          <w:i w:val="0"/>
          <w:szCs w:val="24"/>
          <w:lang w:val="ru-RU"/>
        </w:rPr>
        <w:t>Т</w:t>
      </w:r>
      <w:r w:rsidRPr="00FB72F1">
        <w:rPr>
          <w:i w:val="0"/>
          <w:szCs w:val="24"/>
          <w:vertAlign w:val="subscript"/>
          <w:lang w:val="ru-RU"/>
        </w:rPr>
        <w:t>1</w:t>
      </w:r>
      <w:r>
        <w:rPr>
          <w:i w:val="0"/>
          <w:szCs w:val="24"/>
          <w:lang w:val="ru-RU"/>
        </w:rPr>
        <w:t xml:space="preserve"> в прямом положении, отсчитав не менее 20 колебаний.</w:t>
      </w:r>
    </w:p>
    <w:p w:rsidR="00FB72F1" w:rsidRDefault="00FB72F1" w:rsidP="00FB72F1">
      <w:pPr>
        <w:pStyle w:val="af6"/>
        <w:numPr>
          <w:ilvl w:val="0"/>
          <w:numId w:val="12"/>
        </w:numPr>
        <w:jc w:val="both"/>
        <w:rPr>
          <w:i w:val="0"/>
          <w:szCs w:val="24"/>
          <w:lang w:val="ru-RU"/>
        </w:rPr>
      </w:pPr>
      <w:r>
        <w:rPr>
          <w:i w:val="0"/>
          <w:szCs w:val="24"/>
          <w:lang w:val="ru-RU"/>
        </w:rPr>
        <w:t xml:space="preserve">Поверните маятник и подвесьте его на другой призматической опоре. </w:t>
      </w:r>
      <w:r w:rsidRPr="00FB72F1">
        <w:rPr>
          <w:i w:val="0"/>
          <w:szCs w:val="24"/>
          <w:lang w:val="ru-RU"/>
        </w:rPr>
        <w:t xml:space="preserve"> </w:t>
      </w:r>
      <w:r>
        <w:rPr>
          <w:i w:val="0"/>
          <w:szCs w:val="24"/>
          <w:lang w:val="ru-RU"/>
        </w:rPr>
        <w:t>Пользуясь секундомером, определите период колеб</w:t>
      </w:r>
      <w:r>
        <w:rPr>
          <w:i w:val="0"/>
          <w:szCs w:val="24"/>
          <w:lang w:val="ru-RU"/>
        </w:rPr>
        <w:t>а</w:t>
      </w:r>
      <w:r>
        <w:rPr>
          <w:i w:val="0"/>
          <w:szCs w:val="24"/>
          <w:lang w:val="ru-RU"/>
        </w:rPr>
        <w:t xml:space="preserve">ний маятника </w:t>
      </w:r>
      <w:r w:rsidRPr="00FB72F1">
        <w:rPr>
          <w:i w:val="0"/>
          <w:szCs w:val="24"/>
          <w:lang w:val="ru-RU"/>
        </w:rPr>
        <w:t>Т</w:t>
      </w:r>
      <w:r>
        <w:rPr>
          <w:i w:val="0"/>
          <w:szCs w:val="24"/>
          <w:vertAlign w:val="subscript"/>
          <w:lang w:val="ru-RU"/>
        </w:rPr>
        <w:t>2</w:t>
      </w:r>
      <w:r>
        <w:rPr>
          <w:i w:val="0"/>
          <w:szCs w:val="24"/>
          <w:lang w:val="ru-RU"/>
        </w:rPr>
        <w:t xml:space="preserve"> в перевернутом положении, отсчитав не м</w:t>
      </w:r>
      <w:r>
        <w:rPr>
          <w:i w:val="0"/>
          <w:szCs w:val="24"/>
          <w:lang w:val="ru-RU"/>
        </w:rPr>
        <w:t>е</w:t>
      </w:r>
      <w:r>
        <w:rPr>
          <w:i w:val="0"/>
          <w:szCs w:val="24"/>
          <w:lang w:val="ru-RU"/>
        </w:rPr>
        <w:t>нее 20 колебаний.</w:t>
      </w:r>
    </w:p>
    <w:p w:rsidR="00373B5F" w:rsidRPr="00FB72F1" w:rsidRDefault="00373B5F" w:rsidP="00FB72F1">
      <w:pPr>
        <w:pStyle w:val="af6"/>
        <w:numPr>
          <w:ilvl w:val="0"/>
          <w:numId w:val="12"/>
        </w:numPr>
        <w:jc w:val="both"/>
        <w:rPr>
          <w:i w:val="0"/>
          <w:szCs w:val="24"/>
          <w:lang w:val="ru-RU"/>
        </w:rPr>
      </w:pPr>
      <w:r w:rsidRPr="00FB72F1">
        <w:rPr>
          <w:i w:val="0"/>
          <w:szCs w:val="24"/>
          <w:lang w:val="ru-RU"/>
        </w:rPr>
        <w:t xml:space="preserve">Меняя расположение грузов </w:t>
      </w:r>
      <w:r w:rsidRPr="00FB72F1">
        <w:rPr>
          <w:i w:val="0"/>
          <w:szCs w:val="24"/>
          <w:lang w:val="en-US"/>
        </w:rPr>
        <w:t>m</w:t>
      </w:r>
      <w:r w:rsidRPr="00FB72F1">
        <w:rPr>
          <w:i w:val="0"/>
          <w:szCs w:val="24"/>
          <w:vertAlign w:val="subscript"/>
          <w:lang w:val="ru-RU"/>
        </w:rPr>
        <w:t xml:space="preserve">1 </w:t>
      </w:r>
      <w:r w:rsidRPr="00FB72F1">
        <w:rPr>
          <w:i w:val="0"/>
          <w:szCs w:val="24"/>
          <w:lang w:val="ru-RU"/>
        </w:rPr>
        <w:t xml:space="preserve">и </w:t>
      </w:r>
      <w:r w:rsidRPr="00FB72F1">
        <w:rPr>
          <w:i w:val="0"/>
          <w:szCs w:val="24"/>
          <w:lang w:val="en-US"/>
        </w:rPr>
        <w:t>m</w:t>
      </w:r>
      <w:r w:rsidRPr="00FB72F1">
        <w:rPr>
          <w:i w:val="0"/>
          <w:szCs w:val="24"/>
          <w:vertAlign w:val="subscript"/>
          <w:lang w:val="ru-RU"/>
        </w:rPr>
        <w:t>2</w:t>
      </w:r>
      <w:r w:rsidRPr="00FB72F1">
        <w:rPr>
          <w:i w:val="0"/>
          <w:szCs w:val="24"/>
          <w:lang w:val="ru-RU"/>
        </w:rPr>
        <w:t>, проведите измерения по пу</w:t>
      </w:r>
      <w:r w:rsidR="00FB72F1">
        <w:rPr>
          <w:i w:val="0"/>
          <w:szCs w:val="24"/>
          <w:lang w:val="ru-RU"/>
        </w:rPr>
        <w:t>нктам 1-4 еще не менее трех раз</w:t>
      </w:r>
      <w:r w:rsidRPr="00FB72F1">
        <w:rPr>
          <w:i w:val="0"/>
          <w:szCs w:val="24"/>
          <w:lang w:val="ru-RU"/>
        </w:rPr>
        <w:t>.</w:t>
      </w:r>
    </w:p>
    <w:p w:rsidR="00373B5F" w:rsidRPr="00471537" w:rsidRDefault="00373B5F" w:rsidP="008C2953">
      <w:pPr>
        <w:pStyle w:val="af6"/>
        <w:numPr>
          <w:ilvl w:val="0"/>
          <w:numId w:val="12"/>
        </w:numPr>
        <w:jc w:val="both"/>
        <w:rPr>
          <w:i w:val="0"/>
          <w:szCs w:val="24"/>
          <w:lang w:val="ru-RU"/>
        </w:rPr>
      </w:pPr>
      <w:r w:rsidRPr="00471537">
        <w:rPr>
          <w:i w:val="0"/>
          <w:szCs w:val="24"/>
          <w:lang w:val="ru-RU"/>
        </w:rPr>
        <w:t>Данные занесите в таблицу, рассчитайте ускорение свободн</w:t>
      </w:r>
      <w:r w:rsidRPr="00471537">
        <w:rPr>
          <w:i w:val="0"/>
          <w:szCs w:val="24"/>
          <w:lang w:val="ru-RU"/>
        </w:rPr>
        <w:t>о</w:t>
      </w:r>
      <w:r w:rsidRPr="00471537">
        <w:rPr>
          <w:i w:val="0"/>
          <w:szCs w:val="24"/>
          <w:lang w:val="ru-RU"/>
        </w:rPr>
        <w:t>го падения по формуле (</w:t>
      </w:r>
      <w:r w:rsidR="00FB72F1">
        <w:rPr>
          <w:i w:val="0"/>
          <w:szCs w:val="24"/>
          <w:lang w:val="ru-RU"/>
        </w:rPr>
        <w:t>16</w:t>
      </w:r>
      <w:r w:rsidRPr="00471537">
        <w:rPr>
          <w:i w:val="0"/>
          <w:szCs w:val="24"/>
          <w:lang w:val="ru-RU"/>
        </w:rPr>
        <w:t>).</w:t>
      </w:r>
    </w:p>
    <w:p w:rsidR="00373B5F" w:rsidRPr="00471537" w:rsidRDefault="00373B5F" w:rsidP="008C2953">
      <w:pPr>
        <w:pStyle w:val="af6"/>
        <w:numPr>
          <w:ilvl w:val="0"/>
          <w:numId w:val="12"/>
        </w:numPr>
        <w:jc w:val="both"/>
        <w:rPr>
          <w:i w:val="0"/>
          <w:szCs w:val="24"/>
          <w:lang w:val="ru-RU"/>
        </w:rPr>
      </w:pPr>
      <w:r w:rsidRPr="00471537">
        <w:rPr>
          <w:i w:val="0"/>
          <w:szCs w:val="24"/>
          <w:lang w:val="ru-RU"/>
        </w:rPr>
        <w:t>Оцените погрешность определения ускорения свободного п</w:t>
      </w:r>
      <w:r w:rsidRPr="00471537">
        <w:rPr>
          <w:i w:val="0"/>
          <w:szCs w:val="24"/>
          <w:lang w:val="ru-RU"/>
        </w:rPr>
        <w:t>а</w:t>
      </w:r>
      <w:r w:rsidRPr="00471537">
        <w:rPr>
          <w:i w:val="0"/>
          <w:szCs w:val="24"/>
          <w:lang w:val="ru-RU"/>
        </w:rPr>
        <w:t xml:space="preserve">дения </w:t>
      </w:r>
      <w:r w:rsidRPr="00471537">
        <w:rPr>
          <w:i w:val="0"/>
          <w:szCs w:val="24"/>
          <w:lang w:val="en-US"/>
        </w:rPr>
        <w:t>g</w:t>
      </w:r>
      <w:r w:rsidRPr="00471537">
        <w:rPr>
          <w:i w:val="0"/>
          <w:szCs w:val="24"/>
          <w:lang w:val="ru-RU"/>
        </w:rPr>
        <w:t>.</w:t>
      </w:r>
    </w:p>
    <w:p w:rsidR="00373B5F" w:rsidRPr="00471537" w:rsidRDefault="00373B5F" w:rsidP="00D64F79">
      <w:pPr>
        <w:pStyle w:val="af6"/>
        <w:rPr>
          <w:i w:val="0"/>
          <w:szCs w:val="24"/>
          <w:lang w:val="ru-RU"/>
        </w:rPr>
      </w:pPr>
    </w:p>
    <w:p w:rsidR="006121FF" w:rsidRDefault="00373B5F" w:rsidP="00FB72F1">
      <w:pPr>
        <w:jc w:val="center"/>
        <w:rPr>
          <w:b/>
          <w:i/>
          <w:szCs w:val="24"/>
        </w:rPr>
      </w:pPr>
      <w:r w:rsidRPr="00FF2347">
        <w:rPr>
          <w:b/>
          <w:sz w:val="24"/>
          <w:szCs w:val="24"/>
        </w:rPr>
        <w:t>Упражнение 2.</w:t>
      </w:r>
      <w:r w:rsidR="00FB72F1">
        <w:rPr>
          <w:b/>
          <w:i/>
          <w:szCs w:val="24"/>
        </w:rPr>
        <w:t xml:space="preserve"> </w:t>
      </w:r>
    </w:p>
    <w:p w:rsidR="004212AB" w:rsidRDefault="00FB72F1" w:rsidP="00FB72F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Определение ускорения свободного падения </w:t>
      </w:r>
    </w:p>
    <w:p w:rsidR="00FB72F1" w:rsidRPr="00471537" w:rsidRDefault="00FB72F1" w:rsidP="00FB72F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 </w:t>
      </w:r>
      <w:r w:rsidR="00926653">
        <w:rPr>
          <w:b/>
          <w:sz w:val="24"/>
          <w:szCs w:val="24"/>
        </w:rPr>
        <w:t>п</w:t>
      </w:r>
      <w:r>
        <w:rPr>
          <w:b/>
          <w:sz w:val="24"/>
          <w:szCs w:val="24"/>
        </w:rPr>
        <w:t>омощью</w:t>
      </w:r>
      <w:r w:rsidR="0092665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математического маятника</w:t>
      </w:r>
    </w:p>
    <w:p w:rsidR="00373B5F" w:rsidRPr="00471537" w:rsidRDefault="00373B5F" w:rsidP="00D64F79">
      <w:pPr>
        <w:pStyle w:val="af6"/>
        <w:rPr>
          <w:i w:val="0"/>
          <w:szCs w:val="24"/>
          <w:lang w:val="ru-RU"/>
        </w:rPr>
      </w:pPr>
    </w:p>
    <w:p w:rsidR="00FB72F1" w:rsidRDefault="00FB72F1" w:rsidP="008C2953">
      <w:pPr>
        <w:pStyle w:val="af6"/>
        <w:numPr>
          <w:ilvl w:val="0"/>
          <w:numId w:val="13"/>
        </w:numPr>
        <w:jc w:val="both"/>
        <w:rPr>
          <w:i w:val="0"/>
          <w:szCs w:val="24"/>
          <w:lang w:val="ru-RU"/>
        </w:rPr>
      </w:pPr>
      <w:r w:rsidRPr="0032652D">
        <w:rPr>
          <w:i w:val="0"/>
          <w:szCs w:val="24"/>
          <w:lang w:val="ru-RU"/>
        </w:rPr>
        <w:t>Установите длину нити 35 см.</w:t>
      </w:r>
      <w:r>
        <w:rPr>
          <w:i w:val="0"/>
          <w:szCs w:val="24"/>
          <w:lang w:val="ru-RU"/>
        </w:rPr>
        <w:t xml:space="preserve"> Отклоните маятник на небол</w:t>
      </w:r>
      <w:r>
        <w:rPr>
          <w:i w:val="0"/>
          <w:szCs w:val="24"/>
          <w:lang w:val="ru-RU"/>
        </w:rPr>
        <w:t>ь</w:t>
      </w:r>
      <w:r>
        <w:rPr>
          <w:i w:val="0"/>
          <w:szCs w:val="24"/>
          <w:lang w:val="ru-RU"/>
        </w:rPr>
        <w:t xml:space="preserve">шой угол (не более </w:t>
      </w:r>
      <w:r w:rsidR="00926653">
        <w:rPr>
          <w:i w:val="0"/>
          <w:szCs w:val="24"/>
          <w:lang w:val="ru-RU"/>
        </w:rPr>
        <w:t xml:space="preserve">5 </w:t>
      </w:r>
      <w:r>
        <w:rPr>
          <w:i w:val="0"/>
          <w:szCs w:val="24"/>
          <w:lang w:val="ru-RU"/>
        </w:rPr>
        <w:t>градусов).</w:t>
      </w:r>
    </w:p>
    <w:p w:rsidR="00373B5F" w:rsidRPr="00471537" w:rsidRDefault="00373B5F" w:rsidP="008C2953">
      <w:pPr>
        <w:pStyle w:val="af6"/>
        <w:numPr>
          <w:ilvl w:val="0"/>
          <w:numId w:val="13"/>
        </w:numPr>
        <w:jc w:val="both"/>
        <w:rPr>
          <w:i w:val="0"/>
          <w:szCs w:val="24"/>
          <w:lang w:val="ru-RU"/>
        </w:rPr>
      </w:pPr>
      <w:r w:rsidRPr="00471537">
        <w:rPr>
          <w:i w:val="0"/>
          <w:szCs w:val="24"/>
          <w:lang w:val="ru-RU"/>
        </w:rPr>
        <w:t>С помощью секундомера измерьте время 20</w:t>
      </w:r>
      <w:r w:rsidR="0086483E">
        <w:rPr>
          <w:i w:val="0"/>
          <w:szCs w:val="24"/>
          <w:lang w:val="ru-RU"/>
        </w:rPr>
        <w:t xml:space="preserve"> </w:t>
      </w:r>
      <w:r w:rsidRPr="00471537">
        <w:rPr>
          <w:i w:val="0"/>
          <w:szCs w:val="24"/>
          <w:lang w:val="ru-RU"/>
        </w:rPr>
        <w:t>полных колеб</w:t>
      </w:r>
      <w:r w:rsidRPr="00471537">
        <w:rPr>
          <w:i w:val="0"/>
          <w:szCs w:val="24"/>
          <w:lang w:val="ru-RU"/>
        </w:rPr>
        <w:t>а</w:t>
      </w:r>
      <w:r w:rsidRPr="00471537">
        <w:rPr>
          <w:i w:val="0"/>
          <w:szCs w:val="24"/>
          <w:lang w:val="ru-RU"/>
        </w:rPr>
        <w:t>ний и вычислите период колебаний математического маятн</w:t>
      </w:r>
      <w:r w:rsidRPr="00471537">
        <w:rPr>
          <w:i w:val="0"/>
          <w:szCs w:val="24"/>
          <w:lang w:val="ru-RU"/>
        </w:rPr>
        <w:t>и</w:t>
      </w:r>
      <w:r w:rsidRPr="00471537">
        <w:rPr>
          <w:i w:val="0"/>
          <w:szCs w:val="24"/>
          <w:lang w:val="ru-RU"/>
        </w:rPr>
        <w:t>ка.</w:t>
      </w:r>
    </w:p>
    <w:p w:rsidR="00373B5F" w:rsidRPr="0032652D" w:rsidRDefault="00373B5F" w:rsidP="008C2953">
      <w:pPr>
        <w:pStyle w:val="af6"/>
        <w:numPr>
          <w:ilvl w:val="0"/>
          <w:numId w:val="13"/>
        </w:numPr>
        <w:jc w:val="both"/>
        <w:rPr>
          <w:i w:val="0"/>
          <w:szCs w:val="24"/>
          <w:lang w:val="ru-RU"/>
        </w:rPr>
      </w:pPr>
      <w:r w:rsidRPr="00471537">
        <w:rPr>
          <w:i w:val="0"/>
          <w:szCs w:val="24"/>
          <w:lang w:val="ru-RU"/>
        </w:rPr>
        <w:t xml:space="preserve">Исследуйте зависимость периода математического маятника от его длины. </w:t>
      </w:r>
      <w:r w:rsidRPr="0032652D">
        <w:rPr>
          <w:i w:val="0"/>
          <w:szCs w:val="24"/>
          <w:lang w:val="ru-RU"/>
        </w:rPr>
        <w:t xml:space="preserve">Для этого, </w:t>
      </w:r>
      <w:r w:rsidR="0086483E" w:rsidRPr="0032652D">
        <w:rPr>
          <w:i w:val="0"/>
          <w:szCs w:val="24"/>
          <w:lang w:val="ru-RU"/>
        </w:rPr>
        <w:t>уменьшая</w:t>
      </w:r>
      <w:r w:rsidRPr="0032652D">
        <w:rPr>
          <w:i w:val="0"/>
          <w:szCs w:val="24"/>
          <w:lang w:val="ru-RU"/>
        </w:rPr>
        <w:t xml:space="preserve"> </w:t>
      </w:r>
      <w:r w:rsidR="0032652D" w:rsidRPr="0032652D">
        <w:rPr>
          <w:i w:val="0"/>
          <w:szCs w:val="24"/>
          <w:lang w:val="ru-RU"/>
        </w:rPr>
        <w:t xml:space="preserve">каждый раз </w:t>
      </w:r>
      <w:r w:rsidRPr="0032652D">
        <w:rPr>
          <w:i w:val="0"/>
          <w:szCs w:val="24"/>
          <w:lang w:val="ru-RU"/>
        </w:rPr>
        <w:t>длину маятн</w:t>
      </w:r>
      <w:r w:rsidRPr="0032652D">
        <w:rPr>
          <w:i w:val="0"/>
          <w:szCs w:val="24"/>
          <w:lang w:val="ru-RU"/>
        </w:rPr>
        <w:t>и</w:t>
      </w:r>
      <w:r w:rsidRPr="0032652D">
        <w:rPr>
          <w:i w:val="0"/>
          <w:szCs w:val="24"/>
          <w:lang w:val="ru-RU"/>
        </w:rPr>
        <w:t>ка</w:t>
      </w:r>
      <w:r w:rsidR="0086483E" w:rsidRPr="0032652D">
        <w:rPr>
          <w:i w:val="0"/>
          <w:szCs w:val="24"/>
          <w:lang w:val="ru-RU"/>
        </w:rPr>
        <w:t xml:space="preserve"> на 5 см</w:t>
      </w:r>
      <w:r w:rsidRPr="0032652D">
        <w:rPr>
          <w:i w:val="0"/>
          <w:szCs w:val="24"/>
          <w:lang w:val="ru-RU"/>
        </w:rPr>
        <w:t>, проведи</w:t>
      </w:r>
      <w:r w:rsidR="0086483E" w:rsidRPr="0032652D">
        <w:rPr>
          <w:i w:val="0"/>
          <w:szCs w:val="24"/>
          <w:lang w:val="ru-RU"/>
        </w:rPr>
        <w:t>те не менее семи измерений</w:t>
      </w:r>
      <w:r w:rsidRPr="0032652D">
        <w:rPr>
          <w:i w:val="0"/>
          <w:szCs w:val="24"/>
          <w:lang w:val="ru-RU"/>
        </w:rPr>
        <w:t>.</w:t>
      </w:r>
    </w:p>
    <w:p w:rsidR="00373B5F" w:rsidRPr="00471537" w:rsidRDefault="00373B5F" w:rsidP="008C2953">
      <w:pPr>
        <w:pStyle w:val="af6"/>
        <w:numPr>
          <w:ilvl w:val="0"/>
          <w:numId w:val="13"/>
        </w:numPr>
        <w:jc w:val="both"/>
        <w:rPr>
          <w:i w:val="0"/>
          <w:szCs w:val="24"/>
          <w:lang w:val="ru-RU"/>
        </w:rPr>
      </w:pPr>
      <w:r w:rsidRPr="00471537">
        <w:rPr>
          <w:i w:val="0"/>
          <w:szCs w:val="24"/>
          <w:lang w:val="ru-RU"/>
        </w:rPr>
        <w:t>Данные занесите в таблицу, вычислите ускорение свободного падения</w:t>
      </w:r>
      <w:r w:rsidR="0086483E">
        <w:rPr>
          <w:i w:val="0"/>
          <w:szCs w:val="24"/>
          <w:lang w:val="ru-RU"/>
        </w:rPr>
        <w:t>, используя формулу (</w:t>
      </w:r>
      <w:r w:rsidR="00342039">
        <w:rPr>
          <w:i w:val="0"/>
          <w:szCs w:val="24"/>
          <w:lang w:val="ru-RU"/>
        </w:rPr>
        <w:t>18</w:t>
      </w:r>
      <w:r w:rsidR="0086483E">
        <w:rPr>
          <w:i w:val="0"/>
          <w:szCs w:val="24"/>
          <w:lang w:val="ru-RU"/>
        </w:rPr>
        <w:t>)</w:t>
      </w:r>
      <w:r w:rsidRPr="00471537">
        <w:rPr>
          <w:i w:val="0"/>
          <w:szCs w:val="24"/>
          <w:lang w:val="ru-RU"/>
        </w:rPr>
        <w:t>.</w:t>
      </w:r>
    </w:p>
    <w:p w:rsidR="00373B5F" w:rsidRPr="00471537" w:rsidRDefault="00373B5F" w:rsidP="008C2953">
      <w:pPr>
        <w:pStyle w:val="af6"/>
        <w:numPr>
          <w:ilvl w:val="0"/>
          <w:numId w:val="13"/>
        </w:numPr>
        <w:jc w:val="both"/>
        <w:rPr>
          <w:i w:val="0"/>
          <w:szCs w:val="24"/>
          <w:lang w:val="ru-RU"/>
        </w:rPr>
      </w:pPr>
      <w:r w:rsidRPr="00471537">
        <w:rPr>
          <w:i w:val="0"/>
          <w:szCs w:val="24"/>
          <w:lang w:val="ru-RU"/>
        </w:rPr>
        <w:t>Постройте график зависимости периода математического м</w:t>
      </w:r>
      <w:r w:rsidRPr="00471537">
        <w:rPr>
          <w:i w:val="0"/>
          <w:szCs w:val="24"/>
          <w:lang w:val="ru-RU"/>
        </w:rPr>
        <w:t>а</w:t>
      </w:r>
      <w:r w:rsidRPr="00471537">
        <w:rPr>
          <w:i w:val="0"/>
          <w:szCs w:val="24"/>
          <w:lang w:val="ru-RU"/>
        </w:rPr>
        <w:t>ятника</w:t>
      </w:r>
      <w:r w:rsidR="00342039">
        <w:rPr>
          <w:i w:val="0"/>
          <w:szCs w:val="24"/>
          <w:lang w:val="ru-RU"/>
        </w:rPr>
        <w:t xml:space="preserve"> T</w:t>
      </w:r>
      <w:r w:rsidRPr="00471537">
        <w:rPr>
          <w:i w:val="0"/>
          <w:szCs w:val="24"/>
          <w:lang w:val="ru-RU"/>
        </w:rPr>
        <w:t xml:space="preserve"> от</w:t>
      </w:r>
      <w:r w:rsidRPr="00471537">
        <w:rPr>
          <w:i w:val="0"/>
          <w:position w:val="-8"/>
          <w:szCs w:val="24"/>
        </w:rPr>
        <w:object w:dxaOrig="340" w:dyaOrig="360">
          <v:shape id="_x0000_i1129" type="#_x0000_t75" style="width:16.5pt;height:18pt" o:ole="">
            <v:imagedata r:id="rId227" o:title=""/>
          </v:shape>
          <o:OLEObject Type="Embed" ProgID="Equation.3" ShapeID="_x0000_i1129" DrawAspect="Content" ObjectID="_1570538362" r:id="rId228"/>
        </w:object>
      </w:r>
      <w:r w:rsidR="00926653">
        <w:rPr>
          <w:i w:val="0"/>
          <w:szCs w:val="24"/>
          <w:lang w:val="ru-RU"/>
        </w:rPr>
        <w:t xml:space="preserve"> или </w:t>
      </w:r>
      <w:r w:rsidR="00926653">
        <w:rPr>
          <w:i w:val="0"/>
          <w:szCs w:val="24"/>
          <w:lang w:val="en-US"/>
        </w:rPr>
        <w:t>T</w:t>
      </w:r>
      <w:r w:rsidR="00926653" w:rsidRPr="00926653">
        <w:rPr>
          <w:i w:val="0"/>
          <w:szCs w:val="24"/>
          <w:vertAlign w:val="superscript"/>
          <w:lang w:val="ru-RU"/>
        </w:rPr>
        <w:t>2</w:t>
      </w:r>
      <w:r w:rsidR="00926653" w:rsidRPr="00926653">
        <w:rPr>
          <w:i w:val="0"/>
          <w:szCs w:val="24"/>
          <w:lang w:val="ru-RU"/>
        </w:rPr>
        <w:t xml:space="preserve"> </w:t>
      </w:r>
      <w:r w:rsidR="00926653">
        <w:rPr>
          <w:i w:val="0"/>
          <w:szCs w:val="24"/>
          <w:lang w:val="ru-RU"/>
        </w:rPr>
        <w:t>от</w:t>
      </w:r>
      <w:r w:rsidR="00926653" w:rsidRPr="00926653">
        <w:rPr>
          <w:i w:val="0"/>
          <w:szCs w:val="24"/>
          <w:lang w:val="ru-RU"/>
        </w:rPr>
        <w:t xml:space="preserve"> </w:t>
      </w:r>
      <w:r w:rsidR="00926653" w:rsidRPr="00926653">
        <w:rPr>
          <w:szCs w:val="24"/>
          <w:lang w:val="en-US"/>
        </w:rPr>
        <w:t>l</w:t>
      </w:r>
      <w:r w:rsidRPr="00471537">
        <w:rPr>
          <w:i w:val="0"/>
          <w:szCs w:val="24"/>
          <w:lang w:val="ru-RU"/>
        </w:rPr>
        <w:t>.</w:t>
      </w:r>
    </w:p>
    <w:p w:rsidR="00373B5F" w:rsidRDefault="00373B5F" w:rsidP="00D64F79">
      <w:pPr>
        <w:pStyle w:val="af6"/>
        <w:numPr>
          <w:ilvl w:val="0"/>
          <w:numId w:val="13"/>
        </w:numPr>
        <w:jc w:val="both"/>
        <w:rPr>
          <w:i w:val="0"/>
          <w:szCs w:val="24"/>
          <w:lang w:val="ru-RU"/>
        </w:rPr>
      </w:pPr>
      <w:r w:rsidRPr="00471537">
        <w:rPr>
          <w:i w:val="0"/>
          <w:szCs w:val="24"/>
          <w:lang w:val="ru-RU"/>
        </w:rPr>
        <w:t>Оцените погрешность определения ускорения свободного п</w:t>
      </w:r>
      <w:r w:rsidRPr="00471537">
        <w:rPr>
          <w:i w:val="0"/>
          <w:szCs w:val="24"/>
          <w:lang w:val="ru-RU"/>
        </w:rPr>
        <w:t>а</w:t>
      </w:r>
      <w:r w:rsidRPr="00471537">
        <w:rPr>
          <w:i w:val="0"/>
          <w:szCs w:val="24"/>
          <w:lang w:val="ru-RU"/>
        </w:rPr>
        <w:t>дения.</w:t>
      </w:r>
    </w:p>
    <w:p w:rsidR="006121FF" w:rsidRDefault="006121FF" w:rsidP="006121FF">
      <w:pPr>
        <w:pStyle w:val="af6"/>
        <w:ind w:left="360"/>
        <w:jc w:val="both"/>
        <w:rPr>
          <w:i w:val="0"/>
          <w:szCs w:val="24"/>
          <w:lang w:val="ru-RU"/>
        </w:rPr>
      </w:pPr>
    </w:p>
    <w:p w:rsidR="006121FF" w:rsidRPr="006121FF" w:rsidRDefault="006121FF" w:rsidP="006121FF">
      <w:pPr>
        <w:pStyle w:val="af6"/>
        <w:ind w:left="360"/>
        <w:jc w:val="both"/>
        <w:rPr>
          <w:i w:val="0"/>
          <w:szCs w:val="24"/>
          <w:lang w:val="ru-RU"/>
        </w:rPr>
      </w:pPr>
    </w:p>
    <w:p w:rsidR="00373B5F" w:rsidRPr="00471537" w:rsidRDefault="00373B5F" w:rsidP="00D64F79">
      <w:pPr>
        <w:jc w:val="center"/>
        <w:rPr>
          <w:b/>
          <w:sz w:val="24"/>
          <w:szCs w:val="24"/>
        </w:rPr>
      </w:pPr>
      <w:r w:rsidRPr="00471537">
        <w:rPr>
          <w:b/>
          <w:sz w:val="24"/>
          <w:szCs w:val="24"/>
        </w:rPr>
        <w:t>Контрольные вопросы</w:t>
      </w:r>
    </w:p>
    <w:p w:rsidR="00373B5F" w:rsidRPr="00471537" w:rsidRDefault="004212AB" w:rsidP="008C2953">
      <w:pPr>
        <w:pStyle w:val="af6"/>
        <w:numPr>
          <w:ilvl w:val="0"/>
          <w:numId w:val="14"/>
        </w:numPr>
        <w:jc w:val="both"/>
        <w:rPr>
          <w:i w:val="0"/>
          <w:szCs w:val="24"/>
          <w:lang w:val="ru-RU"/>
        </w:rPr>
      </w:pPr>
      <w:r w:rsidRPr="0032652D">
        <w:rPr>
          <w:i w:val="0"/>
          <w:szCs w:val="24"/>
          <w:lang w:val="ru-RU"/>
        </w:rPr>
        <w:t>Запишите</w:t>
      </w:r>
      <w:r>
        <w:rPr>
          <w:i w:val="0"/>
          <w:szCs w:val="24"/>
          <w:lang w:val="ru-RU"/>
        </w:rPr>
        <w:t xml:space="preserve"> у</w:t>
      </w:r>
      <w:r w:rsidR="00373B5F" w:rsidRPr="00471537">
        <w:rPr>
          <w:i w:val="0"/>
          <w:szCs w:val="24"/>
          <w:lang w:val="ru-RU"/>
        </w:rPr>
        <w:t xml:space="preserve">равнение гармонического колебания, </w:t>
      </w:r>
      <w:r w:rsidRPr="0032652D">
        <w:rPr>
          <w:i w:val="0"/>
          <w:szCs w:val="24"/>
          <w:lang w:val="ru-RU"/>
        </w:rPr>
        <w:t xml:space="preserve">укажите </w:t>
      </w:r>
      <w:r w:rsidR="00373B5F" w:rsidRPr="00471537">
        <w:rPr>
          <w:i w:val="0"/>
          <w:szCs w:val="24"/>
          <w:lang w:val="ru-RU"/>
        </w:rPr>
        <w:t>его характеристики: амплитуда, частота, фаза.</w:t>
      </w:r>
    </w:p>
    <w:p w:rsidR="00373B5F" w:rsidRPr="00471537" w:rsidRDefault="0032652D" w:rsidP="008C2953">
      <w:pPr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Приведите </w:t>
      </w:r>
      <w:r w:rsidR="004212AB">
        <w:rPr>
          <w:sz w:val="24"/>
          <w:szCs w:val="24"/>
        </w:rPr>
        <w:t>у</w:t>
      </w:r>
      <w:r w:rsidR="00373B5F" w:rsidRPr="00471537">
        <w:rPr>
          <w:sz w:val="24"/>
          <w:szCs w:val="24"/>
        </w:rPr>
        <w:t>равнение движения материальной точки без ди</w:t>
      </w:r>
      <w:r w:rsidR="00373B5F" w:rsidRPr="00471537">
        <w:rPr>
          <w:sz w:val="24"/>
          <w:szCs w:val="24"/>
        </w:rPr>
        <w:t>с</w:t>
      </w:r>
      <w:r w:rsidR="00373B5F" w:rsidRPr="00471537">
        <w:rPr>
          <w:sz w:val="24"/>
          <w:szCs w:val="24"/>
        </w:rPr>
        <w:t>сипации и уравнение с учетом диссипативных сил.</w:t>
      </w:r>
    </w:p>
    <w:p w:rsidR="00373B5F" w:rsidRPr="00471537" w:rsidRDefault="004212AB" w:rsidP="008C2953">
      <w:pPr>
        <w:numPr>
          <w:ilvl w:val="0"/>
          <w:numId w:val="14"/>
        </w:numPr>
        <w:jc w:val="both"/>
        <w:rPr>
          <w:sz w:val="24"/>
          <w:szCs w:val="24"/>
        </w:rPr>
      </w:pPr>
      <w:r w:rsidRPr="0032652D">
        <w:rPr>
          <w:sz w:val="24"/>
          <w:szCs w:val="24"/>
        </w:rPr>
        <w:t>Запишите выражение для э</w:t>
      </w:r>
      <w:r w:rsidR="00373B5F" w:rsidRPr="0032652D">
        <w:rPr>
          <w:sz w:val="24"/>
          <w:szCs w:val="24"/>
        </w:rPr>
        <w:t>нерги</w:t>
      </w:r>
      <w:r w:rsidRPr="0032652D">
        <w:rPr>
          <w:sz w:val="24"/>
          <w:szCs w:val="24"/>
        </w:rPr>
        <w:t>и</w:t>
      </w:r>
      <w:r w:rsidR="00373B5F" w:rsidRPr="00471537">
        <w:rPr>
          <w:sz w:val="24"/>
          <w:szCs w:val="24"/>
        </w:rPr>
        <w:t xml:space="preserve"> колеблющейся материал</w:t>
      </w:r>
      <w:r w:rsidR="00373B5F" w:rsidRPr="00471537">
        <w:rPr>
          <w:sz w:val="24"/>
          <w:szCs w:val="24"/>
        </w:rPr>
        <w:t>ь</w:t>
      </w:r>
      <w:r w:rsidR="00373B5F" w:rsidRPr="00471537">
        <w:rPr>
          <w:sz w:val="24"/>
          <w:szCs w:val="24"/>
        </w:rPr>
        <w:t>ной точки.</w:t>
      </w:r>
    </w:p>
    <w:p w:rsidR="00373B5F" w:rsidRPr="0032652D" w:rsidRDefault="004212AB" w:rsidP="008C2953">
      <w:pPr>
        <w:numPr>
          <w:ilvl w:val="0"/>
          <w:numId w:val="14"/>
        </w:numPr>
        <w:jc w:val="both"/>
        <w:rPr>
          <w:sz w:val="24"/>
          <w:szCs w:val="24"/>
        </w:rPr>
      </w:pPr>
      <w:r w:rsidRPr="0032652D">
        <w:rPr>
          <w:sz w:val="24"/>
          <w:szCs w:val="24"/>
        </w:rPr>
        <w:t>Что такое ф</w:t>
      </w:r>
      <w:r w:rsidR="00373B5F" w:rsidRPr="0032652D">
        <w:rPr>
          <w:sz w:val="24"/>
          <w:szCs w:val="24"/>
        </w:rPr>
        <w:t>изический и математический маятники</w:t>
      </w:r>
      <w:r w:rsidRPr="0032652D">
        <w:rPr>
          <w:sz w:val="24"/>
          <w:szCs w:val="24"/>
        </w:rPr>
        <w:t xml:space="preserve">? </w:t>
      </w:r>
      <w:r w:rsidR="0032652D">
        <w:rPr>
          <w:sz w:val="24"/>
          <w:szCs w:val="24"/>
        </w:rPr>
        <w:t>Выведите формулы</w:t>
      </w:r>
      <w:r w:rsidR="00373B5F" w:rsidRPr="0032652D">
        <w:rPr>
          <w:sz w:val="24"/>
          <w:szCs w:val="24"/>
        </w:rPr>
        <w:t xml:space="preserve"> период</w:t>
      </w:r>
      <w:r w:rsidR="0032652D">
        <w:rPr>
          <w:sz w:val="24"/>
          <w:szCs w:val="24"/>
        </w:rPr>
        <w:t>ов</w:t>
      </w:r>
      <w:r w:rsidR="00373B5F" w:rsidRPr="0032652D">
        <w:rPr>
          <w:sz w:val="24"/>
          <w:szCs w:val="24"/>
        </w:rPr>
        <w:t xml:space="preserve"> их гармонических колебаний.</w:t>
      </w:r>
    </w:p>
    <w:p w:rsidR="00373B5F" w:rsidRPr="00471537" w:rsidRDefault="00373B5F" w:rsidP="008C2953">
      <w:pPr>
        <w:numPr>
          <w:ilvl w:val="0"/>
          <w:numId w:val="14"/>
        </w:numPr>
        <w:jc w:val="both"/>
        <w:rPr>
          <w:sz w:val="24"/>
          <w:szCs w:val="24"/>
        </w:rPr>
      </w:pPr>
      <w:r w:rsidRPr="00471537">
        <w:rPr>
          <w:sz w:val="24"/>
          <w:szCs w:val="24"/>
        </w:rPr>
        <w:t>Какова должна быть длина математического маятника, чтобы его период равнялся 1 секунде?</w:t>
      </w:r>
    </w:p>
    <w:p w:rsidR="00373B5F" w:rsidRPr="00471537" w:rsidRDefault="00373B5F" w:rsidP="008C2953">
      <w:pPr>
        <w:numPr>
          <w:ilvl w:val="0"/>
          <w:numId w:val="14"/>
        </w:numPr>
        <w:jc w:val="both"/>
        <w:rPr>
          <w:sz w:val="24"/>
          <w:szCs w:val="24"/>
        </w:rPr>
      </w:pPr>
      <w:r w:rsidRPr="00471537">
        <w:rPr>
          <w:sz w:val="24"/>
          <w:szCs w:val="24"/>
        </w:rPr>
        <w:t>От чего зависит ускорение свободного падения?</w:t>
      </w:r>
    </w:p>
    <w:p w:rsidR="00373B5F" w:rsidRPr="00471537" w:rsidRDefault="00373B5F" w:rsidP="008C2953">
      <w:pPr>
        <w:numPr>
          <w:ilvl w:val="0"/>
          <w:numId w:val="14"/>
        </w:numPr>
        <w:jc w:val="both"/>
        <w:rPr>
          <w:sz w:val="24"/>
          <w:szCs w:val="24"/>
        </w:rPr>
      </w:pPr>
      <w:r w:rsidRPr="00471537">
        <w:rPr>
          <w:sz w:val="24"/>
          <w:szCs w:val="24"/>
        </w:rPr>
        <w:t>Что называется приведенной длиной физического маятника, от чего она зависит?</w:t>
      </w:r>
    </w:p>
    <w:p w:rsidR="00373B5F" w:rsidRPr="00471537" w:rsidRDefault="00373B5F" w:rsidP="008C2953">
      <w:pPr>
        <w:numPr>
          <w:ilvl w:val="0"/>
          <w:numId w:val="14"/>
        </w:numPr>
        <w:jc w:val="both"/>
        <w:rPr>
          <w:sz w:val="24"/>
          <w:szCs w:val="24"/>
        </w:rPr>
      </w:pPr>
      <w:r w:rsidRPr="00471537">
        <w:rPr>
          <w:sz w:val="24"/>
          <w:szCs w:val="24"/>
        </w:rPr>
        <w:lastRenderedPageBreak/>
        <w:t>Как изменится период колебаний, если маятник находится на Луне; если под маятником расположить магнит?</w:t>
      </w:r>
    </w:p>
    <w:p w:rsidR="00373B5F" w:rsidRPr="00471537" w:rsidRDefault="00373B5F" w:rsidP="00D64F79">
      <w:pPr>
        <w:jc w:val="center"/>
        <w:rPr>
          <w:sz w:val="24"/>
          <w:szCs w:val="24"/>
        </w:rPr>
      </w:pPr>
    </w:p>
    <w:p w:rsidR="00755D35" w:rsidRPr="00F043B4" w:rsidRDefault="00755D35" w:rsidP="00755D35">
      <w:pPr>
        <w:ind w:left="360"/>
        <w:jc w:val="center"/>
        <w:rPr>
          <w:b/>
          <w:sz w:val="24"/>
          <w:szCs w:val="24"/>
        </w:rPr>
      </w:pPr>
      <w:r w:rsidRPr="00F043B4">
        <w:rPr>
          <w:b/>
          <w:sz w:val="24"/>
          <w:szCs w:val="24"/>
        </w:rPr>
        <w:t xml:space="preserve">Список </w:t>
      </w:r>
      <w:r w:rsidR="004212AB">
        <w:rPr>
          <w:b/>
          <w:sz w:val="24"/>
          <w:szCs w:val="24"/>
        </w:rPr>
        <w:t xml:space="preserve"> </w:t>
      </w:r>
      <w:r w:rsidR="004212AB" w:rsidRPr="0032652D">
        <w:rPr>
          <w:b/>
          <w:sz w:val="24"/>
          <w:szCs w:val="24"/>
        </w:rPr>
        <w:t>рекомендуемой</w:t>
      </w:r>
      <w:r w:rsidR="004212AB" w:rsidRPr="004212AB">
        <w:rPr>
          <w:b/>
          <w:color w:val="FF0000"/>
          <w:sz w:val="24"/>
          <w:szCs w:val="24"/>
        </w:rPr>
        <w:t xml:space="preserve"> </w:t>
      </w:r>
      <w:r w:rsidRPr="00F043B4">
        <w:rPr>
          <w:b/>
          <w:sz w:val="24"/>
          <w:szCs w:val="24"/>
        </w:rPr>
        <w:t>литературы</w:t>
      </w:r>
    </w:p>
    <w:p w:rsidR="00755D35" w:rsidRDefault="00755D35" w:rsidP="00755D35">
      <w:pPr>
        <w:jc w:val="both"/>
        <w:rPr>
          <w:sz w:val="24"/>
          <w:szCs w:val="24"/>
        </w:rPr>
      </w:pPr>
      <w:r>
        <w:rPr>
          <w:sz w:val="24"/>
          <w:szCs w:val="24"/>
        </w:rPr>
        <w:t>1. Савельев</w:t>
      </w:r>
      <w:r w:rsidRPr="00E4734E">
        <w:rPr>
          <w:sz w:val="24"/>
          <w:szCs w:val="24"/>
        </w:rPr>
        <w:t xml:space="preserve">,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Курс общей физики</w:t>
      </w:r>
      <w:r w:rsidRPr="00E4734E">
        <w:rPr>
          <w:sz w:val="24"/>
          <w:szCs w:val="24"/>
        </w:rPr>
        <w:t xml:space="preserve"> /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Савельев</w:t>
      </w:r>
      <w:r w:rsidRPr="00E4734E">
        <w:rPr>
          <w:sz w:val="24"/>
          <w:szCs w:val="24"/>
        </w:rPr>
        <w:t xml:space="preserve">. – </w:t>
      </w:r>
      <w:r w:rsidRPr="00E4734E">
        <w:rPr>
          <w:sz w:val="24"/>
          <w:szCs w:val="24"/>
          <w:shd w:val="clear" w:color="auto" w:fill="FFFFFF"/>
        </w:rPr>
        <w:t>СПб</w:t>
      </w:r>
      <w:r w:rsidRPr="00E4734E">
        <w:rPr>
          <w:sz w:val="24"/>
          <w:szCs w:val="24"/>
        </w:rPr>
        <w:t>.: Лань, 20</w:t>
      </w:r>
      <w:r>
        <w:rPr>
          <w:sz w:val="24"/>
          <w:szCs w:val="24"/>
        </w:rPr>
        <w:t>11</w:t>
      </w:r>
      <w:r w:rsidRPr="00E4734E">
        <w:rPr>
          <w:sz w:val="24"/>
          <w:szCs w:val="24"/>
        </w:rPr>
        <w:t>. –</w:t>
      </w:r>
      <w:r>
        <w:rPr>
          <w:sz w:val="24"/>
          <w:szCs w:val="24"/>
        </w:rPr>
        <w:t xml:space="preserve">  Т. 1. – 337 с.</w:t>
      </w:r>
    </w:p>
    <w:p w:rsidR="00755D35" w:rsidRPr="0076442A" w:rsidRDefault="00755D35" w:rsidP="00755D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E4734E">
        <w:rPr>
          <w:sz w:val="24"/>
          <w:szCs w:val="24"/>
          <w:shd w:val="clear" w:color="auto" w:fill="FFFFFF"/>
        </w:rPr>
        <w:t xml:space="preserve">Сивухин, Д.В. Общий курс физики / Д.В. Сивухин. </w:t>
      </w:r>
      <w:r w:rsidRPr="00E4734E">
        <w:rPr>
          <w:sz w:val="24"/>
          <w:szCs w:val="24"/>
        </w:rPr>
        <w:t xml:space="preserve">– </w:t>
      </w:r>
      <w:r w:rsidRPr="00E4734E">
        <w:rPr>
          <w:sz w:val="24"/>
          <w:szCs w:val="24"/>
          <w:shd w:val="clear" w:color="auto" w:fill="FFFFFF"/>
        </w:rPr>
        <w:t>М.: Ф</w:t>
      </w:r>
      <w:r>
        <w:rPr>
          <w:sz w:val="24"/>
          <w:szCs w:val="24"/>
          <w:shd w:val="clear" w:color="auto" w:fill="FFFFFF"/>
        </w:rPr>
        <w:t>и</w:t>
      </w:r>
      <w:r>
        <w:rPr>
          <w:sz w:val="24"/>
          <w:szCs w:val="24"/>
          <w:shd w:val="clear" w:color="auto" w:fill="FFFFFF"/>
        </w:rPr>
        <w:t>з</w:t>
      </w:r>
      <w:r>
        <w:rPr>
          <w:sz w:val="24"/>
          <w:szCs w:val="24"/>
          <w:shd w:val="clear" w:color="auto" w:fill="FFFFFF"/>
        </w:rPr>
        <w:t>матлит</w:t>
      </w:r>
      <w:r w:rsidRPr="00E4734E">
        <w:rPr>
          <w:sz w:val="24"/>
          <w:szCs w:val="24"/>
          <w:shd w:val="clear" w:color="auto" w:fill="FFFFFF"/>
        </w:rPr>
        <w:t>, 200</w:t>
      </w:r>
      <w:r>
        <w:rPr>
          <w:sz w:val="24"/>
          <w:szCs w:val="24"/>
          <w:shd w:val="clear" w:color="auto" w:fill="FFFFFF"/>
        </w:rPr>
        <w:t>5</w:t>
      </w:r>
      <w:r w:rsidRPr="00E4734E">
        <w:rPr>
          <w:sz w:val="24"/>
          <w:szCs w:val="24"/>
          <w:shd w:val="clear" w:color="auto" w:fill="FFFFFF"/>
        </w:rPr>
        <w:t>.</w:t>
      </w:r>
      <w:r w:rsidRPr="00E4734E">
        <w:rPr>
          <w:sz w:val="24"/>
          <w:szCs w:val="24"/>
        </w:rPr>
        <w:t xml:space="preserve"> – </w:t>
      </w:r>
      <w:r w:rsidRPr="00E4734E">
        <w:rPr>
          <w:bCs/>
          <w:sz w:val="24"/>
          <w:szCs w:val="24"/>
          <w:shd w:val="clear" w:color="auto" w:fill="FFFFFF"/>
        </w:rPr>
        <w:t xml:space="preserve">Т. </w:t>
      </w:r>
      <w:r>
        <w:rPr>
          <w:bCs/>
          <w:sz w:val="24"/>
          <w:szCs w:val="24"/>
          <w:shd w:val="clear" w:color="auto" w:fill="FFFFFF"/>
        </w:rPr>
        <w:t>1</w:t>
      </w:r>
      <w:r w:rsidRPr="00E4734E">
        <w:rPr>
          <w:bCs/>
          <w:sz w:val="24"/>
          <w:szCs w:val="24"/>
          <w:shd w:val="clear" w:color="auto" w:fill="FFFFFF"/>
        </w:rPr>
        <w:t xml:space="preserve">. </w:t>
      </w:r>
      <w:r w:rsidRPr="00E4734E">
        <w:rPr>
          <w:sz w:val="24"/>
          <w:szCs w:val="24"/>
        </w:rPr>
        <w:t>–</w:t>
      </w:r>
      <w:r w:rsidRPr="00E4734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560</w:t>
      </w:r>
      <w:r w:rsidRPr="00E4734E">
        <w:rPr>
          <w:sz w:val="24"/>
          <w:szCs w:val="24"/>
          <w:shd w:val="clear" w:color="auto" w:fill="FFFFFF"/>
        </w:rPr>
        <w:t xml:space="preserve"> с.</w:t>
      </w:r>
      <w:r w:rsidRPr="0076442A">
        <w:rPr>
          <w:rStyle w:val="apple-converted-space"/>
          <w:sz w:val="24"/>
          <w:szCs w:val="24"/>
          <w:shd w:val="clear" w:color="auto" w:fill="FFFFFF"/>
        </w:rPr>
        <w:t> </w:t>
      </w:r>
    </w:p>
    <w:p w:rsidR="00373B5F" w:rsidRPr="00755D35" w:rsidRDefault="00373B5F" w:rsidP="00D64F79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373B5F" w:rsidRPr="00D64F79" w:rsidRDefault="00373B5F" w:rsidP="00D64F79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373B5F" w:rsidRPr="00F27FD2" w:rsidRDefault="00373B5F" w:rsidP="00F27FD2">
      <w:pPr>
        <w:pStyle w:val="21"/>
        <w:spacing w:after="0" w:line="240" w:lineRule="auto"/>
        <w:jc w:val="center"/>
        <w:rPr>
          <w:b/>
          <w:sz w:val="28"/>
          <w:szCs w:val="28"/>
        </w:rPr>
      </w:pPr>
      <w:r w:rsidRPr="00F27FD2">
        <w:rPr>
          <w:b/>
          <w:sz w:val="28"/>
          <w:szCs w:val="28"/>
        </w:rPr>
        <w:t>Лабораторная работа № 6</w:t>
      </w:r>
    </w:p>
    <w:p w:rsidR="00373B5F" w:rsidRPr="00F27FD2" w:rsidRDefault="00373B5F" w:rsidP="00D64F79">
      <w:pPr>
        <w:jc w:val="center"/>
        <w:rPr>
          <w:b/>
          <w:sz w:val="28"/>
          <w:szCs w:val="28"/>
        </w:rPr>
      </w:pPr>
      <w:r w:rsidRPr="00F27FD2">
        <w:rPr>
          <w:b/>
          <w:sz w:val="28"/>
          <w:szCs w:val="28"/>
        </w:rPr>
        <w:t>Определение моментов инерции твердых тел</w:t>
      </w:r>
    </w:p>
    <w:p w:rsidR="00373B5F" w:rsidRPr="00F27FD2" w:rsidRDefault="00373B5F" w:rsidP="00D64F79">
      <w:pPr>
        <w:jc w:val="center"/>
        <w:rPr>
          <w:b/>
          <w:sz w:val="28"/>
          <w:szCs w:val="28"/>
        </w:rPr>
      </w:pPr>
      <w:r w:rsidRPr="00F27FD2">
        <w:rPr>
          <w:b/>
          <w:sz w:val="28"/>
          <w:szCs w:val="28"/>
        </w:rPr>
        <w:t>с помощью трифилярного подвеса</w:t>
      </w:r>
    </w:p>
    <w:p w:rsidR="00373B5F" w:rsidRPr="00D64F79" w:rsidRDefault="00373B5F" w:rsidP="00D64F79">
      <w:pPr>
        <w:jc w:val="center"/>
        <w:rPr>
          <w:sz w:val="24"/>
          <w:szCs w:val="24"/>
          <w:u w:val="single"/>
        </w:rPr>
      </w:pP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  <w:u w:val="single"/>
        </w:rPr>
        <w:t>Цель работы:</w:t>
      </w:r>
      <w:r w:rsidRPr="00D64F79">
        <w:rPr>
          <w:sz w:val="24"/>
          <w:szCs w:val="24"/>
        </w:rPr>
        <w:t xml:space="preserve"> определение моментов инерции твердых тел и пр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верка теоремы Штейнера методом крутильных колебаний.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  <w:u w:val="single"/>
        </w:rPr>
        <w:t xml:space="preserve">Приборы и принадлежности: </w:t>
      </w:r>
      <w:r w:rsidRPr="00D64F79">
        <w:rPr>
          <w:sz w:val="24"/>
          <w:szCs w:val="24"/>
        </w:rPr>
        <w:t>трифилярный подвес, се</w:t>
      </w:r>
      <w:r w:rsidR="00F27FD2">
        <w:rPr>
          <w:sz w:val="24"/>
          <w:szCs w:val="24"/>
        </w:rPr>
        <w:t>кундомер</w:t>
      </w:r>
      <w:r w:rsidRPr="00D64F79">
        <w:rPr>
          <w:sz w:val="24"/>
          <w:szCs w:val="24"/>
        </w:rPr>
        <w:t>, набор тел, подлежащих измерению.</w:t>
      </w:r>
    </w:p>
    <w:p w:rsidR="00B87698" w:rsidRDefault="00373B5F" w:rsidP="00B87698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Одним из методов определения моментов инерции тве</w:t>
      </w:r>
      <w:r w:rsidRPr="00D64F79">
        <w:rPr>
          <w:sz w:val="24"/>
          <w:szCs w:val="24"/>
        </w:rPr>
        <w:t>р</w:t>
      </w:r>
      <w:r w:rsidRPr="00D64F79">
        <w:rPr>
          <w:sz w:val="24"/>
          <w:szCs w:val="24"/>
        </w:rPr>
        <w:t>дых тел</w:t>
      </w:r>
      <w:r w:rsidR="00B453C8">
        <w:rPr>
          <w:sz w:val="24"/>
          <w:szCs w:val="24"/>
        </w:rPr>
        <w:t xml:space="preserve"> относительно любой оси</w:t>
      </w:r>
      <w:r w:rsidRPr="00D64F79">
        <w:rPr>
          <w:sz w:val="24"/>
          <w:szCs w:val="24"/>
        </w:rPr>
        <w:t xml:space="preserve"> является метод крутильных к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 xml:space="preserve">лебаний, осуществляемый с помощью трифилярного подвеса (рис.1), который состоит из платформы 1, подвешенной на трех симметрично закрепленных нитях к неподвижно закрепленному диску 2 меньшего диаметра. </w:t>
      </w:r>
    </w:p>
    <w:p w:rsidR="008171EF" w:rsidRDefault="00B87698" w:rsidP="00B87698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Центры масс диска 2 и платформы 1 находятся на одной </w:t>
      </w:r>
      <w:r w:rsidR="008171EF" w:rsidRPr="002C2D37">
        <w:rPr>
          <w:sz w:val="24"/>
          <w:szCs w:val="24"/>
        </w:rPr>
        <w:t>оси ОО', относительно</w:t>
      </w:r>
      <w:r w:rsidR="008171EF" w:rsidRPr="00D64F79">
        <w:rPr>
          <w:sz w:val="24"/>
          <w:szCs w:val="24"/>
        </w:rPr>
        <w:t xml:space="preserve"> которой платформе можно сообщить кр</w:t>
      </w:r>
      <w:r w:rsidR="008171EF" w:rsidRPr="00D64F79">
        <w:rPr>
          <w:sz w:val="24"/>
          <w:szCs w:val="24"/>
        </w:rPr>
        <w:t>у</w:t>
      </w:r>
      <w:r w:rsidR="008171EF" w:rsidRPr="00D64F79">
        <w:rPr>
          <w:sz w:val="24"/>
          <w:szCs w:val="24"/>
        </w:rPr>
        <w:t xml:space="preserve">тильные колебания, при этом центр тяжести платформы </w:t>
      </w:r>
      <w:r w:rsidR="008171EF" w:rsidRPr="002C2D37">
        <w:rPr>
          <w:sz w:val="24"/>
          <w:szCs w:val="24"/>
        </w:rPr>
        <w:t>точка О'</w:t>
      </w:r>
      <w:r w:rsidR="008171EF" w:rsidRPr="007A6695">
        <w:rPr>
          <w:color w:val="FF0000"/>
          <w:sz w:val="24"/>
          <w:szCs w:val="24"/>
        </w:rPr>
        <w:t xml:space="preserve"> </w:t>
      </w:r>
      <w:r w:rsidR="008171EF" w:rsidRPr="00D64F79">
        <w:rPr>
          <w:sz w:val="24"/>
          <w:szCs w:val="24"/>
        </w:rPr>
        <w:t>перемещается по этой оси.</w:t>
      </w:r>
    </w:p>
    <w:p w:rsidR="008171EF" w:rsidRDefault="00004E16" w:rsidP="00B87698">
      <w:pPr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group id="_x0000_s3061" style="position:absolute;left:0;text-align:left;margin-left:74.7pt;margin-top:20pt;width:258.15pt;height:296.15pt;z-index:251663360" coordorigin="3933,1206" coordsize="5132,7150">
            <v:shape id="_x0000_s3062" type="#_x0000_t202" style="position:absolute;left:7341;top:7545;width:535;height:615" filled="f" stroked="f">
              <v:textbox style="mso-next-textbox:#_x0000_s3062">
                <w:txbxContent>
                  <w:p w:rsidR="00012139" w:rsidRPr="000C1FA7" w:rsidRDefault="00012139" w:rsidP="006121FF">
                    <w:pPr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С</w:t>
                    </w:r>
                    <w:r w:rsidRPr="000C1FA7">
                      <w:rPr>
                        <w:b/>
                        <w:sz w:val="24"/>
                        <w:szCs w:val="24"/>
                      </w:rPr>
                      <w:t>'</w:t>
                    </w:r>
                  </w:p>
                </w:txbxContent>
              </v:textbox>
            </v:shape>
            <v:shape id="_x0000_s3063" type="#_x0000_t202" style="position:absolute;left:4295;top:7846;width:435;height:510" filled="f" stroked="f">
              <v:textbox style="mso-next-textbox:#_x0000_s3063">
                <w:txbxContent>
                  <w:p w:rsidR="00012139" w:rsidRPr="006F1AF4" w:rsidRDefault="00012139" w:rsidP="006121FF">
                    <w:pPr>
                      <w:rPr>
                        <w:b/>
                        <w:sz w:val="28"/>
                        <w:szCs w:val="28"/>
                      </w:rPr>
                    </w:pPr>
                    <w:r w:rsidRPr="006F1AF4">
                      <w:rPr>
                        <w:b/>
                        <w:sz w:val="28"/>
                        <w:szCs w:val="28"/>
                      </w:rPr>
                      <w:t>у</w:t>
                    </w:r>
                  </w:p>
                </w:txbxContent>
              </v:textbox>
            </v:shape>
            <v:group id="_x0000_s3064" style="position:absolute;left:3933;top:1746;width:4608;height:6414" coordorigin="3933,1693" coordsize="4608,6414">
              <v:oval id="_x0000_s3065" style="position:absolute;left:4797;top:1693;width:2016;height:1008" o:allowincell="f" strokeweight="2.25pt">
                <v:textbox style="mso-next-textbox:#_x0000_s3065">
                  <w:txbxContent>
                    <w:p w:rsidR="00012139" w:rsidRDefault="00012139" w:rsidP="006121FF">
                      <w:pPr>
                        <w:pStyle w:val="4"/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</w:p>
                    <w:p w:rsidR="00012139" w:rsidRDefault="00012139" w:rsidP="006121FF">
                      <w:pPr>
                        <w:ind w:left="720"/>
                        <w:rPr>
                          <w:b/>
                          <w:sz w:val="24"/>
                          <w:lang w:val="en-US"/>
                        </w:rPr>
                      </w:pPr>
                    </w:p>
                  </w:txbxContent>
                </v:textbox>
              </v:oval>
              <v:oval id="_x0000_s3066" style="position:absolute;left:3933;top:6038;width:4032;height:1619" o:allowincell="f" strokeweight="2.25pt">
                <v:textbox style="mso-next-textbox:#_x0000_s3066">
                  <w:txbxContent>
                    <w:p w:rsidR="00012139" w:rsidRDefault="00012139" w:rsidP="006121FF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 xml:space="preserve">             </w:t>
                      </w:r>
                    </w:p>
                    <w:p w:rsidR="00012139" w:rsidRDefault="00012139" w:rsidP="006121FF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 xml:space="preserve">                           </w:t>
                      </w:r>
                    </w:p>
                    <w:p w:rsidR="00012139" w:rsidRDefault="00012139" w:rsidP="006121FF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 xml:space="preserve">                   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oval>
              <v:line id="_x0000_s3067" style="position:absolute;flip:x" from="3933,2269" to="4797,6901" o:allowincell="f" strokeweight="2.25pt"/>
              <v:line id="_x0000_s3068" style="position:absolute" from="6669,2490" to="7533,7505" o:allowincell="f" strokeweight="2.25pt"/>
              <v:line id="_x0000_s3069" style="position:absolute" from="6093,1693" to="6381,6037" o:allowincell="f" strokeweight="2.25pt"/>
              <v:line id="_x0000_s3070" style="position:absolute" from="5949,2149" to="8397,3157" o:allowincell="f">
                <v:stroke endarrow="open"/>
              </v:line>
              <v:line id="_x0000_s3071" style="position:absolute;flip:x" from="4941,2125" to="5949,3133" o:allowincell="f">
                <v:stroke endarrow="open"/>
              </v:line>
              <v:line id="_x0000_s3072" style="position:absolute" from="5949,2125" to="5949,6877" o:allowincell="f"/>
              <v:line id="_x0000_s3073" style="position:absolute" from="5949,6302" to="7533,7454" o:allowincell="f"/>
              <v:line id="_x0000_s3074" style="position:absolute;flip:x" from="5373,6302" to="5949,6302" o:allowincell="f"/>
              <v:line id="_x0000_s3075" style="position:absolute;flip:x" from="5373,6955" to="5949,6955" o:allowincell="f"/>
              <v:line id="_x0000_s3076" style="position:absolute" from="5517,6302" to="5517,6902" o:allowincell="f">
                <v:stroke startarrow="open" endarrow="open"/>
              </v:line>
              <v:line id="_x0000_s3077" style="position:absolute" from="6813,2202" to="6813,6954" o:allowincell="f">
                <v:stroke dashstyle="1 1"/>
              </v:line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_x0000_s3078" type="#_x0000_t87" style="position:absolute;left:7317;top:6283;width:144;height:1152;rotation:90" o:allowincell="f"/>
              <v:line id="_x0000_s3079" style="position:absolute;flip:y" from="7533,5803" to="8397,6787" o:allowincell="f">
                <v:stroke startarrow="block"/>
              </v:line>
              <v:line id="_x0000_s3080" style="position:absolute;flip:x" from="4653,6931" to="5949,8107" o:allowincell="f">
                <v:stroke endarrow="open"/>
              </v:line>
              <v:line id="_x0000_s3081" style="position:absolute" from="5949,6902" to="8541,7766" o:allowincell="f">
                <v:stroke endarrow="open"/>
              </v:line>
              <v:line id="_x0000_s3082" style="position:absolute" from="5949,6955" to="7965,6955" o:allowincell="f">
                <v:stroke endarrow="block"/>
              </v:line>
              <v:line id="_x0000_s3083" style="position:absolute" from="5949,2149" to="6813,2149" o:allowincell="f">
                <v:stroke endarrow="block"/>
              </v:line>
              <v:shape id="_x0000_s3084" type="#_x0000_t202" style="position:absolute;left:6441;top:6849;width:506;height:413;mso-wrap-style:none" filled="f" stroked="f">
                <v:textbox style="mso-next-textbox:#_x0000_s3084">
                  <w:txbxContent>
                    <w:p w:rsidR="00012139" w:rsidRDefault="00012139" w:rsidP="006121FF">
                      <w:r w:rsidRPr="00F01152">
                        <w:rPr>
                          <w:b/>
                          <w:position w:val="-10"/>
                        </w:rPr>
                        <w:object w:dxaOrig="220" w:dyaOrig="260">
                          <v:shape id="_x0000_i1226" type="#_x0000_t75" style="width:10.5pt;height:13.5pt" o:ole="">
                            <v:imagedata r:id="rId229" o:title=""/>
                          </v:shape>
                          <o:OLEObject Type="Embed" ProgID="Equation.3" ShapeID="_x0000_i1226" DrawAspect="Content" ObjectID="_1570538463" r:id="rId230"/>
                        </w:object>
                      </w:r>
                    </w:p>
                  </w:txbxContent>
                </v:textbox>
              </v:shape>
            </v:group>
            <v:shape id="_x0000_s3085" type="#_x0000_t202" style="position:absolute;left:8110;top:5426;width:955;height:664" filled="f" stroked="f">
              <v:textbox style="mso-next-textbox:#_x0000_s3085">
                <w:txbxContent>
                  <w:p w:rsidR="00012139" w:rsidRPr="006F1AF4" w:rsidRDefault="00012139" w:rsidP="006121FF">
                    <w:pPr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 w:rsidRPr="006F1AF4">
                      <w:rPr>
                        <w:b/>
                        <w:sz w:val="28"/>
                        <w:szCs w:val="28"/>
                      </w:rPr>
                      <w:t>R – r</w:t>
                    </w:r>
                    <w:r w:rsidRPr="006F1AF4">
                      <w:rPr>
                        <w:b/>
                        <w:sz w:val="28"/>
                        <w:szCs w:val="28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shape id="_x0000_s3086" type="#_x0000_t202" style="position:absolute;left:8416;top:7397;width:508;height:558" filled="f" stroked="f">
              <v:textbox style="mso-next-textbox:#_x0000_s3086">
                <w:txbxContent>
                  <w:p w:rsidR="00012139" w:rsidRPr="006F1AF4" w:rsidRDefault="00012139" w:rsidP="006121FF">
                    <w:pPr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x</w:t>
                    </w:r>
                    <w:r w:rsidRPr="006F1AF4">
                      <w:rPr>
                        <w:b/>
                        <w:sz w:val="28"/>
                        <w:szCs w:val="28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shape id="_x0000_s3087" type="#_x0000_t202" style="position:absolute;left:4430;top:6489;width:511;height:519" filled="f" stroked="f">
              <v:textbox style="mso-next-textbox:#_x0000_s3087">
                <w:txbxContent>
                  <w:p w:rsidR="00012139" w:rsidRPr="006F1AF4" w:rsidRDefault="00012139" w:rsidP="006121FF">
                    <w:pPr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1</w:t>
                    </w:r>
                    <w:r w:rsidRPr="006F1AF4">
                      <w:rPr>
                        <w:b/>
                        <w:sz w:val="28"/>
                        <w:szCs w:val="28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shape id="_x0000_s3088" type="#_x0000_t202" style="position:absolute;left:5074;top:6403;width:519;height:605" filled="f" stroked="f">
              <v:textbox style="mso-next-textbox:#_x0000_s3088">
                <w:txbxContent>
                  <w:p w:rsidR="00012139" w:rsidRPr="006F1AF4" w:rsidRDefault="00012139" w:rsidP="006121FF">
                    <w:pPr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h</w:t>
                    </w:r>
                  </w:p>
                </w:txbxContent>
              </v:textbox>
            </v:shape>
            <v:shape id="_x0000_s3089" type="#_x0000_t202" style="position:absolute;left:5662;top:5975;width:424;height:479" filled="f" stroked="f">
              <v:textbox style="mso-next-textbox:#_x0000_s3089">
                <w:txbxContent>
                  <w:p w:rsidR="00012139" w:rsidRPr="006F1AF4" w:rsidRDefault="00012139" w:rsidP="006121FF">
                    <w:pPr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z</w:t>
                    </w:r>
                  </w:p>
                </w:txbxContent>
              </v:textbox>
            </v:shape>
            <v:shape id="_x0000_s3090" type="#_x0000_t202" style="position:absolute;left:5517;top:6539;width:519;height:494" filled="f" stroked="f">
              <v:textbox style="mso-next-textbox:#_x0000_s3090">
                <w:txbxContent>
                  <w:p w:rsidR="00012139" w:rsidRPr="006F1AF4" w:rsidRDefault="00012139" w:rsidP="006121FF">
                    <w:pPr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z</w:t>
                    </w:r>
                    <w:r>
                      <w:rPr>
                        <w:b/>
                        <w:sz w:val="28"/>
                        <w:szCs w:val="28"/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3091" type="#_x0000_t202" style="position:absolute;left:5746;top:6951;width:595;height:695" filled="f" stroked="f">
              <v:textbox style="mso-next-textbox:#_x0000_s3091">
                <w:txbxContent>
                  <w:p w:rsidR="00012139" w:rsidRPr="0032652D" w:rsidRDefault="0032652D" w:rsidP="006121FF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O</w:t>
                    </w:r>
                    <w:r w:rsidRPr="0032652D">
                      <w:rPr>
                        <w:b/>
                        <w:sz w:val="28"/>
                        <w:szCs w:val="28"/>
                        <w:vertAlign w:val="superscript"/>
                      </w:rPr>
                      <w:t>,</w:t>
                    </w:r>
                  </w:p>
                </w:txbxContent>
              </v:textbox>
            </v:shape>
            <v:shape id="_x0000_s3092" type="#_x0000_t202" style="position:absolute;left:6076;top:6577;width:519;height:605" filled="f" stroked="f">
              <v:textbox style="mso-next-textbox:#_x0000_s3092">
                <w:txbxContent>
                  <w:p w:rsidR="00012139" w:rsidRPr="006F1AF4" w:rsidRDefault="00012139" w:rsidP="006121FF">
                    <w:pPr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R</w:t>
                    </w:r>
                  </w:p>
                </w:txbxContent>
              </v:textbox>
            </v:shape>
            <v:shape id="_x0000_s3093" type="#_x0000_t202" style="position:absolute;left:8298;top:2966;width:508;height:558" filled="f" stroked="f">
              <v:textbox style="mso-next-textbox:#_x0000_s3093">
                <w:txbxContent>
                  <w:p w:rsidR="00012139" w:rsidRPr="006F1AF4" w:rsidRDefault="00012139" w:rsidP="006121FF">
                    <w:pPr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x</w:t>
                    </w:r>
                    <w:r w:rsidRPr="006F1AF4">
                      <w:rPr>
                        <w:b/>
                        <w:sz w:val="28"/>
                        <w:szCs w:val="28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shape id="_x0000_s3094" type="#_x0000_t202" style="position:absolute;left:4627;top:3022;width:435;height:510" filled="f" stroked="f">
              <v:textbox style="mso-next-textbox:#_x0000_s3094">
                <w:txbxContent>
                  <w:p w:rsidR="00012139" w:rsidRPr="006F1AF4" w:rsidRDefault="00012139" w:rsidP="006121FF">
                    <w:pPr>
                      <w:rPr>
                        <w:b/>
                        <w:sz w:val="28"/>
                        <w:szCs w:val="28"/>
                      </w:rPr>
                    </w:pPr>
                    <w:r w:rsidRPr="006F1AF4">
                      <w:rPr>
                        <w:b/>
                        <w:sz w:val="28"/>
                        <w:szCs w:val="28"/>
                      </w:rPr>
                      <w:t>у</w:t>
                    </w:r>
                  </w:p>
                </w:txbxContent>
              </v:textbox>
            </v:shape>
            <v:shape id="_x0000_s3095" type="#_x0000_t202" style="position:absolute;left:5493;top:1860;width:435;height:510" filled="f" stroked="f">
              <v:textbox style="mso-next-textbox:#_x0000_s3095">
                <w:txbxContent>
                  <w:p w:rsidR="00012139" w:rsidRPr="0032652D" w:rsidRDefault="00012139" w:rsidP="006121FF">
                    <w:pPr>
                      <w:rPr>
                        <w:b/>
                        <w:sz w:val="28"/>
                        <w:szCs w:val="28"/>
                      </w:rPr>
                    </w:pPr>
                    <w:r w:rsidRPr="0032652D">
                      <w:rPr>
                        <w:b/>
                        <w:sz w:val="24"/>
                        <w:szCs w:val="24"/>
                        <w:lang w:val="en-US"/>
                      </w:rPr>
                      <w:t>O</w:t>
                    </w:r>
                    <w:r w:rsidR="0032652D">
                      <w:rPr>
                        <w:b/>
                        <w:sz w:val="28"/>
                        <w:szCs w:val="28"/>
                      </w:rPr>
                      <w:t>,</w:t>
                    </w:r>
                  </w:p>
                </w:txbxContent>
              </v:textbox>
            </v:shape>
            <v:shape id="_x0000_s3096" type="#_x0000_t202" style="position:absolute;left:6245;top:1767;width:435;height:600" filled="f" stroked="f">
              <v:textbox style="mso-next-textbox:#_x0000_s3096">
                <w:txbxContent>
                  <w:p w:rsidR="00012139" w:rsidRPr="006F1AF4" w:rsidRDefault="00012139" w:rsidP="006121FF">
                    <w:pPr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r</w:t>
                    </w:r>
                  </w:p>
                </w:txbxContent>
              </v:textbox>
            </v:shape>
            <v:shape id="_x0000_s3097" type="#_x0000_t202" style="position:absolute;left:5006;top:2024;width:511;height:519" filled="f" stroked="f">
              <v:textbox style="mso-next-textbox:#_x0000_s3097">
                <w:txbxContent>
                  <w:p w:rsidR="00012139" w:rsidRPr="006F1AF4" w:rsidRDefault="00012139" w:rsidP="006121FF">
                    <w:pPr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2</w:t>
                    </w:r>
                    <w:r w:rsidRPr="006F1AF4">
                      <w:rPr>
                        <w:b/>
                        <w:sz w:val="28"/>
                        <w:szCs w:val="28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shape id="_x0000_s3098" type="#_x0000_t202" style="position:absolute;left:4352;top:1890;width:644;height:732" filled="f" stroked="f">
              <v:textbox style="mso-next-textbox:#_x0000_s3098">
                <w:txbxContent>
                  <w:p w:rsidR="00012139" w:rsidRPr="006F1AF4" w:rsidRDefault="00012139" w:rsidP="006121FF">
                    <w:pPr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3099" type="#_x0000_t202" style="position:absolute;left:6102;top:1395;width:644;height:519" filled="f" stroked="f">
              <v:textbox style="mso-next-textbox:#_x0000_s3099">
                <w:txbxContent>
                  <w:p w:rsidR="00012139" w:rsidRPr="006F1AF4" w:rsidRDefault="00012139" w:rsidP="006121FF">
                    <w:pPr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3100" type="#_x0000_t202" style="position:absolute;left:6267;top:2543;width:644;height:535" filled="f" stroked="f">
              <v:textbox style="mso-next-textbox:#_x0000_s3100">
                <w:txbxContent>
                  <w:p w:rsidR="00012139" w:rsidRPr="006F1AF4" w:rsidRDefault="00012139" w:rsidP="006121FF">
                    <w:pPr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3101" type="#_x0000_t32" style="position:absolute;left:5960;top:1481;width:0;height:753;rotation:180" o:connectortype="straight" strokeweight=".25pt">
              <v:stroke endarrow="block"/>
            </v:shape>
            <v:shape id="_x0000_s3102" type="#_x0000_t202" style="position:absolute;left:5613;top:1206;width:511;height:519" filled="f" stroked="f">
              <v:textbox style="mso-next-textbox:#_x0000_s3102">
                <w:txbxContent>
                  <w:p w:rsidR="00012139" w:rsidRPr="006F1AF4" w:rsidRDefault="00012139" w:rsidP="006121FF">
                    <w:pPr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z</w:t>
                    </w:r>
                    <w:r w:rsidRPr="006F1AF4">
                      <w:rPr>
                        <w:b/>
                        <w:sz w:val="28"/>
                        <w:szCs w:val="28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wrap type="topAndBottom"/>
          </v:group>
        </w:pict>
      </w:r>
    </w:p>
    <w:p w:rsidR="003C17F8" w:rsidRDefault="008171EF" w:rsidP="003C17F8">
      <w:pPr>
        <w:ind w:firstLine="720"/>
        <w:jc w:val="center"/>
        <w:rPr>
          <w:sz w:val="24"/>
          <w:szCs w:val="24"/>
        </w:rPr>
      </w:pPr>
      <w:r w:rsidRPr="00D64F79">
        <w:rPr>
          <w:sz w:val="24"/>
          <w:szCs w:val="24"/>
        </w:rPr>
        <w:t>Рис</w:t>
      </w:r>
      <w:r w:rsidRPr="008171EF">
        <w:rPr>
          <w:sz w:val="24"/>
          <w:szCs w:val="24"/>
        </w:rPr>
        <w:t xml:space="preserve">.1. </w:t>
      </w:r>
      <w:r w:rsidRPr="00D64F79">
        <w:rPr>
          <w:sz w:val="24"/>
          <w:szCs w:val="24"/>
        </w:rPr>
        <w:t>Схема трифилярного подвеса.</w:t>
      </w:r>
    </w:p>
    <w:p w:rsidR="00B453C8" w:rsidRDefault="00B453C8" w:rsidP="003C17F8">
      <w:pPr>
        <w:ind w:firstLine="720"/>
        <w:jc w:val="center"/>
        <w:rPr>
          <w:sz w:val="24"/>
          <w:szCs w:val="24"/>
        </w:rPr>
      </w:pPr>
    </w:p>
    <w:p w:rsidR="00B87698" w:rsidRPr="00D64F79" w:rsidRDefault="00B87698" w:rsidP="003C17F8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Пусть верхняя платформа связана с системой координат ОХУ, начало которой находится в центре этой платформы в точке О. При повороте нижней платформы на некоторый угол </w:t>
      </w:r>
      <w:r w:rsidRPr="00D64F79">
        <w:rPr>
          <w:i/>
          <w:sz w:val="24"/>
          <w:szCs w:val="24"/>
        </w:rPr>
        <w:sym w:font="Symbol" w:char="F06A"/>
      </w:r>
      <w:r w:rsidRPr="00D64F79">
        <w:rPr>
          <w:sz w:val="24"/>
          <w:szCs w:val="24"/>
        </w:rPr>
        <w:t xml:space="preserve"> отн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сительно положения равновесия возникнет момент сил, стрем</w:t>
      </w:r>
      <w:r w:rsidRPr="00D64F79">
        <w:rPr>
          <w:sz w:val="24"/>
          <w:szCs w:val="24"/>
        </w:rPr>
        <w:t>я</w:t>
      </w:r>
      <w:r w:rsidRPr="00D64F79">
        <w:rPr>
          <w:sz w:val="24"/>
          <w:szCs w:val="24"/>
        </w:rPr>
        <w:t xml:space="preserve">щийся вернуть платформу в положение равновесия. В результате этого платформа начнет совершать крутильные колебания. Она поднимается на высоту </w:t>
      </w:r>
      <w:r w:rsidRPr="00D64F79">
        <w:rPr>
          <w:i/>
          <w:sz w:val="24"/>
          <w:szCs w:val="24"/>
          <w:lang w:val="en-US"/>
        </w:rPr>
        <w:t>h</w:t>
      </w:r>
      <w:r w:rsidRPr="00D64F79">
        <w:rPr>
          <w:i/>
          <w:sz w:val="24"/>
          <w:szCs w:val="24"/>
        </w:rPr>
        <w:t xml:space="preserve"> = </w:t>
      </w:r>
      <w:r w:rsidRPr="00F27FD2">
        <w:rPr>
          <w:sz w:val="24"/>
          <w:szCs w:val="24"/>
          <w:lang w:val="en-US"/>
        </w:rPr>
        <w:t>z</w:t>
      </w:r>
      <w:r w:rsidRPr="00F27FD2">
        <w:rPr>
          <w:sz w:val="24"/>
          <w:szCs w:val="24"/>
          <w:vertAlign w:val="subscript"/>
        </w:rPr>
        <w:t xml:space="preserve">0 </w:t>
      </w:r>
      <w:r w:rsidRPr="00D64F79">
        <w:rPr>
          <w:i/>
          <w:sz w:val="24"/>
          <w:szCs w:val="24"/>
        </w:rPr>
        <w:t xml:space="preserve">– </w:t>
      </w:r>
      <w:r w:rsidRPr="00D64F79">
        <w:rPr>
          <w:sz w:val="24"/>
          <w:szCs w:val="24"/>
          <w:lang w:val="en-US"/>
        </w:rPr>
        <w:t>z</w:t>
      </w:r>
      <w:r w:rsidRPr="00D64F79">
        <w:rPr>
          <w:sz w:val="24"/>
          <w:szCs w:val="24"/>
        </w:rPr>
        <w:t xml:space="preserve">, где </w:t>
      </w:r>
      <w:r w:rsidRPr="00F27FD2">
        <w:rPr>
          <w:sz w:val="24"/>
          <w:szCs w:val="24"/>
          <w:lang w:val="en-US"/>
        </w:rPr>
        <w:t>z</w:t>
      </w:r>
      <w:r w:rsidRPr="00F27FD2">
        <w:rPr>
          <w:sz w:val="24"/>
          <w:szCs w:val="24"/>
          <w:vertAlign w:val="subscript"/>
        </w:rPr>
        <w:t>0</w:t>
      </w:r>
      <w:r w:rsidRPr="00D64F79">
        <w:rPr>
          <w:sz w:val="24"/>
          <w:szCs w:val="24"/>
        </w:rPr>
        <w:t xml:space="preserve"> – координата точки О' в положении равновесия; </w:t>
      </w:r>
      <w:r w:rsidRPr="00F27FD2">
        <w:rPr>
          <w:sz w:val="24"/>
          <w:szCs w:val="24"/>
          <w:lang w:val="en-US"/>
        </w:rPr>
        <w:t>z</w:t>
      </w:r>
      <w:r w:rsidRPr="00D64F79">
        <w:rPr>
          <w:sz w:val="24"/>
          <w:szCs w:val="24"/>
        </w:rPr>
        <w:t xml:space="preserve"> – координата точки О', соответству</w:t>
      </w:r>
      <w:r w:rsidRPr="00D64F79">
        <w:rPr>
          <w:sz w:val="24"/>
          <w:szCs w:val="24"/>
        </w:rPr>
        <w:t>ю</w:t>
      </w:r>
      <w:r w:rsidRPr="00D64F79">
        <w:rPr>
          <w:sz w:val="24"/>
          <w:szCs w:val="24"/>
        </w:rPr>
        <w:t xml:space="preserve">щая углу поворота </w:t>
      </w:r>
      <w:r w:rsidRPr="00D64F79">
        <w:rPr>
          <w:i/>
          <w:sz w:val="24"/>
          <w:szCs w:val="24"/>
        </w:rPr>
        <w:sym w:font="Symbol" w:char="F06A"/>
      </w:r>
      <w:r w:rsidRPr="00D64F79">
        <w:rPr>
          <w:sz w:val="24"/>
          <w:szCs w:val="24"/>
        </w:rPr>
        <w:t>.</w:t>
      </w:r>
    </w:p>
    <w:p w:rsidR="00373B5F" w:rsidRPr="00D64F79" w:rsidRDefault="00B87698" w:rsidP="008171EF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lastRenderedPageBreak/>
        <w:t>Рассчитать момент инерции самой платформы, а также платформы с телом, помещенным на нее, можно из следующих соображений.</w:t>
      </w:r>
      <w:r>
        <w:rPr>
          <w:sz w:val="24"/>
          <w:szCs w:val="24"/>
        </w:rPr>
        <w:t xml:space="preserve"> </w:t>
      </w:r>
      <w:r w:rsidRPr="00D64F79">
        <w:rPr>
          <w:sz w:val="24"/>
          <w:szCs w:val="24"/>
        </w:rPr>
        <w:t>При вращении платформы ее центр тяжести по</w:t>
      </w:r>
      <w:r w:rsidRPr="00D64F79">
        <w:rPr>
          <w:sz w:val="24"/>
          <w:szCs w:val="24"/>
        </w:rPr>
        <w:t>д</w:t>
      </w:r>
      <w:r w:rsidRPr="00D64F79">
        <w:rPr>
          <w:sz w:val="24"/>
          <w:szCs w:val="24"/>
        </w:rPr>
        <w:t xml:space="preserve">нимается на высоту </w:t>
      </w:r>
      <w:r w:rsidRPr="00D64F79">
        <w:rPr>
          <w:i/>
          <w:sz w:val="24"/>
          <w:szCs w:val="24"/>
          <w:lang w:val="en-US"/>
        </w:rPr>
        <w:t>h</w:t>
      </w:r>
      <w:r w:rsidRPr="00D64F79">
        <w:rPr>
          <w:i/>
          <w:sz w:val="24"/>
          <w:szCs w:val="24"/>
        </w:rPr>
        <w:t xml:space="preserve"> = </w:t>
      </w:r>
      <w:r w:rsidRPr="00F27FD2">
        <w:rPr>
          <w:sz w:val="24"/>
          <w:szCs w:val="24"/>
          <w:lang w:val="en-US"/>
        </w:rPr>
        <w:t>z</w:t>
      </w:r>
      <w:r w:rsidRPr="00F27FD2">
        <w:rPr>
          <w:sz w:val="24"/>
          <w:szCs w:val="24"/>
          <w:vertAlign w:val="subscript"/>
        </w:rPr>
        <w:t xml:space="preserve">0 </w:t>
      </w:r>
      <w:r w:rsidRPr="00D64F79">
        <w:rPr>
          <w:i/>
          <w:sz w:val="24"/>
          <w:szCs w:val="24"/>
        </w:rPr>
        <w:t xml:space="preserve">– </w:t>
      </w:r>
      <w:r w:rsidRPr="00D64F79">
        <w:rPr>
          <w:sz w:val="24"/>
          <w:szCs w:val="24"/>
          <w:lang w:val="en-US"/>
        </w:rPr>
        <w:t>z</w:t>
      </w:r>
      <w:r w:rsidRPr="00D64F79">
        <w:rPr>
          <w:sz w:val="24"/>
          <w:szCs w:val="24"/>
        </w:rPr>
        <w:t>, приобретая потенциальную эне</w:t>
      </w:r>
      <w:r w:rsidRPr="00D64F79">
        <w:rPr>
          <w:sz w:val="24"/>
          <w:szCs w:val="24"/>
        </w:rPr>
        <w:t>р</w:t>
      </w:r>
      <w:r w:rsidRPr="00D64F79">
        <w:rPr>
          <w:sz w:val="24"/>
          <w:szCs w:val="24"/>
        </w:rPr>
        <w:t xml:space="preserve">гию </w:t>
      </w:r>
      <w:r w:rsidRPr="00D64F79">
        <w:rPr>
          <w:i/>
          <w:sz w:val="24"/>
          <w:szCs w:val="24"/>
        </w:rPr>
        <w:t xml:space="preserve">П = </w:t>
      </w:r>
      <w:r w:rsidRPr="00D64F79">
        <w:rPr>
          <w:i/>
          <w:sz w:val="24"/>
          <w:szCs w:val="24"/>
          <w:lang w:val="en-US"/>
        </w:rPr>
        <w:t>mgh</w:t>
      </w:r>
      <w:r w:rsidRPr="00D64F79">
        <w:rPr>
          <w:sz w:val="24"/>
          <w:szCs w:val="24"/>
        </w:rPr>
        <w:t xml:space="preserve">, где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 xml:space="preserve"> – масса платформы;  </w:t>
      </w:r>
      <w:r w:rsidRPr="00D64F79">
        <w:rPr>
          <w:i/>
          <w:sz w:val="24"/>
          <w:szCs w:val="24"/>
          <w:lang w:val="en-US"/>
        </w:rPr>
        <w:t>g</w:t>
      </w:r>
      <w:r w:rsidRPr="00D64F79">
        <w:rPr>
          <w:sz w:val="24"/>
          <w:szCs w:val="24"/>
        </w:rPr>
        <w:t xml:space="preserve"> – ускорение свободн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го падения.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По закону сохранения механической энергии, пренебрегая работой сил трения, </w:t>
      </w:r>
      <w:r w:rsidR="007A6695" w:rsidRPr="0032652D">
        <w:rPr>
          <w:sz w:val="24"/>
          <w:szCs w:val="24"/>
        </w:rPr>
        <w:t>можно принять, что</w:t>
      </w:r>
      <w:r w:rsidR="007A6695">
        <w:rPr>
          <w:sz w:val="24"/>
          <w:szCs w:val="24"/>
        </w:rPr>
        <w:t xml:space="preserve"> </w:t>
      </w:r>
      <w:r w:rsidRPr="00D64F79">
        <w:rPr>
          <w:sz w:val="24"/>
          <w:szCs w:val="24"/>
        </w:rPr>
        <w:t>эта потенциальная эне</w:t>
      </w:r>
      <w:r w:rsidRPr="00D64F79">
        <w:rPr>
          <w:sz w:val="24"/>
          <w:szCs w:val="24"/>
        </w:rPr>
        <w:t>р</w:t>
      </w:r>
      <w:r w:rsidRPr="00D64F79">
        <w:rPr>
          <w:sz w:val="24"/>
          <w:szCs w:val="24"/>
        </w:rPr>
        <w:t>гия равна наибольшему значению кинетической энергии вращ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тельного движения в момент достижения платформой положения равновесия.</w:t>
      </w:r>
    </w:p>
    <w:p w:rsidR="00373B5F" w:rsidRPr="00D64F79" w:rsidRDefault="00373B5F" w:rsidP="00D64F79">
      <w:pPr>
        <w:ind w:firstLine="708"/>
        <w:rPr>
          <w:sz w:val="24"/>
          <w:szCs w:val="24"/>
        </w:rPr>
      </w:pPr>
      <w:r w:rsidRPr="00D64F79">
        <w:rPr>
          <w:sz w:val="24"/>
          <w:szCs w:val="24"/>
        </w:rPr>
        <w:t xml:space="preserve">          </w:t>
      </w:r>
      <w:r w:rsidR="003C17F8">
        <w:rPr>
          <w:sz w:val="24"/>
          <w:szCs w:val="24"/>
        </w:rPr>
        <w:t xml:space="preserve">         </w:t>
      </w:r>
      <w:r w:rsidRPr="00D64F79">
        <w:rPr>
          <w:position w:val="-24"/>
          <w:sz w:val="24"/>
          <w:szCs w:val="24"/>
        </w:rPr>
        <w:object w:dxaOrig="1480" w:dyaOrig="620">
          <v:shape id="_x0000_i1130" type="#_x0000_t75" style="width:73.5pt;height:31.5pt" o:ole="" fillcolor="window">
            <v:imagedata r:id="rId231" o:title=""/>
          </v:shape>
          <o:OLEObject Type="Embed" ProgID="Equation.3" ShapeID="_x0000_i1130" DrawAspect="Content" ObjectID="_1570538363" r:id="rId232"/>
        </w:object>
      </w:r>
      <w:r w:rsidR="00F27FD2">
        <w:rPr>
          <w:sz w:val="24"/>
          <w:szCs w:val="24"/>
        </w:rPr>
        <w:t>,</w:t>
      </w:r>
      <w:r w:rsidR="00F27FD2">
        <w:rPr>
          <w:sz w:val="24"/>
          <w:szCs w:val="24"/>
        </w:rPr>
        <w:tab/>
      </w:r>
      <w:r w:rsidR="00F27FD2">
        <w:rPr>
          <w:sz w:val="24"/>
          <w:szCs w:val="24"/>
        </w:rPr>
        <w:tab/>
      </w:r>
      <w:r w:rsidR="00F27FD2">
        <w:rPr>
          <w:sz w:val="24"/>
          <w:szCs w:val="24"/>
        </w:rPr>
        <w:tab/>
      </w:r>
      <w:r w:rsidR="00F27FD2">
        <w:rPr>
          <w:sz w:val="24"/>
          <w:szCs w:val="24"/>
        </w:rPr>
        <w:tab/>
        <w:t xml:space="preserve">         </w:t>
      </w:r>
      <w:r w:rsidR="00F27FD2">
        <w:rPr>
          <w:sz w:val="24"/>
          <w:szCs w:val="24"/>
        </w:rPr>
        <w:tab/>
      </w:r>
      <w:r w:rsidR="00F27FD2">
        <w:rPr>
          <w:sz w:val="24"/>
          <w:szCs w:val="24"/>
        </w:rPr>
        <w:tab/>
      </w:r>
      <w:r w:rsidRPr="00D64F79">
        <w:rPr>
          <w:sz w:val="24"/>
          <w:szCs w:val="24"/>
        </w:rPr>
        <w:t>(1)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</w:rPr>
        <w:t xml:space="preserve"> – момент инерции платформы; </w:t>
      </w:r>
      <w:r w:rsidRPr="00D64F79">
        <w:rPr>
          <w:i/>
          <w:sz w:val="24"/>
          <w:szCs w:val="24"/>
          <w:lang w:val="en-US"/>
        </w:rPr>
        <w:sym w:font="Symbol" w:char="F077"/>
      </w:r>
      <w:r w:rsidRPr="00D64F79">
        <w:rPr>
          <w:i/>
          <w:sz w:val="24"/>
          <w:szCs w:val="24"/>
        </w:rPr>
        <w:t xml:space="preserve"> –</w:t>
      </w:r>
      <w:r w:rsidRPr="00D64F79">
        <w:rPr>
          <w:sz w:val="24"/>
          <w:szCs w:val="24"/>
        </w:rPr>
        <w:t xml:space="preserve"> угловая скорость пла</w:t>
      </w:r>
      <w:r w:rsidRPr="00D64F79">
        <w:rPr>
          <w:sz w:val="24"/>
          <w:szCs w:val="24"/>
        </w:rPr>
        <w:t>т</w:t>
      </w:r>
      <w:r w:rsidRPr="00D64F79">
        <w:rPr>
          <w:sz w:val="24"/>
          <w:szCs w:val="24"/>
        </w:rPr>
        <w:t>формы в момент прохождения положения равновесия. Считая, что платформа совершает гармонические колебания, запишем з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висимость углового смещения платформы от времени: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4"/>
          <w:sz w:val="24"/>
          <w:szCs w:val="24"/>
          <w:lang w:val="en-US"/>
        </w:rPr>
        <w:object w:dxaOrig="1500" w:dyaOrig="620">
          <v:shape id="_x0000_i1131" type="#_x0000_t75" style="width:75pt;height:31.5pt" o:ole="" fillcolor="window">
            <v:imagedata r:id="rId233" o:title=""/>
          </v:shape>
          <o:OLEObject Type="Embed" ProgID="Equation.3" ShapeID="_x0000_i1131" DrawAspect="Content" ObjectID="_1570538364" r:id="rId234"/>
        </w:object>
      </w:r>
      <w:r w:rsidR="00F27FD2">
        <w:rPr>
          <w:sz w:val="24"/>
          <w:szCs w:val="24"/>
        </w:rPr>
        <w:t>,</w:t>
      </w:r>
      <w:r w:rsidR="00F27FD2">
        <w:rPr>
          <w:sz w:val="24"/>
          <w:szCs w:val="24"/>
        </w:rPr>
        <w:tab/>
      </w:r>
      <w:r w:rsidR="00F27FD2">
        <w:rPr>
          <w:sz w:val="24"/>
          <w:szCs w:val="24"/>
        </w:rPr>
        <w:tab/>
      </w:r>
      <w:r w:rsidR="00F27FD2">
        <w:rPr>
          <w:sz w:val="24"/>
          <w:szCs w:val="24"/>
        </w:rPr>
        <w:tab/>
      </w:r>
      <w:r w:rsidR="00F27FD2">
        <w:rPr>
          <w:sz w:val="24"/>
          <w:szCs w:val="24"/>
        </w:rPr>
        <w:tab/>
      </w:r>
      <w:r w:rsidR="00F27FD2">
        <w:rPr>
          <w:sz w:val="24"/>
          <w:szCs w:val="24"/>
        </w:rPr>
        <w:tab/>
      </w:r>
      <w:r w:rsidR="00F27FD2">
        <w:rPr>
          <w:sz w:val="24"/>
          <w:szCs w:val="24"/>
        </w:rPr>
        <w:tab/>
      </w:r>
      <w:r w:rsidR="00B87698">
        <w:rPr>
          <w:sz w:val="24"/>
          <w:szCs w:val="24"/>
        </w:rPr>
        <w:t xml:space="preserve">    </w:t>
      </w:r>
      <w:r w:rsidRPr="00D64F79">
        <w:rPr>
          <w:sz w:val="24"/>
          <w:szCs w:val="24"/>
        </w:rPr>
        <w:t>(2)</w:t>
      </w:r>
    </w:p>
    <w:p w:rsidR="00373B5F" w:rsidRPr="00B87698" w:rsidRDefault="00373B5F" w:rsidP="00B87698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</w:rPr>
        <w:sym w:font="Symbol" w:char="F06A"/>
      </w:r>
      <w:r w:rsidRPr="00D64F79">
        <w:rPr>
          <w:sz w:val="24"/>
          <w:szCs w:val="24"/>
          <w:vertAlign w:val="subscript"/>
        </w:rPr>
        <w:t xml:space="preserve">о </w:t>
      </w:r>
      <w:r w:rsidRPr="00D64F79">
        <w:rPr>
          <w:sz w:val="24"/>
          <w:szCs w:val="24"/>
        </w:rPr>
        <w:t xml:space="preserve">– амплитудное угловое смещение платформы, </w:t>
      </w:r>
      <w:r w:rsidRPr="00D64F79">
        <w:rPr>
          <w:i/>
          <w:sz w:val="24"/>
          <w:szCs w:val="24"/>
        </w:rPr>
        <w:t>Т</w:t>
      </w:r>
      <w:r w:rsidRPr="00D64F79">
        <w:rPr>
          <w:sz w:val="24"/>
          <w:szCs w:val="24"/>
        </w:rPr>
        <w:t xml:space="preserve"> – период колебаний.</w:t>
      </w:r>
    </w:p>
    <w:p w:rsidR="00373B5F" w:rsidRPr="00D64F79" w:rsidRDefault="00373B5F" w:rsidP="00D64F79">
      <w:pPr>
        <w:ind w:firstLine="708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Угловую скорость </w:t>
      </w:r>
      <w:r w:rsidRPr="00D64F79">
        <w:rPr>
          <w:i/>
          <w:sz w:val="24"/>
          <w:szCs w:val="24"/>
        </w:rPr>
        <w:sym w:font="Symbol" w:char="F077"/>
      </w:r>
      <w:r w:rsidRPr="00D64F79">
        <w:rPr>
          <w:sz w:val="24"/>
          <w:szCs w:val="24"/>
        </w:rPr>
        <w:t xml:space="preserve"> найдем как первую производную от углового смещения (2).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4"/>
          <w:sz w:val="24"/>
          <w:szCs w:val="24"/>
        </w:rPr>
        <w:object w:dxaOrig="2480" w:dyaOrig="620">
          <v:shape id="_x0000_i1132" type="#_x0000_t75" style="width:124.5pt;height:31.5pt" o:ole="" fillcolor="window">
            <v:imagedata r:id="rId235" o:title=""/>
          </v:shape>
          <o:OLEObject Type="Embed" ProgID="Equation.3" ShapeID="_x0000_i1132" DrawAspect="Content" ObjectID="_1570538365" r:id="rId236"/>
        </w:object>
      </w:r>
      <w:r w:rsidR="00B87698">
        <w:rPr>
          <w:sz w:val="24"/>
          <w:szCs w:val="24"/>
        </w:rPr>
        <w:t>.</w:t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  <w:t xml:space="preserve">    </w:t>
      </w:r>
      <w:r w:rsidRPr="00D64F79">
        <w:rPr>
          <w:sz w:val="24"/>
          <w:szCs w:val="24"/>
        </w:rPr>
        <w:t>(3)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Наибольшего значения модуль угловой скорости достигает при прохождении платформой положения равновесия, т.е. в м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 xml:space="preserve">менты времени, когда </w:t>
      </w:r>
      <w:r w:rsidRPr="00D64F79">
        <w:rPr>
          <w:sz w:val="24"/>
          <w:szCs w:val="24"/>
          <w:lang w:val="en-US"/>
        </w:rPr>
        <w:t>cos</w:t>
      </w:r>
      <w:r w:rsidRPr="00D64F79">
        <w:rPr>
          <w:sz w:val="24"/>
          <w:szCs w:val="24"/>
        </w:rPr>
        <w:t xml:space="preserve"> </w:t>
      </w:r>
      <w:r w:rsidRPr="00D64F79">
        <w:rPr>
          <w:position w:val="-24"/>
          <w:sz w:val="24"/>
          <w:szCs w:val="24"/>
        </w:rPr>
        <w:object w:dxaOrig="400" w:dyaOrig="620">
          <v:shape id="_x0000_i1133" type="#_x0000_t75" style="width:19.5pt;height:31.5pt" o:ole="">
            <v:imagedata r:id="rId237" o:title=""/>
          </v:shape>
          <o:OLEObject Type="Embed" ProgID="Equation.3" ShapeID="_x0000_i1133" DrawAspect="Content" ObjectID="_1570538366" r:id="rId238"/>
        </w:object>
      </w:r>
      <w:r w:rsidRPr="00D64F79">
        <w:rPr>
          <w:sz w:val="24"/>
          <w:szCs w:val="24"/>
          <w:lang w:val="en-US"/>
        </w:rPr>
        <w:t>t</w:t>
      </w:r>
      <w:r w:rsidRPr="00D64F79">
        <w:rPr>
          <w:sz w:val="24"/>
          <w:szCs w:val="24"/>
        </w:rPr>
        <w:t xml:space="preserve"> = 1.  Т.е. </w:t>
      </w:r>
      <w:r w:rsidRPr="00D64F79">
        <w:rPr>
          <w:sz w:val="24"/>
          <w:szCs w:val="24"/>
          <w:lang w:val="en-US"/>
        </w:rPr>
        <w:t>t</w:t>
      </w:r>
      <w:r w:rsidRPr="00D64F79">
        <w:rPr>
          <w:sz w:val="24"/>
          <w:szCs w:val="24"/>
        </w:rPr>
        <w:t xml:space="preserve"> =  </w:t>
      </w:r>
      <w:r w:rsidR="008B1138" w:rsidRPr="00D64F79">
        <w:rPr>
          <w:position w:val="-24"/>
          <w:sz w:val="24"/>
          <w:szCs w:val="24"/>
          <w:lang w:val="en-US"/>
        </w:rPr>
        <w:object w:dxaOrig="360" w:dyaOrig="620">
          <v:shape id="_x0000_i1134" type="#_x0000_t75" style="width:18pt;height:31.5pt" o:ole="">
            <v:imagedata r:id="rId239" o:title=""/>
          </v:shape>
          <o:OLEObject Type="Embed" ProgID="Equation.3" ShapeID="_x0000_i1134" DrawAspect="Content" ObjectID="_1570538367" r:id="rId240"/>
        </w:object>
      </w:r>
      <w:r w:rsidRPr="00D64F79">
        <w:rPr>
          <w:sz w:val="24"/>
          <w:szCs w:val="24"/>
        </w:rPr>
        <w:t xml:space="preserve">, где </w:t>
      </w:r>
      <w:r w:rsidR="0032652D">
        <w:rPr>
          <w:sz w:val="24"/>
          <w:szCs w:val="24"/>
          <w:lang w:val="en-US"/>
        </w:rPr>
        <w:t>k</w:t>
      </w:r>
      <w:r w:rsidRPr="00D64F79">
        <w:rPr>
          <w:sz w:val="24"/>
          <w:szCs w:val="24"/>
        </w:rPr>
        <w:t xml:space="preserve"> – целые числа. С учетом этого из (3) получим</w:t>
      </w:r>
    </w:p>
    <w:p w:rsidR="00373B5F" w:rsidRPr="00B87698" w:rsidRDefault="00373B5F" w:rsidP="00D64F79">
      <w:pPr>
        <w:pStyle w:val="21"/>
        <w:spacing w:line="240" w:lineRule="auto"/>
        <w:ind w:left="708" w:firstLine="708"/>
        <w:rPr>
          <w:sz w:val="24"/>
          <w:szCs w:val="24"/>
        </w:rPr>
      </w:pPr>
      <w:r w:rsidRPr="00D64F79">
        <w:rPr>
          <w:position w:val="-24"/>
          <w:sz w:val="24"/>
          <w:szCs w:val="24"/>
        </w:rPr>
        <w:object w:dxaOrig="1760" w:dyaOrig="639">
          <v:shape id="_x0000_i1135" type="#_x0000_t75" style="width:88.5pt;height:31.5pt" o:ole="" fillcolor="window">
            <v:imagedata r:id="rId241" o:title=""/>
          </v:shape>
          <o:OLEObject Type="Embed" ProgID="Equation.3" ShapeID="_x0000_i1135" DrawAspect="Content" ObjectID="_1570538368" r:id="rId242"/>
        </w:object>
      </w:r>
      <w:r w:rsidR="00B87698">
        <w:rPr>
          <w:sz w:val="24"/>
          <w:szCs w:val="24"/>
        </w:rPr>
        <w:t>.</w:t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  <w:t xml:space="preserve">     </w:t>
      </w:r>
      <w:r w:rsidRPr="00B87698">
        <w:rPr>
          <w:sz w:val="24"/>
          <w:szCs w:val="24"/>
        </w:rPr>
        <w:t>(4)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Подставляя  (4)  в (1), имеем 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30"/>
          <w:sz w:val="24"/>
          <w:szCs w:val="24"/>
        </w:rPr>
        <w:object w:dxaOrig="1939" w:dyaOrig="760">
          <v:shape id="_x0000_i1136" type="#_x0000_t75" style="width:97.5pt;height:37.5pt" o:ole="" fillcolor="window">
            <v:imagedata r:id="rId243" o:title=""/>
          </v:shape>
          <o:OLEObject Type="Embed" ProgID="Equation.3" ShapeID="_x0000_i1136" DrawAspect="Content" ObjectID="_1570538369" r:id="rId244"/>
        </w:object>
      </w:r>
      <w:r w:rsidR="00B87698">
        <w:rPr>
          <w:sz w:val="24"/>
          <w:szCs w:val="24"/>
        </w:rPr>
        <w:t>.</w:t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(5)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Высоту поднятия центра тяжести можно рассчитать из следующих соображений (рис.1). Точка С имеет координаты: </w:t>
      </w:r>
      <w:r w:rsidRPr="00D64F79">
        <w:rPr>
          <w:i/>
          <w:sz w:val="24"/>
          <w:szCs w:val="24"/>
          <w:lang w:val="en-US"/>
        </w:rPr>
        <w:t>x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i/>
          <w:sz w:val="24"/>
          <w:szCs w:val="24"/>
          <w:vertAlign w:val="subscript"/>
        </w:rPr>
        <w:t xml:space="preserve"> </w:t>
      </w:r>
      <w:r w:rsidRPr="00D64F79">
        <w:rPr>
          <w:i/>
          <w:sz w:val="24"/>
          <w:szCs w:val="24"/>
        </w:rPr>
        <w:t xml:space="preserve">= 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, </w:t>
      </w:r>
      <w:r w:rsidRPr="00D64F79">
        <w:rPr>
          <w:i/>
          <w:sz w:val="24"/>
          <w:szCs w:val="24"/>
          <w:lang w:val="en-US"/>
        </w:rPr>
        <w:t>y</w:t>
      </w:r>
      <w:r w:rsidRPr="00D64F79">
        <w:rPr>
          <w:sz w:val="24"/>
          <w:szCs w:val="24"/>
          <w:vertAlign w:val="subscript"/>
        </w:rPr>
        <w:t xml:space="preserve">1 </w:t>
      </w:r>
      <w:r w:rsidRPr="00D64F79">
        <w:rPr>
          <w:sz w:val="24"/>
          <w:szCs w:val="24"/>
        </w:rPr>
        <w:t xml:space="preserve">= 0, </w:t>
      </w:r>
      <w:r w:rsidRPr="00D64F79">
        <w:rPr>
          <w:i/>
          <w:sz w:val="24"/>
          <w:szCs w:val="24"/>
          <w:lang w:val="en-US"/>
        </w:rPr>
        <w:t>z</w:t>
      </w:r>
      <w:r w:rsidRPr="00D64F79">
        <w:rPr>
          <w:sz w:val="24"/>
          <w:szCs w:val="24"/>
          <w:vertAlign w:val="subscript"/>
        </w:rPr>
        <w:t xml:space="preserve">1 </w:t>
      </w:r>
      <w:r w:rsidRPr="00D64F79">
        <w:rPr>
          <w:sz w:val="24"/>
          <w:szCs w:val="24"/>
        </w:rPr>
        <w:t xml:space="preserve">= 0, а точка С' имеет координаты: </w:t>
      </w:r>
      <w:r w:rsidRPr="00D64F79">
        <w:rPr>
          <w:i/>
          <w:sz w:val="24"/>
          <w:szCs w:val="24"/>
          <w:lang w:val="en-US"/>
        </w:rPr>
        <w:t>x</w:t>
      </w:r>
      <w:r w:rsidRPr="00D64F79">
        <w:rPr>
          <w:sz w:val="24"/>
          <w:szCs w:val="24"/>
          <w:vertAlign w:val="subscript"/>
        </w:rPr>
        <w:t xml:space="preserve">2 </w:t>
      </w:r>
      <w:r w:rsidRPr="00D64F79">
        <w:rPr>
          <w:sz w:val="24"/>
          <w:szCs w:val="24"/>
        </w:rPr>
        <w:t xml:space="preserve">= 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 </w:t>
      </w:r>
      <w:r w:rsidRPr="00D64F79">
        <w:rPr>
          <w:sz w:val="24"/>
          <w:szCs w:val="24"/>
          <w:lang w:val="en-US"/>
        </w:rPr>
        <w:t>cos</w:t>
      </w:r>
      <w:r w:rsidRPr="00D64F79">
        <w:rPr>
          <w:i/>
          <w:sz w:val="24"/>
          <w:szCs w:val="24"/>
          <w:lang w:val="en-US"/>
        </w:rPr>
        <w:sym w:font="Symbol" w:char="F06A"/>
      </w:r>
      <w:r w:rsidRPr="00D64F79">
        <w:rPr>
          <w:sz w:val="24"/>
          <w:szCs w:val="24"/>
        </w:rPr>
        <w:t xml:space="preserve">, </w:t>
      </w:r>
      <w:r w:rsidRPr="00D64F79">
        <w:rPr>
          <w:i/>
          <w:sz w:val="24"/>
          <w:szCs w:val="24"/>
          <w:lang w:val="en-US"/>
        </w:rPr>
        <w:t>y</w:t>
      </w:r>
      <w:r w:rsidRPr="00D64F79">
        <w:rPr>
          <w:sz w:val="24"/>
          <w:szCs w:val="24"/>
          <w:vertAlign w:val="subscript"/>
        </w:rPr>
        <w:t xml:space="preserve">2 </w:t>
      </w:r>
      <w:r w:rsidRPr="00D64F79">
        <w:rPr>
          <w:sz w:val="24"/>
          <w:szCs w:val="24"/>
        </w:rPr>
        <w:t xml:space="preserve">= 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 </w:t>
      </w:r>
      <w:r w:rsidRPr="00D64F79">
        <w:rPr>
          <w:sz w:val="24"/>
          <w:szCs w:val="24"/>
          <w:lang w:val="en-US"/>
        </w:rPr>
        <w:t>sin</w:t>
      </w:r>
      <w:r w:rsidRPr="00D64F79">
        <w:rPr>
          <w:i/>
          <w:sz w:val="24"/>
          <w:szCs w:val="24"/>
          <w:lang w:val="en-US"/>
        </w:rPr>
        <w:sym w:font="Symbol" w:char="F06A"/>
      </w:r>
      <w:r w:rsidRPr="00D64F79">
        <w:rPr>
          <w:sz w:val="24"/>
          <w:szCs w:val="24"/>
        </w:rPr>
        <w:t xml:space="preserve">, </w:t>
      </w:r>
      <w:r w:rsidRPr="00D64F79">
        <w:rPr>
          <w:i/>
          <w:sz w:val="24"/>
          <w:szCs w:val="24"/>
          <w:lang w:val="en-US"/>
        </w:rPr>
        <w:t>z</w:t>
      </w:r>
      <w:r w:rsidRPr="00D64F79">
        <w:rPr>
          <w:sz w:val="24"/>
          <w:szCs w:val="24"/>
          <w:vertAlign w:val="subscript"/>
        </w:rPr>
        <w:t xml:space="preserve">2 </w:t>
      </w:r>
      <w:r w:rsidRPr="00D64F79">
        <w:rPr>
          <w:sz w:val="24"/>
          <w:szCs w:val="24"/>
        </w:rPr>
        <w:t xml:space="preserve">= </w:t>
      </w:r>
      <w:r w:rsidRPr="00D64F79">
        <w:rPr>
          <w:i/>
          <w:sz w:val="24"/>
          <w:szCs w:val="24"/>
          <w:lang w:val="en-US"/>
        </w:rPr>
        <w:t>z</w:t>
      </w:r>
      <w:r w:rsidRPr="00D64F79">
        <w:rPr>
          <w:sz w:val="24"/>
          <w:szCs w:val="24"/>
        </w:rPr>
        <w:t xml:space="preserve">. Расстояние между точками С и С' равно длине нити </w:t>
      </w:r>
      <w:r w:rsidRPr="00D64F79">
        <w:rPr>
          <w:i/>
          <w:sz w:val="24"/>
          <w:szCs w:val="24"/>
          <w:lang w:val="en-US"/>
        </w:rPr>
        <w:t>l</w:t>
      </w:r>
      <w:r w:rsidRPr="00D64F79">
        <w:rPr>
          <w:sz w:val="24"/>
          <w:szCs w:val="24"/>
        </w:rPr>
        <w:t>.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Учитывая, что расстояние между двумя точками, коорд</w:t>
      </w:r>
      <w:r w:rsidRPr="00D64F79">
        <w:rPr>
          <w:sz w:val="24"/>
          <w:szCs w:val="24"/>
        </w:rPr>
        <w:t>и</w:t>
      </w:r>
      <w:r w:rsidRPr="00D64F79">
        <w:rPr>
          <w:sz w:val="24"/>
          <w:szCs w:val="24"/>
        </w:rPr>
        <w:t xml:space="preserve">наты которых </w:t>
      </w:r>
      <w:r w:rsidRPr="00D64F79">
        <w:rPr>
          <w:i/>
          <w:sz w:val="24"/>
          <w:szCs w:val="24"/>
        </w:rPr>
        <w:t>х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, </w:t>
      </w:r>
      <w:r w:rsidRPr="00D64F79">
        <w:rPr>
          <w:i/>
          <w:sz w:val="24"/>
          <w:szCs w:val="24"/>
        </w:rPr>
        <w:t>у</w:t>
      </w:r>
      <w:r w:rsidRPr="00D64F79">
        <w:rPr>
          <w:sz w:val="24"/>
          <w:szCs w:val="24"/>
          <w:vertAlign w:val="subscript"/>
        </w:rPr>
        <w:t xml:space="preserve">1, </w:t>
      </w:r>
      <w:r w:rsidRPr="00D64F79">
        <w:rPr>
          <w:i/>
          <w:sz w:val="24"/>
          <w:szCs w:val="24"/>
          <w:lang w:val="en-US"/>
        </w:rPr>
        <w:t>z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и </w:t>
      </w:r>
      <w:r w:rsidRPr="00D64F79">
        <w:rPr>
          <w:i/>
          <w:sz w:val="24"/>
          <w:szCs w:val="24"/>
        </w:rPr>
        <w:t>х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 xml:space="preserve">, </w:t>
      </w:r>
      <w:r w:rsidRPr="00D64F79">
        <w:rPr>
          <w:i/>
          <w:sz w:val="24"/>
          <w:szCs w:val="24"/>
        </w:rPr>
        <w:t>у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 xml:space="preserve">, </w:t>
      </w:r>
      <w:r w:rsidRPr="00D64F79">
        <w:rPr>
          <w:i/>
          <w:sz w:val="24"/>
          <w:szCs w:val="24"/>
          <w:lang w:val="en-US"/>
        </w:rPr>
        <w:t>z</w:t>
      </w:r>
      <w:r w:rsidRPr="00D64F79">
        <w:rPr>
          <w:sz w:val="24"/>
          <w:szCs w:val="24"/>
          <w:vertAlign w:val="subscript"/>
        </w:rPr>
        <w:t xml:space="preserve">2  </w:t>
      </w:r>
      <w:r w:rsidRPr="00D64F79">
        <w:rPr>
          <w:sz w:val="24"/>
          <w:szCs w:val="24"/>
        </w:rPr>
        <w:t>выражается формулой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12"/>
          <w:sz w:val="24"/>
          <w:szCs w:val="24"/>
        </w:rPr>
        <w:object w:dxaOrig="3900" w:dyaOrig="440">
          <v:shape id="_x0000_i1137" type="#_x0000_t75" style="width:195pt;height:22.5pt" o:ole="" fillcolor="window">
            <v:imagedata r:id="rId245" o:title=""/>
          </v:shape>
          <o:OLEObject Type="Embed" ProgID="Equation.3" ShapeID="_x0000_i1137" DrawAspect="Content" ObjectID="_1570538370" r:id="rId246"/>
        </w:object>
      </w:r>
      <w:r w:rsidRPr="00D64F79">
        <w:rPr>
          <w:sz w:val="24"/>
          <w:szCs w:val="24"/>
        </w:rPr>
        <w:t>,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получим 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10"/>
          <w:sz w:val="24"/>
          <w:szCs w:val="24"/>
        </w:rPr>
        <w:object w:dxaOrig="3440" w:dyaOrig="360">
          <v:shape id="_x0000_i1138" type="#_x0000_t75" style="width:172.5pt;height:18pt" o:ole="" fillcolor="window">
            <v:imagedata r:id="rId247" o:title=""/>
          </v:shape>
          <o:OLEObject Type="Embed" ProgID="Equation.3" ShapeID="_x0000_i1138" DrawAspect="Content" ObjectID="_1570538371" r:id="rId248"/>
        </w:object>
      </w:r>
      <w:r w:rsidRPr="00D64F79">
        <w:rPr>
          <w:sz w:val="24"/>
          <w:szCs w:val="24"/>
        </w:rPr>
        <w:t>,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откуда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10"/>
          <w:sz w:val="24"/>
          <w:szCs w:val="24"/>
        </w:rPr>
        <w:object w:dxaOrig="2860" w:dyaOrig="360">
          <v:shape id="_x0000_i1139" type="#_x0000_t75" style="width:142.5pt;height:18pt" o:ole="" fillcolor="window">
            <v:imagedata r:id="rId249" o:title=""/>
          </v:shape>
          <o:OLEObject Type="Embed" ProgID="Equation.3" ShapeID="_x0000_i1139" DrawAspect="Content" ObjectID="_1570538372" r:id="rId250"/>
        </w:object>
      </w:r>
      <w:r w:rsidRPr="00D64F79">
        <w:rPr>
          <w:sz w:val="24"/>
          <w:szCs w:val="24"/>
        </w:rPr>
        <w:t>.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В случае малых углов со</w:t>
      </w:r>
      <w:r w:rsidRPr="00D64F79">
        <w:rPr>
          <w:sz w:val="24"/>
          <w:szCs w:val="24"/>
          <w:lang w:val="en-US"/>
        </w:rPr>
        <w:t>s</w:t>
      </w:r>
      <w:r w:rsidRPr="00D64F79">
        <w:rPr>
          <w:i/>
          <w:sz w:val="24"/>
          <w:szCs w:val="24"/>
          <w:lang w:val="en-US"/>
        </w:rPr>
        <w:sym w:font="Symbol" w:char="F06A"/>
      </w:r>
      <w:r w:rsidRPr="00D64F79">
        <w:rPr>
          <w:i/>
          <w:sz w:val="24"/>
          <w:szCs w:val="24"/>
        </w:rPr>
        <w:t xml:space="preserve"> </w:t>
      </w:r>
      <w:r w:rsidRPr="00D64F79">
        <w:rPr>
          <w:sz w:val="24"/>
          <w:szCs w:val="24"/>
        </w:rPr>
        <w:t>= 1 –</w:t>
      </w:r>
      <w:r w:rsidRPr="00D64F79">
        <w:rPr>
          <w:position w:val="-10"/>
          <w:sz w:val="24"/>
          <w:szCs w:val="24"/>
        </w:rPr>
        <w:object w:dxaOrig="220" w:dyaOrig="260">
          <v:shape id="_x0000_i1140" type="#_x0000_t75" style="width:10.5pt;height:13.5pt" o:ole="">
            <v:imagedata r:id="rId251" o:title=""/>
          </v:shape>
          <o:OLEObject Type="Embed" ProgID="Equation.3" ShapeID="_x0000_i1140" DrawAspect="Content" ObjectID="_1570538373" r:id="rId252"/>
        </w:object>
      </w:r>
      <w:r w:rsidRPr="00D64F79">
        <w:rPr>
          <w:sz w:val="24"/>
          <w:szCs w:val="24"/>
          <w:vertAlign w:val="superscript"/>
        </w:rPr>
        <w:t>2</w:t>
      </w:r>
      <w:r w:rsidRPr="00D64F79">
        <w:rPr>
          <w:sz w:val="24"/>
          <w:szCs w:val="24"/>
        </w:rPr>
        <w:t>/2 имеем</w:t>
      </w:r>
    </w:p>
    <w:p w:rsidR="00373B5F" w:rsidRPr="00D64F79" w:rsidRDefault="00373B5F" w:rsidP="00D64F79">
      <w:pPr>
        <w:jc w:val="center"/>
        <w:rPr>
          <w:sz w:val="24"/>
          <w:szCs w:val="24"/>
        </w:rPr>
      </w:pPr>
      <w:r w:rsidRPr="00D64F79">
        <w:rPr>
          <w:position w:val="-10"/>
          <w:sz w:val="24"/>
          <w:szCs w:val="24"/>
        </w:rPr>
        <w:object w:dxaOrig="2620" w:dyaOrig="360">
          <v:shape id="_x0000_i1141" type="#_x0000_t75" style="width:130.5pt;height:18pt" o:ole="" fillcolor="window">
            <v:imagedata r:id="rId253" o:title=""/>
          </v:shape>
          <o:OLEObject Type="Embed" ProgID="Equation.3" ShapeID="_x0000_i1141" DrawAspect="Content" ObjectID="_1570538374" r:id="rId254"/>
        </w:object>
      </w:r>
      <w:r w:rsidR="00B87698">
        <w:rPr>
          <w:sz w:val="24"/>
          <w:szCs w:val="24"/>
        </w:rPr>
        <w:t xml:space="preserve">. </w:t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  <w:t xml:space="preserve">   </w:t>
      </w:r>
      <w:r w:rsidRPr="00D64F79">
        <w:rPr>
          <w:sz w:val="24"/>
          <w:szCs w:val="24"/>
        </w:rPr>
        <w:t>(6)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Так как </w:t>
      </w:r>
      <w:r w:rsidRPr="00D64F79">
        <w:rPr>
          <w:i/>
          <w:sz w:val="24"/>
          <w:szCs w:val="24"/>
          <w:lang w:val="en-US"/>
        </w:rPr>
        <w:t>l</w:t>
      </w:r>
      <w:r w:rsidRPr="00D64F79">
        <w:rPr>
          <w:sz w:val="24"/>
          <w:szCs w:val="24"/>
          <w:vertAlign w:val="superscript"/>
        </w:rPr>
        <w:t xml:space="preserve">2 </w:t>
      </w:r>
      <w:r w:rsidRPr="00D64F79">
        <w:rPr>
          <w:sz w:val="24"/>
          <w:szCs w:val="24"/>
        </w:rPr>
        <w:t xml:space="preserve">= </w:t>
      </w:r>
      <w:r w:rsidRPr="00D64F79">
        <w:rPr>
          <w:i/>
          <w:sz w:val="24"/>
          <w:szCs w:val="24"/>
          <w:lang w:val="en-US"/>
        </w:rPr>
        <w:t>z</w:t>
      </w:r>
      <w:r w:rsidRPr="00D64F79">
        <w:rPr>
          <w:sz w:val="24"/>
          <w:szCs w:val="24"/>
          <w:vertAlign w:val="subscript"/>
        </w:rPr>
        <w:t>о</w:t>
      </w:r>
      <w:r w:rsidRPr="00D64F79">
        <w:rPr>
          <w:sz w:val="24"/>
          <w:szCs w:val="24"/>
          <w:vertAlign w:val="superscript"/>
        </w:rPr>
        <w:t xml:space="preserve">2 </w:t>
      </w:r>
      <w:r w:rsidRPr="00D64F79">
        <w:rPr>
          <w:sz w:val="24"/>
          <w:szCs w:val="24"/>
        </w:rPr>
        <w:t>+ (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 </w:t>
      </w:r>
      <w:r w:rsidR="008B1138" w:rsidRPr="008B1138">
        <w:rPr>
          <w:sz w:val="24"/>
          <w:szCs w:val="24"/>
        </w:rPr>
        <w:t>-</w:t>
      </w:r>
      <w:r w:rsidRPr="00D64F79">
        <w:rPr>
          <w:sz w:val="24"/>
          <w:szCs w:val="24"/>
        </w:rPr>
        <w:t xml:space="preserve"> 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>)</w:t>
      </w:r>
      <w:r w:rsidRPr="00D64F79">
        <w:rPr>
          <w:sz w:val="24"/>
          <w:szCs w:val="24"/>
          <w:vertAlign w:val="superscript"/>
        </w:rPr>
        <w:t>2</w:t>
      </w:r>
      <w:r w:rsidR="007A6695">
        <w:rPr>
          <w:sz w:val="24"/>
          <w:szCs w:val="24"/>
        </w:rPr>
        <w:t xml:space="preserve"> (</w:t>
      </w:r>
      <w:r w:rsidRPr="00D64F79">
        <w:rPr>
          <w:sz w:val="24"/>
          <w:szCs w:val="24"/>
        </w:rPr>
        <w:t>рис.1), формула (6) принимае</w:t>
      </w:r>
      <w:r w:rsidR="00365EF9">
        <w:rPr>
          <w:sz w:val="24"/>
          <w:szCs w:val="24"/>
        </w:rPr>
        <w:t>т</w:t>
      </w:r>
      <w:r w:rsidRPr="00D64F79">
        <w:rPr>
          <w:sz w:val="24"/>
          <w:szCs w:val="24"/>
        </w:rPr>
        <w:t xml:space="preserve"> вид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i/>
          <w:sz w:val="24"/>
          <w:szCs w:val="24"/>
          <w:lang w:val="en-US"/>
        </w:rPr>
        <w:t>z</w:t>
      </w:r>
      <w:r w:rsidRPr="00D64F79">
        <w:rPr>
          <w:sz w:val="24"/>
          <w:szCs w:val="24"/>
          <w:vertAlign w:val="superscript"/>
        </w:rPr>
        <w:t xml:space="preserve">2 </w:t>
      </w:r>
      <w:r w:rsidRPr="00D64F79">
        <w:rPr>
          <w:sz w:val="24"/>
          <w:szCs w:val="24"/>
        </w:rPr>
        <w:t xml:space="preserve">= </w:t>
      </w:r>
      <w:r w:rsidRPr="00D64F79">
        <w:rPr>
          <w:i/>
          <w:sz w:val="24"/>
          <w:szCs w:val="24"/>
          <w:lang w:val="en-US"/>
        </w:rPr>
        <w:t>z</w:t>
      </w:r>
      <w:r w:rsidRPr="00D64F79">
        <w:rPr>
          <w:sz w:val="24"/>
          <w:szCs w:val="24"/>
          <w:vertAlign w:val="subscript"/>
        </w:rPr>
        <w:t>о</w:t>
      </w:r>
      <w:r w:rsidRPr="00D64F79">
        <w:rPr>
          <w:sz w:val="24"/>
          <w:szCs w:val="24"/>
          <w:vertAlign w:val="superscript"/>
        </w:rPr>
        <w:t xml:space="preserve">2 </w:t>
      </w:r>
      <w:r w:rsidRPr="00D64F79">
        <w:rPr>
          <w:sz w:val="24"/>
          <w:szCs w:val="24"/>
        </w:rPr>
        <w:t xml:space="preserve">– 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i/>
          <w:sz w:val="24"/>
          <w:szCs w:val="24"/>
        </w:rPr>
        <w:t xml:space="preserve"> 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i/>
          <w:sz w:val="24"/>
          <w:szCs w:val="24"/>
          <w:lang w:val="en-US"/>
        </w:rPr>
        <w:sym w:font="Symbol" w:char="F06A"/>
      </w:r>
      <w:r w:rsidRPr="00D64F79">
        <w:rPr>
          <w:sz w:val="24"/>
          <w:szCs w:val="24"/>
          <w:vertAlign w:val="superscript"/>
        </w:rPr>
        <w:t>2</w:t>
      </w:r>
      <w:r w:rsidRPr="00D64F79">
        <w:rPr>
          <w:sz w:val="24"/>
          <w:szCs w:val="24"/>
        </w:rPr>
        <w:t>.</w:t>
      </w:r>
    </w:p>
    <w:p w:rsidR="00373B5F" w:rsidRPr="00B87698" w:rsidRDefault="00373B5F" w:rsidP="00D64F79">
      <w:pPr>
        <w:pStyle w:val="af6"/>
        <w:rPr>
          <w:i w:val="0"/>
          <w:szCs w:val="24"/>
          <w:lang w:val="ru-RU"/>
        </w:rPr>
      </w:pPr>
      <w:r w:rsidRPr="00B87698">
        <w:rPr>
          <w:i w:val="0"/>
          <w:szCs w:val="24"/>
          <w:lang w:val="ru-RU"/>
        </w:rPr>
        <w:t>Разлагая</w:t>
      </w:r>
      <w:r w:rsidRPr="00D64F79">
        <w:rPr>
          <w:szCs w:val="24"/>
          <w:lang w:val="ru-RU"/>
        </w:rPr>
        <w:t xml:space="preserve"> </w:t>
      </w:r>
      <w:r w:rsidRPr="00D64F79">
        <w:rPr>
          <w:position w:val="-30"/>
          <w:szCs w:val="24"/>
        </w:rPr>
        <w:object w:dxaOrig="1120" w:dyaOrig="720">
          <v:shape id="_x0000_i1142" type="#_x0000_t75" style="width:55.5pt;height:36pt" o:ole="" fillcolor="window">
            <v:imagedata r:id="rId255" o:title=""/>
          </v:shape>
          <o:OLEObject Type="Embed" ProgID="Equation.3" ShapeID="_x0000_i1142" DrawAspect="Content" ObjectID="_1570538375" r:id="rId256"/>
        </w:object>
      </w:r>
      <w:r w:rsidRPr="00B87698">
        <w:rPr>
          <w:i w:val="0"/>
          <w:szCs w:val="24"/>
          <w:lang w:val="ru-RU"/>
        </w:rPr>
        <w:t>в ряд и ограничиваясь первыми двумя член</w:t>
      </w:r>
      <w:r w:rsidRPr="00B87698">
        <w:rPr>
          <w:i w:val="0"/>
          <w:szCs w:val="24"/>
          <w:lang w:val="ru-RU"/>
        </w:rPr>
        <w:t>а</w:t>
      </w:r>
      <w:r w:rsidRPr="00B87698">
        <w:rPr>
          <w:i w:val="0"/>
          <w:szCs w:val="24"/>
          <w:lang w:val="ru-RU"/>
        </w:rPr>
        <w:t xml:space="preserve">ми ряда (ввиду малости </w:t>
      </w:r>
      <w:r w:rsidRPr="00B87698">
        <w:rPr>
          <w:i w:val="0"/>
          <w:szCs w:val="24"/>
        </w:rPr>
        <w:sym w:font="Symbol" w:char="F06A"/>
      </w:r>
      <w:r w:rsidRPr="00B87698">
        <w:rPr>
          <w:i w:val="0"/>
          <w:szCs w:val="24"/>
          <w:lang w:val="ru-RU"/>
        </w:rPr>
        <w:t>), получим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30"/>
          <w:sz w:val="24"/>
          <w:szCs w:val="24"/>
        </w:rPr>
        <w:object w:dxaOrig="1860" w:dyaOrig="720">
          <v:shape id="_x0000_i1143" type="#_x0000_t75" style="width:93pt;height:36pt" o:ole="" fillcolor="window">
            <v:imagedata r:id="rId257" o:title=""/>
          </v:shape>
          <o:OLEObject Type="Embed" ProgID="Equation.3" ShapeID="_x0000_i1143" DrawAspect="Content" ObjectID="_1570538376" r:id="rId258"/>
        </w:object>
      </w:r>
      <w:r w:rsidR="00B87698">
        <w:rPr>
          <w:sz w:val="24"/>
          <w:szCs w:val="24"/>
        </w:rPr>
        <w:t>.</w:t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(7)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С учетом (7) из соотношения (5) получаем расчетную формулу: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30"/>
          <w:sz w:val="24"/>
          <w:szCs w:val="24"/>
        </w:rPr>
        <w:object w:dxaOrig="1400" w:dyaOrig="680">
          <v:shape id="_x0000_i1144" type="#_x0000_t75" style="width:70.5pt;height:34.5pt" o:ole="" fillcolor="window">
            <v:imagedata r:id="rId259" o:title=""/>
          </v:shape>
          <o:OLEObject Type="Embed" ProgID="Equation.3" ShapeID="_x0000_i1144" DrawAspect="Content" ObjectID="_1570538377" r:id="rId260"/>
        </w:object>
      </w:r>
      <w:r w:rsidR="00B87698">
        <w:rPr>
          <w:sz w:val="24"/>
          <w:szCs w:val="24"/>
        </w:rPr>
        <w:t>.</w:t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(8)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Эта формула дает возможность определить момент ине</w:t>
      </w:r>
      <w:r w:rsidRPr="00D64F79">
        <w:rPr>
          <w:sz w:val="24"/>
          <w:szCs w:val="24"/>
        </w:rPr>
        <w:t>р</w:t>
      </w:r>
      <w:r w:rsidRPr="00D64F79">
        <w:rPr>
          <w:sz w:val="24"/>
          <w:szCs w:val="24"/>
        </w:rPr>
        <w:t xml:space="preserve">ции нижней платформы (или платформы с телом), если известны параметры трифилярного подвеса: масса платформы </w:t>
      </w:r>
      <w:r w:rsidRPr="00D64F79">
        <w:rPr>
          <w:i/>
          <w:sz w:val="24"/>
          <w:szCs w:val="24"/>
        </w:rPr>
        <w:t>m</w:t>
      </w:r>
      <w:r w:rsidRPr="00D64F79">
        <w:rPr>
          <w:sz w:val="24"/>
          <w:szCs w:val="24"/>
        </w:rPr>
        <w:t xml:space="preserve">, радиусы большой и малой платформ </w:t>
      </w:r>
      <w:r w:rsidRPr="00D64F79">
        <w:rPr>
          <w:i/>
          <w:sz w:val="24"/>
          <w:szCs w:val="24"/>
        </w:rPr>
        <w:t>R</w:t>
      </w:r>
      <w:r w:rsidRPr="00D64F79">
        <w:rPr>
          <w:sz w:val="24"/>
          <w:szCs w:val="24"/>
        </w:rPr>
        <w:t xml:space="preserve"> и </w:t>
      </w:r>
      <w:r w:rsidRPr="00D64F79">
        <w:rPr>
          <w:i/>
          <w:sz w:val="24"/>
          <w:szCs w:val="24"/>
        </w:rPr>
        <w:t>r</w:t>
      </w:r>
      <w:r w:rsidRPr="00D64F79">
        <w:rPr>
          <w:sz w:val="24"/>
          <w:szCs w:val="24"/>
        </w:rPr>
        <w:t>, расстояние между платформ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 xml:space="preserve">ми </w:t>
      </w:r>
      <w:r w:rsidRPr="00D64F79">
        <w:rPr>
          <w:i/>
          <w:sz w:val="24"/>
          <w:szCs w:val="24"/>
        </w:rPr>
        <w:t>z</w:t>
      </w:r>
      <w:r w:rsidRPr="00D64F79">
        <w:rPr>
          <w:sz w:val="24"/>
          <w:szCs w:val="24"/>
          <w:vertAlign w:val="subscript"/>
        </w:rPr>
        <w:t>о</w:t>
      </w:r>
      <w:r w:rsidRPr="00D64F79">
        <w:rPr>
          <w:sz w:val="24"/>
          <w:szCs w:val="24"/>
        </w:rPr>
        <w:t>. Период колебаний определяется по формуле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4"/>
          <w:sz w:val="24"/>
          <w:szCs w:val="24"/>
          <w:lang w:val="en-US"/>
        </w:rPr>
        <w:object w:dxaOrig="639" w:dyaOrig="620">
          <v:shape id="_x0000_i1145" type="#_x0000_t75" style="width:31.5pt;height:31.5pt" o:ole="" fillcolor="window">
            <v:imagedata r:id="rId261" o:title=""/>
          </v:shape>
          <o:OLEObject Type="Embed" ProgID="Equation.3" ShapeID="_x0000_i1145" DrawAspect="Content" ObjectID="_1570538378" r:id="rId262"/>
        </w:object>
      </w:r>
      <w:r w:rsidR="00B87698">
        <w:rPr>
          <w:sz w:val="24"/>
          <w:szCs w:val="24"/>
        </w:rPr>
        <w:t>,</w:t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</w:r>
      <w:r w:rsidR="00B87698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(9)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  <w:lang w:val="en-US"/>
        </w:rPr>
        <w:t>t</w:t>
      </w:r>
      <w:r w:rsidRPr="00D64F79">
        <w:rPr>
          <w:sz w:val="24"/>
          <w:szCs w:val="24"/>
        </w:rPr>
        <w:t xml:space="preserve"> – время всех колебаний; </w:t>
      </w:r>
      <w:r w:rsidRPr="00D64F79">
        <w:rPr>
          <w:i/>
          <w:sz w:val="24"/>
          <w:szCs w:val="24"/>
          <w:lang w:val="en-US"/>
        </w:rPr>
        <w:t>n</w:t>
      </w:r>
      <w:r w:rsidRPr="00D64F79">
        <w:rPr>
          <w:sz w:val="24"/>
          <w:szCs w:val="24"/>
        </w:rPr>
        <w:t xml:space="preserve"> – число полных колебаний пла</w:t>
      </w:r>
      <w:r w:rsidRPr="00D64F79">
        <w:rPr>
          <w:sz w:val="24"/>
          <w:szCs w:val="24"/>
        </w:rPr>
        <w:t>т</w:t>
      </w:r>
      <w:r w:rsidRPr="00D64F79">
        <w:rPr>
          <w:sz w:val="24"/>
          <w:szCs w:val="24"/>
        </w:rPr>
        <w:t>формы.</w:t>
      </w:r>
    </w:p>
    <w:p w:rsidR="00373B5F" w:rsidRDefault="00373B5F" w:rsidP="00D64F79">
      <w:pPr>
        <w:jc w:val="both"/>
        <w:rPr>
          <w:sz w:val="24"/>
          <w:szCs w:val="24"/>
        </w:rPr>
      </w:pPr>
    </w:p>
    <w:p w:rsidR="00FF2347" w:rsidRPr="00FF2347" w:rsidRDefault="00FF2347" w:rsidP="00FF2347">
      <w:pPr>
        <w:jc w:val="center"/>
        <w:rPr>
          <w:b/>
          <w:sz w:val="24"/>
          <w:szCs w:val="24"/>
        </w:rPr>
      </w:pPr>
      <w:r w:rsidRPr="00FF2347">
        <w:rPr>
          <w:b/>
          <w:sz w:val="24"/>
          <w:szCs w:val="24"/>
        </w:rPr>
        <w:t>Порядок выполнения работы</w:t>
      </w:r>
    </w:p>
    <w:p w:rsidR="00373B5F" w:rsidRPr="00D64F79" w:rsidRDefault="00373B5F" w:rsidP="00D64F79">
      <w:pPr>
        <w:ind w:firstLine="360"/>
        <w:jc w:val="center"/>
        <w:rPr>
          <w:b/>
          <w:sz w:val="24"/>
          <w:szCs w:val="24"/>
        </w:rPr>
      </w:pPr>
    </w:p>
    <w:p w:rsidR="00373B5F" w:rsidRPr="00D64F79" w:rsidRDefault="00373B5F" w:rsidP="003C17F8">
      <w:pPr>
        <w:ind w:firstLine="360"/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Упражнение 1.</w:t>
      </w:r>
    </w:p>
    <w:p w:rsidR="00373B5F" w:rsidRPr="003C17F8" w:rsidRDefault="00373B5F" w:rsidP="003C17F8">
      <w:pPr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 xml:space="preserve">Определение момента инерции ненагруженной платформы </w:t>
      </w:r>
      <w:r w:rsidRPr="00D64F79">
        <w:rPr>
          <w:b/>
          <w:i/>
          <w:sz w:val="24"/>
          <w:szCs w:val="24"/>
          <w:lang w:val="en-US"/>
        </w:rPr>
        <w:t>J</w:t>
      </w:r>
      <w:r w:rsidRPr="00D64F79">
        <w:rPr>
          <w:b/>
          <w:sz w:val="24"/>
          <w:szCs w:val="24"/>
          <w:vertAlign w:val="subscript"/>
        </w:rPr>
        <w:t>0</w:t>
      </w:r>
    </w:p>
    <w:p w:rsidR="00373B5F" w:rsidRPr="00D64F79" w:rsidRDefault="00373B5F" w:rsidP="008C2953">
      <w:pPr>
        <w:numPr>
          <w:ilvl w:val="0"/>
          <w:numId w:val="16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С помощью штангенциркуля и линейки измерить величины 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, 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, </w:t>
      </w:r>
      <w:r w:rsidRPr="00D64F79">
        <w:rPr>
          <w:i/>
          <w:sz w:val="24"/>
          <w:szCs w:val="24"/>
          <w:lang w:val="en-US"/>
        </w:rPr>
        <w:t>z</w:t>
      </w:r>
      <w:r w:rsidRPr="00D64F79">
        <w:rPr>
          <w:sz w:val="24"/>
          <w:szCs w:val="24"/>
          <w:vertAlign w:val="subscript"/>
        </w:rPr>
        <w:t>о</w:t>
      </w:r>
      <w:r w:rsidRPr="00D64F79">
        <w:rPr>
          <w:sz w:val="24"/>
          <w:szCs w:val="24"/>
        </w:rPr>
        <w:t xml:space="preserve"> (масса платформы указана на самой платформе).</w:t>
      </w:r>
    </w:p>
    <w:p w:rsidR="00373B5F" w:rsidRPr="00D64F79" w:rsidRDefault="003015CE" w:rsidP="008C2953">
      <w:pPr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Осторожно выв</w:t>
      </w:r>
      <w:r w:rsidR="00373B5F" w:rsidRPr="00D64F79">
        <w:rPr>
          <w:sz w:val="24"/>
          <w:szCs w:val="24"/>
        </w:rPr>
        <w:t>ести платформу из положения равновесия, п</w:t>
      </w:r>
      <w:r w:rsidR="00373B5F" w:rsidRPr="00D64F79">
        <w:rPr>
          <w:sz w:val="24"/>
          <w:szCs w:val="24"/>
        </w:rPr>
        <w:t>о</w:t>
      </w:r>
      <w:r w:rsidR="00373B5F" w:rsidRPr="00D64F79">
        <w:rPr>
          <w:sz w:val="24"/>
          <w:szCs w:val="24"/>
        </w:rPr>
        <w:t xml:space="preserve">вернув ее на небольшой угол </w:t>
      </w:r>
      <w:r w:rsidR="00373B5F" w:rsidRPr="00D64F79">
        <w:rPr>
          <w:i/>
          <w:sz w:val="24"/>
          <w:szCs w:val="24"/>
        </w:rPr>
        <w:sym w:font="Symbol" w:char="F06A"/>
      </w:r>
      <w:r w:rsidR="00373B5F" w:rsidRPr="00D64F79">
        <w:rPr>
          <w:sz w:val="24"/>
          <w:szCs w:val="24"/>
          <w:vertAlign w:val="subscript"/>
        </w:rPr>
        <w:t>о</w:t>
      </w:r>
      <w:r w:rsidR="00373B5F" w:rsidRPr="00D64F79">
        <w:rPr>
          <w:sz w:val="24"/>
          <w:szCs w:val="24"/>
        </w:rPr>
        <w:t xml:space="preserve"> (3-5</w:t>
      </w:r>
      <w:r w:rsidR="00373B5F" w:rsidRPr="00D64F79">
        <w:rPr>
          <w:sz w:val="24"/>
          <w:szCs w:val="24"/>
          <w:vertAlign w:val="superscript"/>
        </w:rPr>
        <w:t>0</w:t>
      </w:r>
      <w:r w:rsidR="00373B5F" w:rsidRPr="00D64F79">
        <w:rPr>
          <w:sz w:val="24"/>
          <w:szCs w:val="24"/>
        </w:rPr>
        <w:t>)</w:t>
      </w:r>
      <w:r w:rsidR="00373B5F" w:rsidRPr="00D64F79">
        <w:rPr>
          <w:sz w:val="24"/>
          <w:szCs w:val="24"/>
          <w:vertAlign w:val="subscript"/>
        </w:rPr>
        <w:t xml:space="preserve"> </w:t>
      </w:r>
      <w:r w:rsidR="00373B5F" w:rsidRPr="00D64F79">
        <w:rPr>
          <w:sz w:val="24"/>
          <w:szCs w:val="24"/>
        </w:rPr>
        <w:t>, и отпустить ее, предо</w:t>
      </w:r>
      <w:r w:rsidR="00373B5F" w:rsidRPr="00D64F79">
        <w:rPr>
          <w:sz w:val="24"/>
          <w:szCs w:val="24"/>
        </w:rPr>
        <w:t>с</w:t>
      </w:r>
      <w:r w:rsidR="00373B5F" w:rsidRPr="00D64F79">
        <w:rPr>
          <w:sz w:val="24"/>
          <w:szCs w:val="24"/>
        </w:rPr>
        <w:t xml:space="preserve">тавив ей возможность совершать крутильные движения. При этом </w:t>
      </w:r>
      <w:r w:rsidR="008B1138">
        <w:rPr>
          <w:sz w:val="24"/>
          <w:szCs w:val="24"/>
        </w:rPr>
        <w:t xml:space="preserve">надо </w:t>
      </w:r>
      <w:r w:rsidR="00373B5F" w:rsidRPr="00D64F79">
        <w:rPr>
          <w:sz w:val="24"/>
          <w:szCs w:val="24"/>
        </w:rPr>
        <w:t xml:space="preserve">следить, чтобы платформа не совершала </w:t>
      </w:r>
      <w:r w:rsidR="008B1138">
        <w:rPr>
          <w:sz w:val="24"/>
          <w:szCs w:val="24"/>
        </w:rPr>
        <w:t xml:space="preserve">других </w:t>
      </w:r>
      <w:r w:rsidR="00373B5F" w:rsidRPr="00D64F79">
        <w:rPr>
          <w:sz w:val="24"/>
          <w:szCs w:val="24"/>
        </w:rPr>
        <w:t xml:space="preserve"> колебаний.</w:t>
      </w:r>
    </w:p>
    <w:p w:rsidR="00373B5F" w:rsidRPr="00D64F79" w:rsidRDefault="00373B5F" w:rsidP="008C2953">
      <w:pPr>
        <w:numPr>
          <w:ilvl w:val="0"/>
          <w:numId w:val="16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С помощью секундомера определить время 20-30 колебаний платформы и определить период колебаний по формуле (9).</w:t>
      </w:r>
    </w:p>
    <w:p w:rsidR="00373B5F" w:rsidRPr="00D64F79" w:rsidRDefault="00373B5F" w:rsidP="008C2953">
      <w:pPr>
        <w:numPr>
          <w:ilvl w:val="0"/>
          <w:numId w:val="16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Рассчитать момент инерции платформы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>0</w:t>
      </w:r>
      <w:r w:rsidRPr="00D64F79">
        <w:rPr>
          <w:sz w:val="24"/>
          <w:szCs w:val="24"/>
        </w:rPr>
        <w:t xml:space="preserve"> по формуле (8).</w:t>
      </w:r>
    </w:p>
    <w:p w:rsidR="00373B5F" w:rsidRPr="00D64F79" w:rsidRDefault="00373B5F" w:rsidP="008C2953">
      <w:pPr>
        <w:numPr>
          <w:ilvl w:val="0"/>
          <w:numId w:val="16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Оценить погрешность определения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>0</w:t>
      </w:r>
      <w:r w:rsidRPr="00D64F79">
        <w:rPr>
          <w:sz w:val="24"/>
          <w:szCs w:val="24"/>
        </w:rPr>
        <w:t xml:space="preserve">, проведя опыты 3 раза.  </w:t>
      </w:r>
    </w:p>
    <w:p w:rsidR="00373B5F" w:rsidRPr="00D64F79" w:rsidRDefault="00373B5F" w:rsidP="00FF2347">
      <w:pPr>
        <w:rPr>
          <w:b/>
          <w:sz w:val="24"/>
          <w:szCs w:val="24"/>
        </w:rPr>
      </w:pPr>
    </w:p>
    <w:p w:rsidR="00373B5F" w:rsidRPr="00D64F79" w:rsidRDefault="00373B5F" w:rsidP="00D64F79">
      <w:pPr>
        <w:ind w:firstLine="360"/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Упражнение 2.</w:t>
      </w:r>
    </w:p>
    <w:p w:rsidR="003C17F8" w:rsidRDefault="00373B5F" w:rsidP="00D64F79">
      <w:pPr>
        <w:ind w:firstLine="360"/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 xml:space="preserve">Определение момента инерции тела, имеющего форму </w:t>
      </w:r>
    </w:p>
    <w:p w:rsidR="00373B5F" w:rsidRPr="00D64F79" w:rsidRDefault="00373B5F" w:rsidP="00D64F79">
      <w:pPr>
        <w:ind w:firstLine="360"/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цилинд</w:t>
      </w:r>
      <w:r w:rsidR="00E60EB9">
        <w:rPr>
          <w:b/>
          <w:sz w:val="24"/>
          <w:szCs w:val="24"/>
        </w:rPr>
        <w:t>ра</w:t>
      </w:r>
    </w:p>
    <w:p w:rsidR="00373B5F" w:rsidRPr="00D64F79" w:rsidRDefault="00373B5F" w:rsidP="008C2953">
      <w:pPr>
        <w:numPr>
          <w:ilvl w:val="0"/>
          <w:numId w:val="17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Поместить исследуемое тело (цилиндр) по центру нижней платформы. Приводя в колебание платформу с телом, опред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лить период колебаний по формуле (9), используя методику упражнения 1.</w:t>
      </w:r>
    </w:p>
    <w:p w:rsidR="00373B5F" w:rsidRPr="00D64F79" w:rsidRDefault="00373B5F" w:rsidP="008C2953">
      <w:pPr>
        <w:numPr>
          <w:ilvl w:val="0"/>
          <w:numId w:val="17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Рассчитать момент инерции платформы с телом </w:t>
      </w:r>
      <w:r w:rsidRPr="00D64F79">
        <w:rPr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 xml:space="preserve"> </w:t>
      </w:r>
      <w:r w:rsidRPr="00D64F79">
        <w:rPr>
          <w:sz w:val="24"/>
          <w:szCs w:val="24"/>
        </w:rPr>
        <w:t xml:space="preserve">по формуле (8), где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 xml:space="preserve"> – масса платформы и тела. Массу тела определить, взвешивая его на весах с разновесами.</w:t>
      </w:r>
    </w:p>
    <w:p w:rsidR="00373B5F" w:rsidRPr="00D64F79" w:rsidRDefault="00373B5F" w:rsidP="008C2953">
      <w:pPr>
        <w:numPr>
          <w:ilvl w:val="0"/>
          <w:numId w:val="17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Рассчитать момент инерции тела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 xml:space="preserve">т  </w:t>
      </w:r>
      <w:r w:rsidRPr="00D64F79">
        <w:rPr>
          <w:sz w:val="24"/>
          <w:szCs w:val="24"/>
        </w:rPr>
        <w:t xml:space="preserve">как разность: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 xml:space="preserve">т </w:t>
      </w:r>
      <w:r w:rsidRPr="00D64F79">
        <w:rPr>
          <w:sz w:val="24"/>
          <w:szCs w:val="24"/>
        </w:rPr>
        <w:t xml:space="preserve">=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</w:rPr>
        <w:t xml:space="preserve"> –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>0</w:t>
      </w:r>
      <w:r w:rsidRPr="00D64F79">
        <w:rPr>
          <w:sz w:val="24"/>
          <w:szCs w:val="24"/>
        </w:rPr>
        <w:t>.</w:t>
      </w:r>
    </w:p>
    <w:p w:rsidR="00373B5F" w:rsidRPr="008B1138" w:rsidRDefault="00373B5F" w:rsidP="008C2953">
      <w:pPr>
        <w:numPr>
          <w:ilvl w:val="0"/>
          <w:numId w:val="17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lastRenderedPageBreak/>
        <w:t>Сравнить полученные результаты с расчетом момента ине</w:t>
      </w:r>
      <w:r w:rsidRPr="00D64F79">
        <w:rPr>
          <w:sz w:val="24"/>
          <w:szCs w:val="24"/>
        </w:rPr>
        <w:t>р</w:t>
      </w:r>
      <w:r w:rsidRPr="00D64F79">
        <w:rPr>
          <w:sz w:val="24"/>
          <w:szCs w:val="24"/>
        </w:rPr>
        <w:t xml:space="preserve">ции сплошного цилиндра по формуле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</w:rPr>
        <w:t xml:space="preserve"> = </w:t>
      </w:r>
      <w:r w:rsidR="00FF2347" w:rsidRPr="00D64F79">
        <w:rPr>
          <w:i/>
          <w:sz w:val="24"/>
          <w:szCs w:val="24"/>
          <w:lang w:val="en-US"/>
        </w:rPr>
        <w:t>m</w:t>
      </w:r>
      <w:r w:rsidR="008B1138">
        <w:rPr>
          <w:i/>
          <w:sz w:val="24"/>
          <w:szCs w:val="24"/>
          <w:lang w:val="en-US"/>
        </w:rPr>
        <w:t>r</w:t>
      </w:r>
      <w:r w:rsidR="008B1138" w:rsidRPr="008B1138">
        <w:rPr>
          <w:i/>
          <w:sz w:val="24"/>
          <w:szCs w:val="24"/>
          <w:vertAlign w:val="subscript"/>
        </w:rPr>
        <w:t>0</w:t>
      </w:r>
      <w:r w:rsidR="008B1138" w:rsidRPr="008B1138">
        <w:rPr>
          <w:sz w:val="24"/>
          <w:szCs w:val="24"/>
          <w:vertAlign w:val="superscript"/>
        </w:rPr>
        <w:t>2</w:t>
      </w:r>
      <w:r w:rsidRPr="00D64F79">
        <w:rPr>
          <w:sz w:val="24"/>
          <w:szCs w:val="24"/>
        </w:rPr>
        <w:t>/2</w:t>
      </w:r>
      <w:r w:rsidR="00F053F3">
        <w:rPr>
          <w:sz w:val="24"/>
          <w:szCs w:val="24"/>
        </w:rPr>
        <w:t xml:space="preserve">, </w:t>
      </w:r>
      <w:r w:rsidR="00F053F3" w:rsidRPr="008B1138">
        <w:rPr>
          <w:sz w:val="24"/>
          <w:szCs w:val="24"/>
        </w:rPr>
        <w:t xml:space="preserve">где </w:t>
      </w:r>
      <w:r w:rsidR="00F053F3" w:rsidRPr="008B1138">
        <w:rPr>
          <w:i/>
          <w:sz w:val="24"/>
          <w:szCs w:val="24"/>
          <w:lang w:val="en-US"/>
        </w:rPr>
        <w:t>r</w:t>
      </w:r>
      <w:r w:rsidR="008B1138" w:rsidRPr="008B1138">
        <w:rPr>
          <w:i/>
          <w:sz w:val="24"/>
          <w:szCs w:val="24"/>
          <w:vertAlign w:val="subscript"/>
        </w:rPr>
        <w:t>0</w:t>
      </w:r>
      <w:r w:rsidR="00F053F3" w:rsidRPr="008B1138">
        <w:rPr>
          <w:sz w:val="24"/>
          <w:szCs w:val="24"/>
        </w:rPr>
        <w:t xml:space="preserve">  – р</w:t>
      </w:r>
      <w:r w:rsidR="00F053F3" w:rsidRPr="008B1138">
        <w:rPr>
          <w:sz w:val="24"/>
          <w:szCs w:val="24"/>
        </w:rPr>
        <w:t>а</w:t>
      </w:r>
      <w:r w:rsidR="00F053F3" w:rsidRPr="008B1138">
        <w:rPr>
          <w:sz w:val="24"/>
          <w:szCs w:val="24"/>
        </w:rPr>
        <w:t>диус основания цилиндра.</w:t>
      </w:r>
    </w:p>
    <w:p w:rsidR="00373B5F" w:rsidRPr="00D64F79" w:rsidRDefault="00373B5F" w:rsidP="008C2953">
      <w:pPr>
        <w:numPr>
          <w:ilvl w:val="0"/>
          <w:numId w:val="17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Объяснить полученные расхождения в результатах.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373B5F" w:rsidRPr="00D64F79" w:rsidRDefault="00373B5F" w:rsidP="00D64F79">
      <w:pPr>
        <w:ind w:firstLine="360"/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Упражнение 3.</w:t>
      </w:r>
    </w:p>
    <w:p w:rsidR="00373B5F" w:rsidRDefault="00373B5F" w:rsidP="00D64F79">
      <w:pPr>
        <w:ind w:firstLine="360"/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Проверка теоремы Штейнера</w:t>
      </w:r>
    </w:p>
    <w:p w:rsidR="00012139" w:rsidRPr="00D64F79" w:rsidRDefault="00012139" w:rsidP="00D64F79">
      <w:pPr>
        <w:ind w:firstLine="360"/>
        <w:jc w:val="center"/>
        <w:rPr>
          <w:b/>
          <w:sz w:val="24"/>
          <w:szCs w:val="24"/>
        </w:rPr>
      </w:pPr>
    </w:p>
    <w:p w:rsidR="00373B5F" w:rsidRPr="00D64F79" w:rsidRDefault="00373B5F" w:rsidP="00D64F79">
      <w:pPr>
        <w:ind w:firstLine="708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Теорема Штейнера утверждает, что момент инерции тела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i/>
          <w:sz w:val="24"/>
          <w:szCs w:val="24"/>
        </w:rPr>
        <w:t>'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 относительно произвольной оси О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 xml:space="preserve"> (рис.2) равен сумме м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 xml:space="preserve">мента инерции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 относительно оси, параллельной данной и пр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ходящей через центр масс тела точку О (</w:t>
      </w:r>
      <w:r w:rsidRPr="008B1138">
        <w:rPr>
          <w:sz w:val="24"/>
          <w:szCs w:val="24"/>
        </w:rPr>
        <w:t>ось О'</w:t>
      </w:r>
      <w:r w:rsidRPr="008B1138">
        <w:rPr>
          <w:sz w:val="24"/>
          <w:szCs w:val="24"/>
          <w:vertAlign w:val="subscript"/>
        </w:rPr>
        <w:t>1</w:t>
      </w:r>
      <w:r w:rsidRPr="008B1138">
        <w:rPr>
          <w:sz w:val="24"/>
          <w:szCs w:val="24"/>
        </w:rPr>
        <w:t>О'</w:t>
      </w:r>
      <w:r w:rsidRPr="008B1138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>) и произвед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 xml:space="preserve">ния массы тела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 xml:space="preserve"> на квадрат расстояния между осями </w:t>
      </w:r>
      <w:r w:rsidRPr="00D64F79">
        <w:rPr>
          <w:i/>
          <w:sz w:val="24"/>
          <w:szCs w:val="24"/>
        </w:rPr>
        <w:t>а</w:t>
      </w:r>
      <w:r w:rsidRPr="00D64F79">
        <w:rPr>
          <w:sz w:val="24"/>
          <w:szCs w:val="24"/>
          <w:vertAlign w:val="superscript"/>
        </w:rPr>
        <w:t>2</w:t>
      </w:r>
      <w:r w:rsidRPr="00D64F79">
        <w:rPr>
          <w:sz w:val="24"/>
          <w:szCs w:val="24"/>
        </w:rPr>
        <w:t>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i/>
          <w:sz w:val="24"/>
          <w:szCs w:val="24"/>
          <w:lang w:val="en-US"/>
        </w:rPr>
        <w:t>J</w:t>
      </w:r>
      <w:r w:rsidRPr="00D64F79">
        <w:rPr>
          <w:i/>
          <w:sz w:val="24"/>
          <w:szCs w:val="24"/>
        </w:rPr>
        <w:t>'</w:t>
      </w:r>
      <w:r w:rsidRPr="00D64F79">
        <w:rPr>
          <w:sz w:val="24"/>
          <w:szCs w:val="24"/>
          <w:vertAlign w:val="subscript"/>
        </w:rPr>
        <w:t xml:space="preserve">1 </w:t>
      </w:r>
      <w:r w:rsidRPr="00D64F79">
        <w:rPr>
          <w:sz w:val="24"/>
          <w:szCs w:val="24"/>
        </w:rPr>
        <w:t xml:space="preserve">=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 xml:space="preserve">1 </w:t>
      </w:r>
      <w:r w:rsidRPr="00D64F79">
        <w:rPr>
          <w:sz w:val="24"/>
          <w:szCs w:val="24"/>
        </w:rPr>
        <w:t xml:space="preserve">+ </w:t>
      </w:r>
      <w:r w:rsidRPr="00D64F79">
        <w:rPr>
          <w:i/>
          <w:sz w:val="24"/>
          <w:szCs w:val="24"/>
          <w:lang w:val="en-US"/>
        </w:rPr>
        <w:t>ma</w:t>
      </w:r>
      <w:r w:rsidRPr="00D64F79">
        <w:rPr>
          <w:sz w:val="24"/>
          <w:szCs w:val="24"/>
          <w:vertAlign w:val="superscript"/>
        </w:rPr>
        <w:t>2</w:t>
      </w:r>
      <w:r w:rsidR="00FF2347">
        <w:rPr>
          <w:sz w:val="24"/>
          <w:szCs w:val="24"/>
        </w:rPr>
        <w:t xml:space="preserve">.  </w:t>
      </w:r>
      <w:r w:rsidR="00FF2347">
        <w:rPr>
          <w:sz w:val="24"/>
          <w:szCs w:val="24"/>
        </w:rPr>
        <w:tab/>
      </w:r>
      <w:r w:rsidR="00FF2347">
        <w:rPr>
          <w:sz w:val="24"/>
          <w:szCs w:val="24"/>
        </w:rPr>
        <w:tab/>
      </w:r>
      <w:r w:rsidR="00FF2347">
        <w:rPr>
          <w:sz w:val="24"/>
          <w:szCs w:val="24"/>
        </w:rPr>
        <w:tab/>
      </w:r>
      <w:r w:rsidR="00FF2347">
        <w:rPr>
          <w:sz w:val="24"/>
          <w:szCs w:val="24"/>
        </w:rPr>
        <w:tab/>
      </w:r>
      <w:r w:rsidR="00FF2347">
        <w:rPr>
          <w:sz w:val="24"/>
          <w:szCs w:val="24"/>
        </w:rPr>
        <w:tab/>
      </w:r>
      <w:r w:rsidR="00FF2347">
        <w:rPr>
          <w:sz w:val="24"/>
          <w:szCs w:val="24"/>
        </w:rPr>
        <w:tab/>
      </w:r>
      <w:r w:rsidR="00E60EB9">
        <w:rPr>
          <w:sz w:val="24"/>
          <w:szCs w:val="24"/>
        </w:rPr>
        <w:t xml:space="preserve">   </w:t>
      </w:r>
      <w:r w:rsidRPr="00D64F79">
        <w:rPr>
          <w:sz w:val="24"/>
          <w:szCs w:val="24"/>
        </w:rPr>
        <w:t>(10)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Для экспериментальной проверки теоремы Штейнера и</w:t>
      </w:r>
      <w:r w:rsidRPr="00D64F79">
        <w:rPr>
          <w:sz w:val="24"/>
          <w:szCs w:val="24"/>
        </w:rPr>
        <w:t>с</w:t>
      </w:r>
      <w:r w:rsidRPr="00D64F79">
        <w:rPr>
          <w:sz w:val="24"/>
          <w:szCs w:val="24"/>
        </w:rPr>
        <w:t>пользуют два одинаковых тела (сплошных цилиндра), массы к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 xml:space="preserve">торых равны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>.</w:t>
      </w:r>
    </w:p>
    <w:p w:rsidR="00373B5F" w:rsidRPr="00E60EB9" w:rsidRDefault="00373B5F" w:rsidP="00D64F79">
      <w:pPr>
        <w:pStyle w:val="21"/>
        <w:spacing w:line="240" w:lineRule="auto"/>
        <w:jc w:val="both"/>
        <w:rPr>
          <w:sz w:val="24"/>
          <w:szCs w:val="24"/>
        </w:rPr>
      </w:pPr>
      <w:r w:rsidRPr="00E60EB9">
        <w:rPr>
          <w:sz w:val="24"/>
          <w:szCs w:val="24"/>
        </w:rPr>
        <w:t>1.</w:t>
      </w:r>
      <w:r w:rsidRPr="00D64F79">
        <w:rPr>
          <w:b/>
          <w:sz w:val="24"/>
          <w:szCs w:val="24"/>
        </w:rPr>
        <w:t xml:space="preserve"> </w:t>
      </w:r>
      <w:r w:rsidRPr="00E60EB9">
        <w:rPr>
          <w:sz w:val="24"/>
          <w:szCs w:val="24"/>
        </w:rPr>
        <w:t>Поместить эти тела одно на другое строго по центру платфо</w:t>
      </w:r>
      <w:r w:rsidRPr="00E60EB9">
        <w:rPr>
          <w:sz w:val="24"/>
          <w:szCs w:val="24"/>
        </w:rPr>
        <w:t>р</w:t>
      </w:r>
      <w:r w:rsidRPr="00E60EB9">
        <w:rPr>
          <w:sz w:val="24"/>
          <w:szCs w:val="24"/>
        </w:rPr>
        <w:t xml:space="preserve">мы и привести систему в крутильные колебательные движения. 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2. Определить период колебаний, используя методику упражн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ния 1.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3. Рассчитать момент инерции двух цилиндрических тел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 xml:space="preserve"> (с уч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том платформы) по формуле (8).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4. Рассчитать момент инерции двух тел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, расположенных на оси вращения платформы как разность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 xml:space="preserve">1 </w:t>
      </w:r>
      <w:r w:rsidRPr="00D64F79">
        <w:rPr>
          <w:sz w:val="24"/>
          <w:szCs w:val="24"/>
        </w:rPr>
        <w:t xml:space="preserve">=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 xml:space="preserve">2 </w:t>
      </w:r>
      <w:r w:rsidRPr="00D64F79">
        <w:rPr>
          <w:sz w:val="24"/>
          <w:szCs w:val="24"/>
        </w:rPr>
        <w:t xml:space="preserve">–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>0</w:t>
      </w:r>
      <w:r w:rsidRPr="00D64F79">
        <w:rPr>
          <w:sz w:val="24"/>
          <w:szCs w:val="24"/>
        </w:rPr>
        <w:t>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5. Расположить эти два тела на платформе симметрично на нек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тором расстоянии от оси вращения, определить период колеб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ний.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6. Рассчитать момент инерции двух тел, находящихся на некот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 xml:space="preserve">ром расстоянии от оси вращения (с учетом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>0</w:t>
      </w:r>
      <w:r w:rsidRPr="00D64F79">
        <w:rPr>
          <w:sz w:val="24"/>
          <w:szCs w:val="24"/>
        </w:rPr>
        <w:t xml:space="preserve"> платформы)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i/>
          <w:sz w:val="24"/>
          <w:szCs w:val="24"/>
        </w:rPr>
        <w:t>'</w:t>
      </w:r>
      <w:r w:rsidRPr="00D64F79">
        <w:rPr>
          <w:sz w:val="24"/>
          <w:szCs w:val="24"/>
          <w:vertAlign w:val="subscript"/>
        </w:rPr>
        <w:t xml:space="preserve">2  </w:t>
      </w:r>
      <w:r w:rsidRPr="00D64F79">
        <w:rPr>
          <w:sz w:val="24"/>
          <w:szCs w:val="24"/>
        </w:rPr>
        <w:t>по формуле (8). Особое внимание обратить на правильное определ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ние расстояния от тел до оси вращения, используя рис.2.</w:t>
      </w:r>
    </w:p>
    <w:p w:rsidR="00AA1EE5" w:rsidRDefault="007E15CE" w:rsidP="00BF695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758440" cy="2263140"/>
            <wp:effectExtent l="19050" t="0" r="381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 l="19014" t="16806" r="17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B5F" w:rsidRPr="00AA1EE5" w:rsidRDefault="00123369" w:rsidP="00D64F79">
      <w:pPr>
        <w:jc w:val="center"/>
        <w:rPr>
          <w:color w:val="FF0000"/>
          <w:sz w:val="24"/>
          <w:szCs w:val="24"/>
        </w:rPr>
      </w:pPr>
      <w:r w:rsidRPr="00D64F79">
        <w:rPr>
          <w:sz w:val="24"/>
          <w:szCs w:val="24"/>
        </w:rPr>
        <w:t>Рис. 2.</w:t>
      </w:r>
      <w:r w:rsidR="00F053F3">
        <w:rPr>
          <w:sz w:val="24"/>
          <w:szCs w:val="24"/>
        </w:rPr>
        <w:t xml:space="preserve"> </w:t>
      </w:r>
      <w:r w:rsidR="00F053F3" w:rsidRPr="008B1138">
        <w:rPr>
          <w:sz w:val="24"/>
          <w:szCs w:val="24"/>
        </w:rPr>
        <w:t>К проверке теоремы Штейнера</w:t>
      </w:r>
      <w:r w:rsidR="008B1138" w:rsidRPr="00AA1EE5">
        <w:rPr>
          <w:sz w:val="24"/>
          <w:szCs w:val="24"/>
        </w:rPr>
        <w:t>.</w:t>
      </w:r>
    </w:p>
    <w:p w:rsidR="00123369" w:rsidRPr="00926653" w:rsidRDefault="00123369" w:rsidP="00D64F79">
      <w:pPr>
        <w:jc w:val="center"/>
        <w:rPr>
          <w:sz w:val="24"/>
          <w:szCs w:val="24"/>
        </w:rPr>
      </w:pP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7. Рассчитать момент инерции двух тел, находящихся на некот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 xml:space="preserve">ром расстоянии от оси вращения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i/>
          <w:sz w:val="24"/>
          <w:szCs w:val="24"/>
        </w:rPr>
        <w:t>'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, как разность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i/>
          <w:sz w:val="24"/>
          <w:szCs w:val="24"/>
        </w:rPr>
        <w:t>'</w:t>
      </w:r>
      <w:r w:rsidRPr="00D64F79">
        <w:rPr>
          <w:sz w:val="24"/>
          <w:szCs w:val="24"/>
          <w:vertAlign w:val="subscript"/>
        </w:rPr>
        <w:t xml:space="preserve">1 </w:t>
      </w:r>
      <w:r w:rsidRPr="00D64F79">
        <w:rPr>
          <w:sz w:val="24"/>
          <w:szCs w:val="24"/>
        </w:rPr>
        <w:t xml:space="preserve">=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i/>
          <w:sz w:val="24"/>
          <w:szCs w:val="24"/>
        </w:rPr>
        <w:t>'</w:t>
      </w:r>
      <w:r w:rsidRPr="00D64F79">
        <w:rPr>
          <w:sz w:val="24"/>
          <w:szCs w:val="24"/>
          <w:vertAlign w:val="subscript"/>
        </w:rPr>
        <w:t xml:space="preserve">2 </w:t>
      </w:r>
      <w:r w:rsidRPr="00D64F79">
        <w:rPr>
          <w:sz w:val="24"/>
          <w:szCs w:val="24"/>
        </w:rPr>
        <w:t xml:space="preserve">–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>0</w:t>
      </w:r>
      <w:r w:rsidRPr="00D64F79">
        <w:rPr>
          <w:sz w:val="24"/>
          <w:szCs w:val="24"/>
        </w:rPr>
        <w:t xml:space="preserve">. </w:t>
      </w:r>
    </w:p>
    <w:p w:rsidR="00373B5F" w:rsidRPr="00D64F79" w:rsidRDefault="00373B5F" w:rsidP="00D64F79">
      <w:pPr>
        <w:ind w:firstLine="708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Разница в числовых значениях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i/>
          <w:sz w:val="24"/>
          <w:szCs w:val="24"/>
        </w:rPr>
        <w:t>'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 и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>, составляет смысл теоремы Штейнера, а именно: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i/>
          <w:sz w:val="24"/>
          <w:szCs w:val="24"/>
        </w:rPr>
        <w:t xml:space="preserve">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i/>
          <w:sz w:val="24"/>
          <w:szCs w:val="24"/>
        </w:rPr>
        <w:t>'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 –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 = 2</w:t>
      </w:r>
      <w:r w:rsidRPr="00D64F79">
        <w:rPr>
          <w:sz w:val="24"/>
          <w:szCs w:val="24"/>
          <w:lang w:val="en-US"/>
        </w:rPr>
        <w:t>ma</w:t>
      </w:r>
      <w:r w:rsidRPr="00D64F79">
        <w:rPr>
          <w:sz w:val="24"/>
          <w:szCs w:val="24"/>
          <w:vertAlign w:val="superscript"/>
        </w:rPr>
        <w:t>2</w:t>
      </w:r>
      <w:r w:rsidR="00ED6C76">
        <w:rPr>
          <w:sz w:val="24"/>
          <w:szCs w:val="24"/>
        </w:rPr>
        <w:t>,</w:t>
      </w:r>
      <w:r w:rsidR="00ED6C76">
        <w:rPr>
          <w:sz w:val="24"/>
          <w:szCs w:val="24"/>
        </w:rPr>
        <w:tab/>
      </w:r>
      <w:r w:rsidR="00ED6C76">
        <w:rPr>
          <w:sz w:val="24"/>
          <w:szCs w:val="24"/>
        </w:rPr>
        <w:tab/>
      </w:r>
      <w:r w:rsidR="00ED6C76">
        <w:rPr>
          <w:sz w:val="24"/>
          <w:szCs w:val="24"/>
        </w:rPr>
        <w:tab/>
      </w:r>
      <w:r w:rsidR="00ED6C76">
        <w:rPr>
          <w:sz w:val="24"/>
          <w:szCs w:val="24"/>
        </w:rPr>
        <w:tab/>
        <w:t xml:space="preserve">                  </w:t>
      </w:r>
      <w:r w:rsidR="00ED6C76">
        <w:rPr>
          <w:sz w:val="24"/>
          <w:szCs w:val="24"/>
        </w:rPr>
        <w:tab/>
      </w:r>
      <w:r w:rsidRPr="00D64F79">
        <w:rPr>
          <w:sz w:val="24"/>
          <w:szCs w:val="24"/>
        </w:rPr>
        <w:t>(11)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i/>
          <w:sz w:val="24"/>
          <w:szCs w:val="24"/>
        </w:rPr>
        <w:t xml:space="preserve"> </w:t>
      </w:r>
      <w:r w:rsidRPr="00D64F79">
        <w:rPr>
          <w:sz w:val="24"/>
          <w:szCs w:val="24"/>
        </w:rPr>
        <w:t xml:space="preserve">– масса одного тела; </w:t>
      </w:r>
      <w:r w:rsidRPr="00D64F79">
        <w:rPr>
          <w:i/>
          <w:sz w:val="24"/>
          <w:szCs w:val="24"/>
        </w:rPr>
        <w:t>а</w:t>
      </w:r>
      <w:r w:rsidRPr="00D64F79">
        <w:rPr>
          <w:sz w:val="24"/>
          <w:szCs w:val="24"/>
        </w:rPr>
        <w:t xml:space="preserve"> – расстояние от оси вращения до центра</w:t>
      </w:r>
      <w:r w:rsidR="003C17F8">
        <w:rPr>
          <w:sz w:val="24"/>
          <w:szCs w:val="24"/>
        </w:rPr>
        <w:t xml:space="preserve"> масс</w:t>
      </w:r>
      <w:r w:rsidRPr="00D64F79">
        <w:rPr>
          <w:sz w:val="24"/>
          <w:szCs w:val="24"/>
        </w:rPr>
        <w:t xml:space="preserve"> цилиндра. Измерить </w:t>
      </w:r>
      <w:r w:rsidR="00ED6C76" w:rsidRPr="00ED6C76">
        <w:rPr>
          <w:sz w:val="24"/>
          <w:szCs w:val="24"/>
        </w:rPr>
        <w:t xml:space="preserve">расстояние </w:t>
      </w:r>
      <w:r w:rsidRPr="00D64F79">
        <w:rPr>
          <w:i/>
          <w:sz w:val="24"/>
          <w:szCs w:val="24"/>
        </w:rPr>
        <w:t>а</w:t>
      </w:r>
      <w:r w:rsidRPr="00D64F79">
        <w:rPr>
          <w:sz w:val="24"/>
          <w:szCs w:val="24"/>
        </w:rPr>
        <w:t xml:space="preserve"> штангенциркулем или линейкой, проводя измерения несколько раз.</w:t>
      </w:r>
    </w:p>
    <w:p w:rsidR="002C2D37" w:rsidRDefault="00373B5F" w:rsidP="00AA1EE5">
      <w:pPr>
        <w:numPr>
          <w:ilvl w:val="0"/>
          <w:numId w:val="14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Оценить погрешность этого опыта.</w:t>
      </w:r>
    </w:p>
    <w:p w:rsidR="00AA1EE5" w:rsidRDefault="00AA1EE5" w:rsidP="00AA1EE5">
      <w:pPr>
        <w:ind w:left="360"/>
        <w:jc w:val="both"/>
        <w:rPr>
          <w:b/>
          <w:sz w:val="24"/>
          <w:szCs w:val="24"/>
        </w:rPr>
      </w:pPr>
    </w:p>
    <w:p w:rsidR="00AA1EE5" w:rsidRDefault="00AA1EE5" w:rsidP="00D64F79">
      <w:pPr>
        <w:ind w:firstLine="720"/>
        <w:jc w:val="center"/>
        <w:rPr>
          <w:b/>
          <w:sz w:val="24"/>
          <w:szCs w:val="24"/>
        </w:rPr>
      </w:pPr>
    </w:p>
    <w:p w:rsidR="00AA1EE5" w:rsidRDefault="00AA1EE5" w:rsidP="00D64F79">
      <w:pPr>
        <w:ind w:firstLine="720"/>
        <w:jc w:val="center"/>
        <w:rPr>
          <w:b/>
          <w:sz w:val="24"/>
          <w:szCs w:val="24"/>
        </w:rPr>
      </w:pPr>
    </w:p>
    <w:p w:rsidR="00373B5F" w:rsidRDefault="00373B5F" w:rsidP="00D64F79">
      <w:pPr>
        <w:ind w:firstLine="720"/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Упражнение 4.</w:t>
      </w:r>
      <w:r w:rsidR="00301D38">
        <w:rPr>
          <w:b/>
          <w:sz w:val="24"/>
          <w:szCs w:val="24"/>
        </w:rPr>
        <w:t xml:space="preserve"> Определение момента инерции тела н</w:t>
      </w:r>
      <w:r w:rsidR="00301D38">
        <w:rPr>
          <w:b/>
          <w:sz w:val="24"/>
          <w:szCs w:val="24"/>
        </w:rPr>
        <w:t>е</w:t>
      </w:r>
      <w:r w:rsidR="00301D38">
        <w:rPr>
          <w:b/>
          <w:sz w:val="24"/>
          <w:szCs w:val="24"/>
        </w:rPr>
        <w:t>правильной формы</w:t>
      </w:r>
    </w:p>
    <w:p w:rsidR="00012139" w:rsidRPr="00D64F79" w:rsidRDefault="00012139" w:rsidP="00D64F79">
      <w:pPr>
        <w:ind w:firstLine="720"/>
        <w:jc w:val="center"/>
        <w:rPr>
          <w:sz w:val="24"/>
          <w:szCs w:val="24"/>
        </w:rPr>
      </w:pP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>1. Определить момент инерции твердого тела неправильной ге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метрической формы, выполняя пункты упражнения 2.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2. Сделать письменный вывод по работе.</w:t>
      </w:r>
    </w:p>
    <w:p w:rsidR="003C17F8" w:rsidRDefault="003C17F8" w:rsidP="001872C5">
      <w:pPr>
        <w:pStyle w:val="33"/>
        <w:jc w:val="center"/>
        <w:rPr>
          <w:b/>
          <w:sz w:val="24"/>
          <w:szCs w:val="24"/>
        </w:rPr>
      </w:pPr>
    </w:p>
    <w:p w:rsidR="00373B5F" w:rsidRPr="00D64F79" w:rsidRDefault="00373B5F" w:rsidP="001872C5">
      <w:pPr>
        <w:pStyle w:val="33"/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lastRenderedPageBreak/>
        <w:t>Контрольные вопросы</w:t>
      </w:r>
    </w:p>
    <w:p w:rsidR="00373B5F" w:rsidRPr="00D64F79" w:rsidRDefault="00373B5F" w:rsidP="008C2953">
      <w:pPr>
        <w:numPr>
          <w:ilvl w:val="0"/>
          <w:numId w:val="18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Что такое момент инерции? Чему он равен у произвольного тела и у тел правильной геометрической формы: диска, ц</w:t>
      </w:r>
      <w:r w:rsidRPr="00D64F79">
        <w:rPr>
          <w:sz w:val="24"/>
          <w:szCs w:val="24"/>
        </w:rPr>
        <w:t>и</w:t>
      </w:r>
      <w:r w:rsidRPr="00D64F79">
        <w:rPr>
          <w:sz w:val="24"/>
          <w:szCs w:val="24"/>
        </w:rPr>
        <w:t>линдра, шара?</w:t>
      </w:r>
    </w:p>
    <w:p w:rsidR="00373B5F" w:rsidRPr="00D64F79" w:rsidRDefault="00373B5F" w:rsidP="008C2953">
      <w:pPr>
        <w:numPr>
          <w:ilvl w:val="0"/>
          <w:numId w:val="18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Вывести формулу момента инерции ненагруженной  пла</w:t>
      </w:r>
      <w:r w:rsidRPr="00D64F79">
        <w:rPr>
          <w:sz w:val="24"/>
          <w:szCs w:val="24"/>
        </w:rPr>
        <w:t>т</w:t>
      </w:r>
      <w:r w:rsidRPr="00D64F79">
        <w:rPr>
          <w:sz w:val="24"/>
          <w:szCs w:val="24"/>
        </w:rPr>
        <w:t>формы.</w:t>
      </w:r>
    </w:p>
    <w:p w:rsidR="00373B5F" w:rsidRPr="00D64F79" w:rsidRDefault="00373B5F" w:rsidP="008C2953">
      <w:pPr>
        <w:numPr>
          <w:ilvl w:val="0"/>
          <w:numId w:val="18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От каких факторов зависит точность этих опытов? Почему н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обходимо пользоваться малыми углами поворота платформы при крутильных колебаниях?</w:t>
      </w:r>
    </w:p>
    <w:p w:rsidR="00373B5F" w:rsidRPr="00D64F79" w:rsidRDefault="00373B5F" w:rsidP="008C2953">
      <w:pPr>
        <w:numPr>
          <w:ilvl w:val="0"/>
          <w:numId w:val="18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Сформулировать теорему Штейнера и объяснить, как она пр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веряется в данной лабораторной работе.</w:t>
      </w:r>
    </w:p>
    <w:p w:rsidR="00373B5F" w:rsidRPr="00D64F79" w:rsidRDefault="00373B5F" w:rsidP="008C2953">
      <w:pPr>
        <w:numPr>
          <w:ilvl w:val="0"/>
          <w:numId w:val="18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Можно ли пользоваться предложенным методом для опред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ления моментов инерции тел в том случае, если ось вращения платформы не проходит через их центр тяжести?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  </w:t>
      </w:r>
    </w:p>
    <w:p w:rsidR="001872C5" w:rsidRDefault="001872C5" w:rsidP="001872C5">
      <w:pPr>
        <w:ind w:left="360"/>
        <w:jc w:val="center"/>
        <w:rPr>
          <w:b/>
          <w:sz w:val="24"/>
          <w:szCs w:val="24"/>
        </w:rPr>
      </w:pPr>
      <w:r w:rsidRPr="00F043B4">
        <w:rPr>
          <w:b/>
          <w:sz w:val="24"/>
          <w:szCs w:val="24"/>
        </w:rPr>
        <w:t xml:space="preserve">Список </w:t>
      </w:r>
      <w:r w:rsidR="00301D38" w:rsidRPr="008B1138">
        <w:rPr>
          <w:b/>
          <w:sz w:val="24"/>
          <w:szCs w:val="24"/>
        </w:rPr>
        <w:t>рекомендуемой</w:t>
      </w:r>
      <w:r w:rsidR="00301D38">
        <w:rPr>
          <w:b/>
          <w:color w:val="FF0000"/>
          <w:sz w:val="24"/>
          <w:szCs w:val="24"/>
        </w:rPr>
        <w:t xml:space="preserve"> </w:t>
      </w:r>
      <w:r w:rsidRPr="00F043B4">
        <w:rPr>
          <w:b/>
          <w:sz w:val="24"/>
          <w:szCs w:val="24"/>
        </w:rPr>
        <w:t>литературы</w:t>
      </w:r>
    </w:p>
    <w:p w:rsidR="002C2D37" w:rsidRPr="00F043B4" w:rsidRDefault="002C2D37" w:rsidP="001872C5">
      <w:pPr>
        <w:ind w:left="360"/>
        <w:jc w:val="center"/>
        <w:rPr>
          <w:b/>
          <w:sz w:val="24"/>
          <w:szCs w:val="24"/>
        </w:rPr>
      </w:pPr>
    </w:p>
    <w:p w:rsidR="001872C5" w:rsidRDefault="001872C5" w:rsidP="001872C5">
      <w:pPr>
        <w:jc w:val="both"/>
        <w:rPr>
          <w:sz w:val="24"/>
          <w:szCs w:val="24"/>
        </w:rPr>
      </w:pPr>
      <w:r>
        <w:rPr>
          <w:sz w:val="24"/>
          <w:szCs w:val="24"/>
        </w:rPr>
        <w:t>1. Савельев</w:t>
      </w:r>
      <w:r w:rsidRPr="00E4734E">
        <w:rPr>
          <w:sz w:val="24"/>
          <w:szCs w:val="24"/>
        </w:rPr>
        <w:t xml:space="preserve">,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Курс общей физики</w:t>
      </w:r>
      <w:r w:rsidRPr="00E4734E">
        <w:rPr>
          <w:sz w:val="24"/>
          <w:szCs w:val="24"/>
        </w:rPr>
        <w:t xml:space="preserve"> /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Савельев</w:t>
      </w:r>
      <w:r w:rsidRPr="00E4734E">
        <w:rPr>
          <w:sz w:val="24"/>
          <w:szCs w:val="24"/>
        </w:rPr>
        <w:t xml:space="preserve">. – </w:t>
      </w:r>
      <w:r w:rsidRPr="00E4734E">
        <w:rPr>
          <w:sz w:val="24"/>
          <w:szCs w:val="24"/>
          <w:shd w:val="clear" w:color="auto" w:fill="FFFFFF"/>
        </w:rPr>
        <w:t>СПб</w:t>
      </w:r>
      <w:r w:rsidRPr="00E4734E">
        <w:rPr>
          <w:sz w:val="24"/>
          <w:szCs w:val="24"/>
        </w:rPr>
        <w:t>.: Лань, 20</w:t>
      </w:r>
      <w:r>
        <w:rPr>
          <w:sz w:val="24"/>
          <w:szCs w:val="24"/>
        </w:rPr>
        <w:t>11</w:t>
      </w:r>
      <w:r w:rsidRPr="00E4734E">
        <w:rPr>
          <w:sz w:val="24"/>
          <w:szCs w:val="24"/>
        </w:rPr>
        <w:t>. –</w:t>
      </w:r>
      <w:r>
        <w:rPr>
          <w:sz w:val="24"/>
          <w:szCs w:val="24"/>
        </w:rPr>
        <w:t xml:space="preserve">  Т. 1. – 337 с.</w:t>
      </w:r>
    </w:p>
    <w:p w:rsidR="001872C5" w:rsidRPr="0076442A" w:rsidRDefault="001872C5" w:rsidP="001872C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E4734E">
        <w:rPr>
          <w:sz w:val="24"/>
          <w:szCs w:val="24"/>
          <w:shd w:val="clear" w:color="auto" w:fill="FFFFFF"/>
        </w:rPr>
        <w:t xml:space="preserve">Сивухин, Д.В. Общий курс физики / Д.В. Сивухин. </w:t>
      </w:r>
      <w:r w:rsidRPr="00E4734E">
        <w:rPr>
          <w:sz w:val="24"/>
          <w:szCs w:val="24"/>
        </w:rPr>
        <w:t xml:space="preserve">– </w:t>
      </w:r>
      <w:r w:rsidRPr="00E4734E">
        <w:rPr>
          <w:sz w:val="24"/>
          <w:szCs w:val="24"/>
          <w:shd w:val="clear" w:color="auto" w:fill="FFFFFF"/>
        </w:rPr>
        <w:t>М.: Ф</w:t>
      </w:r>
      <w:r>
        <w:rPr>
          <w:sz w:val="24"/>
          <w:szCs w:val="24"/>
          <w:shd w:val="clear" w:color="auto" w:fill="FFFFFF"/>
        </w:rPr>
        <w:t>и</w:t>
      </w:r>
      <w:r>
        <w:rPr>
          <w:sz w:val="24"/>
          <w:szCs w:val="24"/>
          <w:shd w:val="clear" w:color="auto" w:fill="FFFFFF"/>
        </w:rPr>
        <w:t>з</w:t>
      </w:r>
      <w:r>
        <w:rPr>
          <w:sz w:val="24"/>
          <w:szCs w:val="24"/>
          <w:shd w:val="clear" w:color="auto" w:fill="FFFFFF"/>
        </w:rPr>
        <w:t>матлит</w:t>
      </w:r>
      <w:r w:rsidRPr="00E4734E">
        <w:rPr>
          <w:sz w:val="24"/>
          <w:szCs w:val="24"/>
          <w:shd w:val="clear" w:color="auto" w:fill="FFFFFF"/>
        </w:rPr>
        <w:t>, 200</w:t>
      </w:r>
      <w:r>
        <w:rPr>
          <w:sz w:val="24"/>
          <w:szCs w:val="24"/>
          <w:shd w:val="clear" w:color="auto" w:fill="FFFFFF"/>
        </w:rPr>
        <w:t>5</w:t>
      </w:r>
      <w:r w:rsidRPr="00E4734E">
        <w:rPr>
          <w:sz w:val="24"/>
          <w:szCs w:val="24"/>
          <w:shd w:val="clear" w:color="auto" w:fill="FFFFFF"/>
        </w:rPr>
        <w:t>.</w:t>
      </w:r>
      <w:r w:rsidRPr="00E4734E">
        <w:rPr>
          <w:sz w:val="24"/>
          <w:szCs w:val="24"/>
        </w:rPr>
        <w:t xml:space="preserve"> – </w:t>
      </w:r>
      <w:r w:rsidRPr="00E4734E">
        <w:rPr>
          <w:bCs/>
          <w:sz w:val="24"/>
          <w:szCs w:val="24"/>
          <w:shd w:val="clear" w:color="auto" w:fill="FFFFFF"/>
        </w:rPr>
        <w:t xml:space="preserve">Т. </w:t>
      </w:r>
      <w:r>
        <w:rPr>
          <w:bCs/>
          <w:sz w:val="24"/>
          <w:szCs w:val="24"/>
          <w:shd w:val="clear" w:color="auto" w:fill="FFFFFF"/>
        </w:rPr>
        <w:t>1</w:t>
      </w:r>
      <w:r w:rsidRPr="00E4734E">
        <w:rPr>
          <w:bCs/>
          <w:sz w:val="24"/>
          <w:szCs w:val="24"/>
          <w:shd w:val="clear" w:color="auto" w:fill="FFFFFF"/>
        </w:rPr>
        <w:t xml:space="preserve">. </w:t>
      </w:r>
      <w:r w:rsidRPr="00E4734E">
        <w:rPr>
          <w:sz w:val="24"/>
          <w:szCs w:val="24"/>
        </w:rPr>
        <w:t>–</w:t>
      </w:r>
      <w:r w:rsidRPr="00E4734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560</w:t>
      </w:r>
      <w:r w:rsidRPr="00E4734E">
        <w:rPr>
          <w:sz w:val="24"/>
          <w:szCs w:val="24"/>
          <w:shd w:val="clear" w:color="auto" w:fill="FFFFFF"/>
        </w:rPr>
        <w:t xml:space="preserve"> с.</w:t>
      </w:r>
      <w:r w:rsidRPr="0076442A">
        <w:rPr>
          <w:rStyle w:val="apple-converted-space"/>
          <w:sz w:val="24"/>
          <w:szCs w:val="24"/>
          <w:shd w:val="clear" w:color="auto" w:fill="FFFFFF"/>
        </w:rPr>
        <w:t> </w:t>
      </w:r>
    </w:p>
    <w:p w:rsidR="001872C5" w:rsidRPr="00755D35" w:rsidRDefault="001872C5" w:rsidP="001872C5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1872C5" w:rsidRPr="001872C5" w:rsidRDefault="001872C5" w:rsidP="001872C5">
      <w:pPr>
        <w:pStyle w:val="21"/>
        <w:spacing w:line="240" w:lineRule="auto"/>
        <w:rPr>
          <w:b/>
          <w:sz w:val="28"/>
          <w:szCs w:val="28"/>
        </w:rPr>
      </w:pPr>
    </w:p>
    <w:p w:rsidR="002C2D37" w:rsidRDefault="002C2D37" w:rsidP="003C17F8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2C2D37" w:rsidRDefault="002C2D37" w:rsidP="003C17F8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2C2D37" w:rsidRDefault="002C2D37" w:rsidP="003C17F8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373B5F" w:rsidRPr="003C17F8" w:rsidRDefault="00373B5F" w:rsidP="003C17F8">
      <w:pPr>
        <w:pStyle w:val="21"/>
        <w:spacing w:after="0" w:line="240" w:lineRule="auto"/>
        <w:jc w:val="center"/>
        <w:rPr>
          <w:b/>
          <w:sz w:val="28"/>
          <w:szCs w:val="28"/>
        </w:rPr>
      </w:pPr>
      <w:r w:rsidRPr="003C17F8">
        <w:rPr>
          <w:b/>
          <w:sz w:val="28"/>
          <w:szCs w:val="28"/>
        </w:rPr>
        <w:t>Лабораторная работа № 7</w:t>
      </w:r>
    </w:p>
    <w:p w:rsidR="00373B5F" w:rsidRPr="003C17F8" w:rsidRDefault="00373B5F" w:rsidP="003C17F8">
      <w:pPr>
        <w:pStyle w:val="33"/>
        <w:spacing w:after="0"/>
        <w:jc w:val="center"/>
        <w:rPr>
          <w:b/>
          <w:sz w:val="28"/>
          <w:szCs w:val="28"/>
        </w:rPr>
      </w:pPr>
      <w:r w:rsidRPr="003C17F8">
        <w:rPr>
          <w:b/>
          <w:sz w:val="28"/>
          <w:szCs w:val="28"/>
        </w:rPr>
        <w:t>Проверка основного уравнения динамики</w:t>
      </w:r>
    </w:p>
    <w:p w:rsidR="00373B5F" w:rsidRPr="001872C5" w:rsidRDefault="00373B5F" w:rsidP="003C17F8">
      <w:pPr>
        <w:pStyle w:val="33"/>
        <w:spacing w:after="0"/>
        <w:jc w:val="center"/>
        <w:rPr>
          <w:b/>
          <w:sz w:val="28"/>
          <w:szCs w:val="28"/>
        </w:rPr>
      </w:pPr>
      <w:r w:rsidRPr="003C17F8">
        <w:rPr>
          <w:b/>
          <w:sz w:val="28"/>
          <w:szCs w:val="28"/>
        </w:rPr>
        <w:t>вращательного движения на маятнике Обербека</w:t>
      </w:r>
    </w:p>
    <w:p w:rsidR="00373B5F" w:rsidRPr="00D64F79" w:rsidRDefault="00373B5F" w:rsidP="00D64F79">
      <w:pPr>
        <w:pStyle w:val="33"/>
        <w:rPr>
          <w:b/>
          <w:sz w:val="24"/>
          <w:szCs w:val="24"/>
        </w:rPr>
      </w:pP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  <w:u w:val="single"/>
        </w:rPr>
        <w:lastRenderedPageBreak/>
        <w:t>Цель работы:</w:t>
      </w:r>
      <w:r w:rsidRPr="00D64F79">
        <w:rPr>
          <w:sz w:val="24"/>
          <w:szCs w:val="24"/>
        </w:rPr>
        <w:t xml:space="preserve"> проверка зависимости углового ускорения маятника от момента силы, действующего на маятник, расчет момента инерции маятника.</w:t>
      </w:r>
    </w:p>
    <w:p w:rsidR="00373B5F" w:rsidRPr="008A4B7A" w:rsidRDefault="00012139" w:rsidP="00D64F79">
      <w:pPr>
        <w:rPr>
          <w:sz w:val="24"/>
          <w:szCs w:val="24"/>
        </w:rPr>
      </w:pPr>
      <w:r>
        <w:rPr>
          <w:sz w:val="24"/>
          <w:szCs w:val="24"/>
          <w:u w:val="single"/>
        </w:rPr>
        <w:t>Приборы и принадлежности:</w:t>
      </w:r>
      <w:r>
        <w:rPr>
          <w:sz w:val="24"/>
          <w:szCs w:val="24"/>
        </w:rPr>
        <w:t xml:space="preserve">  </w:t>
      </w:r>
      <w:r w:rsidR="00680664">
        <w:rPr>
          <w:sz w:val="24"/>
          <w:szCs w:val="24"/>
        </w:rPr>
        <w:t>к</w:t>
      </w:r>
      <w:r w:rsidR="00373B5F" w:rsidRPr="00D64F79">
        <w:rPr>
          <w:sz w:val="24"/>
          <w:szCs w:val="24"/>
        </w:rPr>
        <w:t>рестообразный маятник, верт</w:t>
      </w:r>
      <w:r w:rsidR="00373B5F" w:rsidRPr="00D64F79">
        <w:rPr>
          <w:sz w:val="24"/>
          <w:szCs w:val="24"/>
        </w:rPr>
        <w:t>и</w:t>
      </w:r>
      <w:r w:rsidR="00373B5F" w:rsidRPr="00D64F79">
        <w:rPr>
          <w:sz w:val="24"/>
          <w:szCs w:val="24"/>
        </w:rPr>
        <w:t>кальная миллиметровая шкала, секундомер, разновес, штанге</w:t>
      </w:r>
      <w:r w:rsidR="00373B5F" w:rsidRPr="00D64F79">
        <w:rPr>
          <w:sz w:val="24"/>
          <w:szCs w:val="24"/>
        </w:rPr>
        <w:t>н</w:t>
      </w:r>
      <w:r w:rsidR="00373B5F" w:rsidRPr="00D64F79">
        <w:rPr>
          <w:sz w:val="24"/>
          <w:szCs w:val="24"/>
        </w:rPr>
        <w:t>циркуль.</w:t>
      </w:r>
    </w:p>
    <w:p w:rsidR="008A4B7A" w:rsidRPr="00926653" w:rsidRDefault="008A4B7A" w:rsidP="00D64F79">
      <w:pPr>
        <w:ind w:firstLine="720"/>
        <w:jc w:val="both"/>
        <w:rPr>
          <w:sz w:val="24"/>
          <w:szCs w:val="24"/>
        </w:rPr>
      </w:pPr>
    </w:p>
    <w:p w:rsidR="00373B5F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Маятник Обербека представляет собой крестообразный маховик, закрепленный на горизонтальной оси (рис.1). </w:t>
      </w:r>
    </w:p>
    <w:p w:rsidR="006B72BF" w:rsidRDefault="006B72BF" w:rsidP="00D64F79">
      <w:pPr>
        <w:ind w:firstLine="720"/>
        <w:jc w:val="both"/>
        <w:rPr>
          <w:sz w:val="24"/>
          <w:szCs w:val="24"/>
        </w:rPr>
      </w:pPr>
    </w:p>
    <w:p w:rsidR="000B5932" w:rsidRDefault="007E15CE" w:rsidP="000B593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88920" cy="305562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 l="32864" r="1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B5F" w:rsidRPr="008B1138" w:rsidRDefault="00373B5F" w:rsidP="00D64F79">
      <w:pPr>
        <w:jc w:val="center"/>
        <w:rPr>
          <w:sz w:val="24"/>
          <w:szCs w:val="24"/>
        </w:rPr>
      </w:pPr>
      <w:r w:rsidRPr="008B1138">
        <w:rPr>
          <w:sz w:val="24"/>
          <w:szCs w:val="24"/>
        </w:rPr>
        <w:t>Рис.  1. Маятник Обербека.</w:t>
      </w:r>
    </w:p>
    <w:p w:rsidR="00373B5F" w:rsidRPr="008B1138" w:rsidRDefault="00373B5F" w:rsidP="00D64F79">
      <w:pPr>
        <w:jc w:val="center"/>
        <w:rPr>
          <w:b/>
          <w:sz w:val="24"/>
          <w:szCs w:val="24"/>
        </w:rPr>
      </w:pP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На стержнях крестовины 2 насажены одинаковые по ра</w:t>
      </w:r>
      <w:r w:rsidRPr="00D64F79">
        <w:rPr>
          <w:sz w:val="24"/>
          <w:szCs w:val="24"/>
        </w:rPr>
        <w:t>з</w:t>
      </w:r>
      <w:r w:rsidRPr="00D64F79">
        <w:rPr>
          <w:sz w:val="24"/>
          <w:szCs w:val="24"/>
        </w:rPr>
        <w:t>мерам и массе цилиндры 1, положения которых на стержнях можно изменять. Цилиндры крепятся на стержнях с помощью винтов. При расположении цилиндров на одинаковых расстоян</w:t>
      </w:r>
      <w:r w:rsidR="002C2D37">
        <w:rPr>
          <w:sz w:val="24"/>
          <w:szCs w:val="24"/>
        </w:rPr>
        <w:t>и</w:t>
      </w:r>
      <w:r w:rsidRPr="00D64F79">
        <w:rPr>
          <w:sz w:val="24"/>
          <w:szCs w:val="24"/>
        </w:rPr>
        <w:t>ях  от оси вращения маховик находится в безразличном равнов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lastRenderedPageBreak/>
        <w:t>сии. На одной оси с маховиком находится шкив 3 с намотанной на него нитью. К концу нити привязан груз 4. Время движения груза измеряется с помощью секундомера.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Если, намотав нить на шкив, поднять груз на высоту </w:t>
      </w:r>
      <w:r w:rsidRPr="00D64F79">
        <w:rPr>
          <w:i/>
          <w:sz w:val="24"/>
          <w:szCs w:val="24"/>
          <w:lang w:val="en-US"/>
        </w:rPr>
        <w:t>h</w:t>
      </w:r>
      <w:r w:rsidRPr="00D64F79">
        <w:rPr>
          <w:sz w:val="24"/>
          <w:szCs w:val="24"/>
        </w:rPr>
        <w:t xml:space="preserve">, а затем отпустить, то на маховик будет действовать сила натяжения нити </w:t>
      </w:r>
      <w:r w:rsidRPr="00D64F79">
        <w:rPr>
          <w:i/>
          <w:sz w:val="24"/>
          <w:szCs w:val="24"/>
          <w:lang w:val="en-US"/>
        </w:rPr>
        <w:t>F</w:t>
      </w:r>
      <w:r w:rsidRPr="00D64F79">
        <w:rPr>
          <w:i/>
          <w:sz w:val="24"/>
          <w:szCs w:val="24"/>
          <w:vertAlign w:val="subscript"/>
          <w:lang w:val="en-US"/>
        </w:rPr>
        <w:t>H</w:t>
      </w:r>
      <w:r w:rsidRPr="00D64F79">
        <w:rPr>
          <w:sz w:val="24"/>
          <w:szCs w:val="24"/>
        </w:rPr>
        <w:t>, создающая момент силы натяжения, численное  знач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ние которого равно: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i/>
          <w:sz w:val="24"/>
          <w:szCs w:val="24"/>
        </w:rPr>
        <w:t xml:space="preserve">                  </w:t>
      </w:r>
      <w:r w:rsidRPr="00D64F79">
        <w:rPr>
          <w:sz w:val="24"/>
          <w:szCs w:val="24"/>
        </w:rPr>
        <w:tab/>
      </w:r>
      <w:r w:rsidRPr="00D64F79">
        <w:rPr>
          <w:i/>
          <w:sz w:val="24"/>
          <w:szCs w:val="24"/>
        </w:rPr>
        <w:t xml:space="preserve">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i/>
          <w:sz w:val="24"/>
          <w:szCs w:val="24"/>
        </w:rPr>
        <w:t xml:space="preserve"> = </w:t>
      </w:r>
      <w:r w:rsidRPr="00D64F79">
        <w:rPr>
          <w:i/>
          <w:sz w:val="24"/>
          <w:szCs w:val="24"/>
          <w:lang w:val="en-US"/>
        </w:rPr>
        <w:t>F</w:t>
      </w:r>
      <w:r w:rsidRPr="00D64F79">
        <w:rPr>
          <w:i/>
          <w:sz w:val="24"/>
          <w:szCs w:val="24"/>
          <w:vertAlign w:val="subscript"/>
          <w:lang w:val="en-US"/>
        </w:rPr>
        <w:t>H</w:t>
      </w:r>
      <w:r w:rsidRPr="00D64F79">
        <w:rPr>
          <w:i/>
          <w:sz w:val="24"/>
          <w:szCs w:val="24"/>
          <w:lang w:val="en-US"/>
        </w:rPr>
        <w:sym w:font="Symbol" w:char="F0D7"/>
      </w:r>
      <w:r w:rsidRPr="00D64F79">
        <w:rPr>
          <w:i/>
          <w:sz w:val="24"/>
          <w:szCs w:val="24"/>
          <w:vertAlign w:val="subscript"/>
        </w:rPr>
        <w:t xml:space="preserve"> 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, </w:t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  <w:t xml:space="preserve">                     </w:t>
      </w:r>
      <w:r w:rsidR="00651574">
        <w:rPr>
          <w:sz w:val="24"/>
          <w:szCs w:val="24"/>
        </w:rPr>
        <w:t xml:space="preserve">                           </w:t>
      </w:r>
      <w:r w:rsidR="00651574">
        <w:rPr>
          <w:sz w:val="24"/>
          <w:szCs w:val="24"/>
        </w:rPr>
        <w:tab/>
      </w:r>
      <w:r w:rsidR="00651574" w:rsidRPr="00926653">
        <w:rPr>
          <w:sz w:val="24"/>
          <w:szCs w:val="24"/>
        </w:rPr>
        <w:t xml:space="preserve">     </w:t>
      </w:r>
      <w:r w:rsidRPr="00D64F79">
        <w:rPr>
          <w:sz w:val="24"/>
          <w:szCs w:val="24"/>
        </w:rPr>
        <w:t>(1)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 – радиус шкива.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Под действием этого момента крестовина вращается с у</w:t>
      </w:r>
      <w:r w:rsidRPr="00D64F79">
        <w:rPr>
          <w:sz w:val="24"/>
          <w:szCs w:val="24"/>
        </w:rPr>
        <w:t>г</w:t>
      </w:r>
      <w:r w:rsidRPr="00D64F79">
        <w:rPr>
          <w:sz w:val="24"/>
          <w:szCs w:val="24"/>
        </w:rPr>
        <w:t xml:space="preserve">ловым ускорением </w:t>
      </w:r>
      <w:r w:rsidRPr="00D64F79">
        <w:rPr>
          <w:i/>
          <w:sz w:val="24"/>
          <w:szCs w:val="24"/>
        </w:rPr>
        <w:t>ε</w:t>
      </w:r>
      <w:r w:rsidRPr="00D64F79">
        <w:rPr>
          <w:sz w:val="24"/>
          <w:szCs w:val="24"/>
        </w:rPr>
        <w:t xml:space="preserve"> (момент силы трения мал по сравнению с моментом силы натяжения нити, поэтому им пренебрегают).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Для нахождения силы натяжения используем второй закон Ньютона, согласно которому</w:t>
      </w:r>
    </w:p>
    <w:p w:rsidR="00373B5F" w:rsidRPr="00D64F79" w:rsidRDefault="00373B5F" w:rsidP="00D64F79">
      <w:pPr>
        <w:ind w:left="708" w:firstLine="708"/>
        <w:rPr>
          <w:i/>
          <w:sz w:val="24"/>
          <w:szCs w:val="24"/>
          <w:lang w:val="en-US"/>
        </w:rPr>
      </w:pPr>
      <w:r w:rsidRPr="00D64F79">
        <w:rPr>
          <w:i/>
          <w:sz w:val="24"/>
          <w:szCs w:val="24"/>
          <w:lang w:val="en-US"/>
        </w:rPr>
        <w:t>ma = mg – F</w:t>
      </w:r>
      <w:r w:rsidRPr="00D64F79">
        <w:rPr>
          <w:i/>
          <w:sz w:val="24"/>
          <w:szCs w:val="24"/>
          <w:vertAlign w:val="subscript"/>
          <w:lang w:val="en-US"/>
        </w:rPr>
        <w:t>H</w:t>
      </w:r>
      <w:r w:rsidRPr="00D64F79">
        <w:rPr>
          <w:i/>
          <w:sz w:val="24"/>
          <w:szCs w:val="24"/>
          <w:lang w:val="en-US"/>
        </w:rPr>
        <w:t xml:space="preserve">,   </w:t>
      </w:r>
    </w:p>
    <w:p w:rsidR="00373B5F" w:rsidRPr="00D64F79" w:rsidRDefault="00373B5F" w:rsidP="00D64F79">
      <w:pPr>
        <w:rPr>
          <w:sz w:val="24"/>
          <w:szCs w:val="24"/>
          <w:lang w:val="en-US"/>
        </w:rPr>
      </w:pPr>
      <w:r w:rsidRPr="00D64F79">
        <w:rPr>
          <w:sz w:val="24"/>
          <w:szCs w:val="24"/>
        </w:rPr>
        <w:t>откуда</w:t>
      </w:r>
      <w:r w:rsidRPr="00D64F79">
        <w:rPr>
          <w:sz w:val="24"/>
          <w:szCs w:val="24"/>
          <w:lang w:val="en-US"/>
        </w:rPr>
        <w:t xml:space="preserve"> </w:t>
      </w:r>
    </w:p>
    <w:p w:rsidR="00373B5F" w:rsidRPr="00926653" w:rsidRDefault="00373B5F" w:rsidP="00D64F79">
      <w:pPr>
        <w:ind w:left="708" w:firstLine="708"/>
        <w:rPr>
          <w:sz w:val="24"/>
          <w:szCs w:val="24"/>
          <w:lang w:val="en-US"/>
        </w:rPr>
      </w:pPr>
      <w:r w:rsidRPr="00D64F79">
        <w:rPr>
          <w:i/>
          <w:sz w:val="24"/>
          <w:szCs w:val="24"/>
          <w:lang w:val="en-US"/>
        </w:rPr>
        <w:t>F</w:t>
      </w:r>
      <w:r w:rsidRPr="00D64F79">
        <w:rPr>
          <w:i/>
          <w:sz w:val="24"/>
          <w:szCs w:val="24"/>
          <w:vertAlign w:val="subscript"/>
          <w:lang w:val="en-US"/>
        </w:rPr>
        <w:t>H</w:t>
      </w:r>
      <w:r w:rsidRPr="00926653">
        <w:rPr>
          <w:i/>
          <w:sz w:val="24"/>
          <w:szCs w:val="24"/>
          <w:vertAlign w:val="subscript"/>
          <w:lang w:val="en-US"/>
        </w:rPr>
        <w:t xml:space="preserve"> </w:t>
      </w:r>
      <w:r w:rsidRPr="00926653">
        <w:rPr>
          <w:i/>
          <w:sz w:val="24"/>
          <w:szCs w:val="24"/>
          <w:lang w:val="en-US"/>
        </w:rPr>
        <w:t xml:space="preserve">= </w:t>
      </w:r>
      <w:r w:rsidRPr="00D64F79">
        <w:rPr>
          <w:i/>
          <w:sz w:val="24"/>
          <w:szCs w:val="24"/>
          <w:lang w:val="en-US"/>
        </w:rPr>
        <w:t>m</w:t>
      </w:r>
      <w:r w:rsidRPr="00926653">
        <w:rPr>
          <w:i/>
          <w:sz w:val="24"/>
          <w:szCs w:val="24"/>
          <w:lang w:val="en-US"/>
        </w:rPr>
        <w:t>(</w:t>
      </w:r>
      <w:r w:rsidRPr="00D64F79">
        <w:rPr>
          <w:i/>
          <w:sz w:val="24"/>
          <w:szCs w:val="24"/>
          <w:lang w:val="en-US"/>
        </w:rPr>
        <w:t>g</w:t>
      </w:r>
      <w:r w:rsidRPr="00926653">
        <w:rPr>
          <w:i/>
          <w:sz w:val="24"/>
          <w:szCs w:val="24"/>
          <w:lang w:val="en-US"/>
        </w:rPr>
        <w:t xml:space="preserve"> – </w:t>
      </w:r>
      <w:r w:rsidRPr="00D64F79">
        <w:rPr>
          <w:i/>
          <w:sz w:val="24"/>
          <w:szCs w:val="24"/>
          <w:lang w:val="en-US"/>
        </w:rPr>
        <w:t>a</w:t>
      </w:r>
      <w:r w:rsidRPr="00926653">
        <w:rPr>
          <w:i/>
          <w:sz w:val="24"/>
          <w:szCs w:val="24"/>
          <w:lang w:val="en-US"/>
        </w:rPr>
        <w:t>)</w:t>
      </w:r>
      <w:r w:rsidR="008A4B7A" w:rsidRPr="00926653">
        <w:rPr>
          <w:sz w:val="24"/>
          <w:szCs w:val="24"/>
          <w:lang w:val="en-US"/>
        </w:rPr>
        <w:t xml:space="preserve">, </w:t>
      </w:r>
      <w:r w:rsidR="008A4B7A" w:rsidRPr="00926653">
        <w:rPr>
          <w:sz w:val="24"/>
          <w:szCs w:val="24"/>
          <w:lang w:val="en-US"/>
        </w:rPr>
        <w:tab/>
      </w:r>
      <w:r w:rsidR="008A4B7A" w:rsidRPr="00926653">
        <w:rPr>
          <w:sz w:val="24"/>
          <w:szCs w:val="24"/>
          <w:lang w:val="en-US"/>
        </w:rPr>
        <w:tab/>
      </w:r>
      <w:r w:rsidR="008A4B7A" w:rsidRPr="00926653">
        <w:rPr>
          <w:sz w:val="24"/>
          <w:szCs w:val="24"/>
          <w:lang w:val="en-US"/>
        </w:rPr>
        <w:tab/>
      </w:r>
      <w:r w:rsidR="008A4B7A" w:rsidRPr="00926653">
        <w:rPr>
          <w:sz w:val="24"/>
          <w:szCs w:val="24"/>
          <w:lang w:val="en-US"/>
        </w:rPr>
        <w:tab/>
        <w:t xml:space="preserve">          </w:t>
      </w:r>
      <w:r w:rsidR="008A4B7A" w:rsidRPr="00926653">
        <w:rPr>
          <w:sz w:val="24"/>
          <w:szCs w:val="24"/>
          <w:lang w:val="en-US"/>
        </w:rPr>
        <w:tab/>
      </w:r>
      <w:r w:rsidR="008A4B7A">
        <w:rPr>
          <w:sz w:val="24"/>
          <w:szCs w:val="24"/>
          <w:lang w:val="en-US"/>
        </w:rPr>
        <w:t xml:space="preserve">     </w:t>
      </w:r>
      <w:r w:rsidRPr="00926653">
        <w:rPr>
          <w:sz w:val="24"/>
          <w:szCs w:val="24"/>
          <w:lang w:val="en-US"/>
        </w:rPr>
        <w:t>(2)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</w:rPr>
        <w:t>а</w:t>
      </w:r>
      <w:r w:rsidRPr="00D64F79">
        <w:rPr>
          <w:sz w:val="24"/>
          <w:szCs w:val="24"/>
        </w:rPr>
        <w:t xml:space="preserve"> – ускорение, с которым движется груз. Рассчитать это уск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рение можно по формуле равноускоренного движения при нул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вой начальной скорости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 xml:space="preserve">                       </w:t>
      </w:r>
      <w:r w:rsidRPr="00D64F79">
        <w:rPr>
          <w:position w:val="-24"/>
          <w:sz w:val="24"/>
          <w:szCs w:val="24"/>
        </w:rPr>
        <w:object w:dxaOrig="740" w:dyaOrig="620">
          <v:shape id="_x0000_i1146" type="#_x0000_t75" style="width:37.5pt;height:31.5pt" o:ole="" fillcolor="window">
            <v:imagedata r:id="rId265" o:title=""/>
          </v:shape>
          <o:OLEObject Type="Embed" ProgID="Equation.3" ShapeID="_x0000_i1146" DrawAspect="Content" ObjectID="_1570538379" r:id="rId266"/>
        </w:object>
      </w:r>
      <w:r w:rsidR="008A4B7A">
        <w:rPr>
          <w:sz w:val="24"/>
          <w:szCs w:val="24"/>
        </w:rPr>
        <w:t>,</w:t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 w:rsidRPr="00926653">
        <w:rPr>
          <w:sz w:val="24"/>
          <w:szCs w:val="24"/>
        </w:rPr>
        <w:t xml:space="preserve">     </w:t>
      </w:r>
      <w:r w:rsidRPr="00D64F79">
        <w:rPr>
          <w:sz w:val="24"/>
          <w:szCs w:val="24"/>
        </w:rPr>
        <w:t>(3)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  <w:lang w:val="en-US"/>
        </w:rPr>
        <w:t>h</w:t>
      </w:r>
      <w:r w:rsidRPr="00D64F79">
        <w:rPr>
          <w:sz w:val="24"/>
          <w:szCs w:val="24"/>
        </w:rPr>
        <w:t xml:space="preserve"> – путь, пройденный грузом за время </w:t>
      </w:r>
      <w:r w:rsidRPr="00D64F79">
        <w:rPr>
          <w:i/>
          <w:sz w:val="24"/>
          <w:szCs w:val="24"/>
          <w:lang w:val="en-US"/>
        </w:rPr>
        <w:t>t</w:t>
      </w:r>
      <w:r w:rsidRPr="00D64F79">
        <w:rPr>
          <w:sz w:val="24"/>
          <w:szCs w:val="24"/>
        </w:rPr>
        <w:t>.</w:t>
      </w:r>
    </w:p>
    <w:p w:rsidR="00373B5F" w:rsidRPr="00D64F79" w:rsidRDefault="00373B5F" w:rsidP="00D64F79">
      <w:pPr>
        <w:ind w:firstLine="720"/>
        <w:rPr>
          <w:sz w:val="24"/>
          <w:szCs w:val="24"/>
        </w:rPr>
      </w:pPr>
      <w:r w:rsidRPr="00D64F79">
        <w:rPr>
          <w:sz w:val="24"/>
          <w:szCs w:val="24"/>
        </w:rPr>
        <w:t>С учетом (2), (3) выражение (1) запишется: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4"/>
          <w:sz w:val="24"/>
          <w:szCs w:val="24"/>
        </w:rPr>
        <w:object w:dxaOrig="1920" w:dyaOrig="620">
          <v:shape id="_x0000_i1147" type="#_x0000_t75" style="width:96pt;height:31.5pt" o:ole="" fillcolor="window">
            <v:imagedata r:id="rId267" o:title=""/>
          </v:shape>
          <o:OLEObject Type="Embed" ProgID="Equation.3" ShapeID="_x0000_i1147" DrawAspect="Content" ObjectID="_1570538380" r:id="rId268"/>
        </w:object>
      </w:r>
      <w:r w:rsidR="008A4B7A">
        <w:rPr>
          <w:sz w:val="24"/>
          <w:szCs w:val="24"/>
        </w:rPr>
        <w:t>,</w:t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 w:rsidRPr="00926653">
        <w:rPr>
          <w:sz w:val="24"/>
          <w:szCs w:val="24"/>
        </w:rPr>
        <w:t xml:space="preserve">     </w:t>
      </w:r>
      <w:r w:rsidRPr="00D64F79">
        <w:rPr>
          <w:sz w:val="24"/>
          <w:szCs w:val="24"/>
        </w:rPr>
        <w:t>(4)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  <w:lang w:val="en-US"/>
        </w:rPr>
        <w:t>d</w:t>
      </w:r>
      <w:r w:rsidRPr="00D64F79">
        <w:rPr>
          <w:sz w:val="24"/>
          <w:szCs w:val="24"/>
        </w:rPr>
        <w:t xml:space="preserve"> – диаметр шкива.</w:t>
      </w:r>
    </w:p>
    <w:p w:rsidR="00373B5F" w:rsidRPr="00D64F79" w:rsidRDefault="00373B5F" w:rsidP="00D64F79">
      <w:pPr>
        <w:ind w:firstLine="708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Угловое ускорение </w:t>
      </w:r>
      <w:r w:rsidRPr="00D64F79">
        <w:rPr>
          <w:i/>
          <w:sz w:val="24"/>
          <w:szCs w:val="24"/>
        </w:rPr>
        <w:t>ε</w:t>
      </w:r>
      <w:r w:rsidRPr="00D64F79">
        <w:rPr>
          <w:sz w:val="24"/>
          <w:szCs w:val="24"/>
        </w:rPr>
        <w:t xml:space="preserve"> можно найти, используя его связь с </w:t>
      </w:r>
      <w:r w:rsidR="00012139">
        <w:rPr>
          <w:sz w:val="24"/>
          <w:szCs w:val="24"/>
        </w:rPr>
        <w:t xml:space="preserve"> линейным </w:t>
      </w:r>
      <w:r w:rsidRPr="00D64F79">
        <w:rPr>
          <w:sz w:val="24"/>
          <w:szCs w:val="24"/>
        </w:rPr>
        <w:t xml:space="preserve">ускорением </w:t>
      </w:r>
      <w:r w:rsidRPr="00D64F79">
        <w:rPr>
          <w:i/>
          <w:sz w:val="24"/>
          <w:szCs w:val="24"/>
          <w:lang w:val="en-US"/>
        </w:rPr>
        <w:t>a</w:t>
      </w:r>
      <w:r w:rsidRPr="00D64F79">
        <w:rPr>
          <w:i/>
          <w:sz w:val="24"/>
          <w:szCs w:val="24"/>
        </w:rPr>
        <w:t xml:space="preserve"> = </w:t>
      </w:r>
      <w:r w:rsidRPr="00D64F79">
        <w:rPr>
          <w:i/>
          <w:sz w:val="24"/>
          <w:szCs w:val="24"/>
          <w:lang w:val="en-US"/>
        </w:rPr>
        <w:t>εr</w:t>
      </w:r>
      <w:r w:rsidRPr="00D64F79">
        <w:rPr>
          <w:sz w:val="24"/>
          <w:szCs w:val="24"/>
        </w:rPr>
        <w:t xml:space="preserve">. Учитывая (3), получим 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4"/>
          <w:sz w:val="24"/>
          <w:szCs w:val="24"/>
        </w:rPr>
        <w:object w:dxaOrig="820" w:dyaOrig="620">
          <v:shape id="_x0000_i1148" type="#_x0000_t75" style="width:40.5pt;height:31.5pt" o:ole="" fillcolor="window">
            <v:imagedata r:id="rId269" o:title=""/>
          </v:shape>
          <o:OLEObject Type="Embed" ProgID="Equation.3" ShapeID="_x0000_i1148" DrawAspect="Content" ObjectID="_1570538381" r:id="rId270"/>
        </w:object>
      </w:r>
      <w:r w:rsidR="008A4B7A">
        <w:rPr>
          <w:sz w:val="24"/>
          <w:szCs w:val="24"/>
        </w:rPr>
        <w:t>.</w:t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  <w:t xml:space="preserve"> </w:t>
      </w:r>
      <w:r w:rsidR="008A4B7A">
        <w:rPr>
          <w:sz w:val="24"/>
          <w:szCs w:val="24"/>
        </w:rPr>
        <w:tab/>
        <w:t xml:space="preserve">           </w:t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 w:rsidRPr="00926653">
        <w:rPr>
          <w:sz w:val="24"/>
          <w:szCs w:val="24"/>
        </w:rPr>
        <w:t xml:space="preserve">     </w:t>
      </w:r>
      <w:r w:rsidRPr="00D64F79">
        <w:rPr>
          <w:sz w:val="24"/>
          <w:szCs w:val="24"/>
        </w:rPr>
        <w:t>(5)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Измерив величины, необходимые для определения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 xml:space="preserve"> и </w:t>
      </w:r>
      <w:r w:rsidRPr="00D64F79">
        <w:rPr>
          <w:i/>
          <w:sz w:val="24"/>
          <w:szCs w:val="24"/>
        </w:rPr>
        <w:t>ε</w:t>
      </w:r>
      <w:r w:rsidRPr="00D64F79">
        <w:rPr>
          <w:sz w:val="24"/>
          <w:szCs w:val="24"/>
        </w:rPr>
        <w:t>, можно определить момент инерции маятника Обербека, испол</w:t>
      </w:r>
      <w:r w:rsidRPr="00D64F79">
        <w:rPr>
          <w:sz w:val="24"/>
          <w:szCs w:val="24"/>
        </w:rPr>
        <w:t>ь</w:t>
      </w:r>
      <w:r w:rsidRPr="00D64F79">
        <w:rPr>
          <w:sz w:val="24"/>
          <w:szCs w:val="24"/>
        </w:rPr>
        <w:t>зуя основной закон динамики вращательного движения: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4"/>
          <w:sz w:val="24"/>
          <w:szCs w:val="24"/>
        </w:rPr>
        <w:object w:dxaOrig="760" w:dyaOrig="620">
          <v:shape id="_x0000_i1149" type="#_x0000_t75" style="width:37.5pt;height:31.5pt" o:ole="" fillcolor="window">
            <v:imagedata r:id="rId271" o:title=""/>
          </v:shape>
          <o:OLEObject Type="Embed" ProgID="Equation.3" ShapeID="_x0000_i1149" DrawAspect="Content" ObjectID="_1570538382" r:id="rId272"/>
        </w:object>
      </w:r>
      <w:r w:rsidR="008A4B7A">
        <w:rPr>
          <w:sz w:val="24"/>
          <w:szCs w:val="24"/>
        </w:rPr>
        <w:t xml:space="preserve"> .</w:t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  <w:t xml:space="preserve">         </w:t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  <w:lang w:val="en-US"/>
        </w:rPr>
        <w:t xml:space="preserve">              </w:t>
      </w:r>
      <w:r w:rsidRPr="00D64F79">
        <w:rPr>
          <w:sz w:val="24"/>
          <w:szCs w:val="24"/>
        </w:rPr>
        <w:t>(6)</w:t>
      </w:r>
    </w:p>
    <w:p w:rsidR="008A4B7A" w:rsidRDefault="008A4B7A" w:rsidP="00D64F79">
      <w:pPr>
        <w:pStyle w:val="2"/>
        <w:jc w:val="center"/>
        <w:rPr>
          <w:szCs w:val="24"/>
        </w:rPr>
      </w:pPr>
    </w:p>
    <w:p w:rsidR="00373B5F" w:rsidRDefault="008A4B7A" w:rsidP="00D64F79">
      <w:pPr>
        <w:pStyle w:val="2"/>
        <w:jc w:val="center"/>
        <w:rPr>
          <w:b/>
          <w:i w:val="0"/>
          <w:szCs w:val="24"/>
          <w:lang w:val="ru-RU"/>
        </w:rPr>
      </w:pPr>
      <w:r>
        <w:rPr>
          <w:b/>
          <w:i w:val="0"/>
          <w:szCs w:val="24"/>
        </w:rPr>
        <w:t>Порядок выполнения работы</w:t>
      </w:r>
    </w:p>
    <w:p w:rsidR="00012139" w:rsidRPr="00012139" w:rsidRDefault="00012139" w:rsidP="00012139"/>
    <w:p w:rsidR="00373B5F" w:rsidRPr="00D64F79" w:rsidRDefault="00373B5F" w:rsidP="008C2953">
      <w:pPr>
        <w:numPr>
          <w:ilvl w:val="0"/>
          <w:numId w:val="2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Измерить диаметры малого и большого шкивов </w:t>
      </w:r>
      <w:r w:rsidRPr="00D64F79">
        <w:rPr>
          <w:i/>
          <w:sz w:val="24"/>
          <w:szCs w:val="24"/>
          <w:lang w:val="en-US"/>
        </w:rPr>
        <w:t>d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i/>
          <w:sz w:val="24"/>
          <w:szCs w:val="24"/>
        </w:rPr>
        <w:t xml:space="preserve"> и </w:t>
      </w:r>
      <w:r w:rsidRPr="00D64F79">
        <w:rPr>
          <w:i/>
          <w:sz w:val="24"/>
          <w:szCs w:val="24"/>
          <w:lang w:val="en-US"/>
        </w:rPr>
        <w:t>d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i/>
          <w:sz w:val="24"/>
          <w:szCs w:val="24"/>
          <w:vertAlign w:val="subscript"/>
        </w:rPr>
        <w:t xml:space="preserve"> </w:t>
      </w:r>
      <w:r w:rsidRPr="00D64F79">
        <w:rPr>
          <w:sz w:val="24"/>
          <w:szCs w:val="24"/>
        </w:rPr>
        <w:t>шта</w:t>
      </w:r>
      <w:r w:rsidRPr="00D64F79">
        <w:rPr>
          <w:sz w:val="24"/>
          <w:szCs w:val="24"/>
        </w:rPr>
        <w:t>н</w:t>
      </w:r>
      <w:r w:rsidRPr="00D64F79">
        <w:rPr>
          <w:sz w:val="24"/>
          <w:szCs w:val="24"/>
        </w:rPr>
        <w:t>генциркулем. Проверить безразличное равновесие маятника.</w:t>
      </w:r>
    </w:p>
    <w:p w:rsidR="00373B5F" w:rsidRPr="00D64F79" w:rsidRDefault="00373B5F" w:rsidP="008C2953">
      <w:pPr>
        <w:numPr>
          <w:ilvl w:val="0"/>
          <w:numId w:val="2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Закрепить на стержнях цилиндрические грузы, располагая их у оси вращения маховика (например, на расстоянии </w:t>
      </w:r>
      <w:r w:rsidR="00012139">
        <w:rPr>
          <w:sz w:val="24"/>
          <w:szCs w:val="24"/>
        </w:rPr>
        <w:t>7</w:t>
      </w:r>
      <w:r w:rsidRPr="00D64F79">
        <w:rPr>
          <w:sz w:val="24"/>
          <w:szCs w:val="24"/>
        </w:rPr>
        <w:t xml:space="preserve"> см от оси вращения до точки центра масс</w:t>
      </w:r>
      <w:r w:rsidR="00012139">
        <w:rPr>
          <w:sz w:val="24"/>
          <w:szCs w:val="24"/>
        </w:rPr>
        <w:t xml:space="preserve"> груза</w:t>
      </w:r>
      <w:r w:rsidRPr="00D64F79">
        <w:rPr>
          <w:sz w:val="24"/>
          <w:szCs w:val="24"/>
        </w:rPr>
        <w:t>).</w:t>
      </w:r>
    </w:p>
    <w:p w:rsidR="00373B5F" w:rsidRPr="00D64F79" w:rsidRDefault="008A4B7A" w:rsidP="008C2953">
      <w:pPr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373B5F" w:rsidRPr="00D64F79">
        <w:rPr>
          <w:sz w:val="24"/>
          <w:szCs w:val="24"/>
        </w:rPr>
        <w:t xml:space="preserve">амотать </w:t>
      </w:r>
      <w:r w:rsidR="00373B5F" w:rsidRPr="002A648A">
        <w:rPr>
          <w:sz w:val="24"/>
          <w:szCs w:val="24"/>
        </w:rPr>
        <w:t>нить</w:t>
      </w:r>
      <w:r w:rsidRPr="002A648A">
        <w:rPr>
          <w:sz w:val="24"/>
          <w:szCs w:val="24"/>
        </w:rPr>
        <w:t xml:space="preserve"> </w:t>
      </w:r>
      <w:r w:rsidR="00680664" w:rsidRPr="002A648A">
        <w:rPr>
          <w:sz w:val="24"/>
          <w:szCs w:val="24"/>
        </w:rPr>
        <w:t>с</w:t>
      </w:r>
      <w:r w:rsidR="00680664">
        <w:rPr>
          <w:sz w:val="24"/>
          <w:szCs w:val="24"/>
        </w:rPr>
        <w:t xml:space="preserve"> </w:t>
      </w:r>
      <w:r>
        <w:rPr>
          <w:sz w:val="24"/>
          <w:szCs w:val="24"/>
        </w:rPr>
        <w:t>грузом m</w:t>
      </w:r>
      <w:r w:rsidR="00373B5F" w:rsidRPr="00D64F79">
        <w:rPr>
          <w:sz w:val="24"/>
          <w:szCs w:val="24"/>
        </w:rPr>
        <w:t xml:space="preserve"> на большой шкив, одновременно задав расстояние, которое должен пройти груз.</w:t>
      </w:r>
    </w:p>
    <w:p w:rsidR="00373B5F" w:rsidRPr="00D64F79" w:rsidRDefault="00373B5F" w:rsidP="008C2953">
      <w:pPr>
        <w:numPr>
          <w:ilvl w:val="0"/>
          <w:numId w:val="2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Отпустить груз и одновременно включить секундомер кно</w:t>
      </w:r>
      <w:r w:rsidRPr="00D64F79">
        <w:rPr>
          <w:sz w:val="24"/>
          <w:szCs w:val="24"/>
        </w:rPr>
        <w:t>п</w:t>
      </w:r>
      <w:r w:rsidRPr="00D64F79">
        <w:rPr>
          <w:sz w:val="24"/>
          <w:szCs w:val="24"/>
        </w:rPr>
        <w:t xml:space="preserve">кой «Пуск». Крестообразный маятник начинает ускоренно вращаться под действием момента силы натяжения </w:t>
      </w:r>
      <w:r w:rsidRPr="00D64F79">
        <w:rPr>
          <w:i/>
          <w:sz w:val="24"/>
          <w:szCs w:val="24"/>
        </w:rPr>
        <w:t>М</w:t>
      </w:r>
      <w:r w:rsidRPr="00D64F79">
        <w:rPr>
          <w:sz w:val="24"/>
          <w:szCs w:val="24"/>
        </w:rPr>
        <w:t>. До</w:t>
      </w:r>
      <w:r w:rsidRPr="00D64F79">
        <w:rPr>
          <w:sz w:val="24"/>
          <w:szCs w:val="24"/>
        </w:rPr>
        <w:t>с</w:t>
      </w:r>
      <w:r w:rsidRPr="00D64F79">
        <w:rPr>
          <w:sz w:val="24"/>
          <w:szCs w:val="24"/>
        </w:rPr>
        <w:t>тигнув уровня платформы, секундомер автоматически в</w:t>
      </w:r>
      <w:r w:rsidRPr="00D64F79">
        <w:rPr>
          <w:sz w:val="24"/>
          <w:szCs w:val="24"/>
        </w:rPr>
        <w:t>ы</w:t>
      </w:r>
      <w:r w:rsidRPr="00D64F79">
        <w:rPr>
          <w:sz w:val="24"/>
          <w:szCs w:val="24"/>
        </w:rPr>
        <w:t xml:space="preserve">ключается. Записать показание секундомера </w:t>
      </w:r>
      <w:r w:rsidRPr="00D64F79">
        <w:rPr>
          <w:i/>
          <w:sz w:val="24"/>
          <w:szCs w:val="24"/>
          <w:lang w:val="en-US"/>
        </w:rPr>
        <w:t>t</w:t>
      </w:r>
      <w:r w:rsidRPr="00D64F79">
        <w:rPr>
          <w:sz w:val="24"/>
          <w:szCs w:val="24"/>
        </w:rPr>
        <w:t xml:space="preserve"> и замерить путь </w:t>
      </w:r>
      <w:r w:rsidRPr="00D64F79">
        <w:rPr>
          <w:i/>
          <w:sz w:val="24"/>
          <w:szCs w:val="24"/>
          <w:lang w:val="en-US"/>
        </w:rPr>
        <w:t>h</w:t>
      </w:r>
      <w:r w:rsidRPr="00D64F79">
        <w:rPr>
          <w:sz w:val="24"/>
          <w:szCs w:val="24"/>
        </w:rPr>
        <w:t>, пройденный грузом.</w:t>
      </w:r>
    </w:p>
    <w:p w:rsidR="00373B5F" w:rsidRPr="00D64F79" w:rsidRDefault="00373B5F" w:rsidP="008C2953">
      <w:pPr>
        <w:numPr>
          <w:ilvl w:val="0"/>
          <w:numId w:val="2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Рассчитать </w:t>
      </w:r>
      <w:r w:rsidRPr="00D64F79">
        <w:rPr>
          <w:i/>
          <w:sz w:val="24"/>
          <w:szCs w:val="24"/>
        </w:rPr>
        <w:t>М</w:t>
      </w:r>
      <w:r w:rsidRPr="00D64F79">
        <w:rPr>
          <w:sz w:val="24"/>
          <w:szCs w:val="24"/>
        </w:rPr>
        <w:t xml:space="preserve">, </w:t>
      </w:r>
      <w:r w:rsidRPr="00D64F79">
        <w:rPr>
          <w:i/>
          <w:sz w:val="24"/>
          <w:szCs w:val="24"/>
        </w:rPr>
        <w:t>ε</w:t>
      </w:r>
      <w:r w:rsidRPr="00D64F79">
        <w:rPr>
          <w:sz w:val="24"/>
          <w:szCs w:val="24"/>
        </w:rPr>
        <w:t xml:space="preserve">,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i/>
          <w:sz w:val="24"/>
          <w:szCs w:val="24"/>
        </w:rPr>
        <w:t xml:space="preserve"> </w:t>
      </w:r>
      <w:r w:rsidRPr="00D64F79">
        <w:rPr>
          <w:sz w:val="24"/>
          <w:szCs w:val="24"/>
        </w:rPr>
        <w:t>по формулам (4), (5), (6) и заполнить та</w:t>
      </w:r>
      <w:r w:rsidRPr="00D64F79">
        <w:rPr>
          <w:sz w:val="24"/>
          <w:szCs w:val="24"/>
        </w:rPr>
        <w:t>б</w:t>
      </w:r>
      <w:r w:rsidRPr="00D64F79">
        <w:rPr>
          <w:sz w:val="24"/>
          <w:szCs w:val="24"/>
        </w:rPr>
        <w:t>лицу.</w:t>
      </w:r>
    </w:p>
    <w:p w:rsidR="00373B5F" w:rsidRPr="00D64F79" w:rsidRDefault="00373B5F" w:rsidP="008C2953">
      <w:pPr>
        <w:numPr>
          <w:ilvl w:val="0"/>
          <w:numId w:val="2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Увеличивая массу груза путем добавления перегрузков, п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вторить опыт трижды.</w:t>
      </w:r>
    </w:p>
    <w:p w:rsidR="00373B5F" w:rsidRPr="00D64F79" w:rsidRDefault="00373B5F" w:rsidP="008C2953">
      <w:pPr>
        <w:numPr>
          <w:ilvl w:val="0"/>
          <w:numId w:val="2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Перемотать нить на шкив малого радиуса и повторить изм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рения по пунктам 4 - 6.</w:t>
      </w:r>
    </w:p>
    <w:p w:rsidR="00373B5F" w:rsidRPr="00D64F79" w:rsidRDefault="00373B5F" w:rsidP="008C2953">
      <w:pPr>
        <w:numPr>
          <w:ilvl w:val="0"/>
          <w:numId w:val="2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Найти среднее значение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 первых четырех опытов и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 xml:space="preserve"> – вт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рых четырех опытов.</w:t>
      </w:r>
    </w:p>
    <w:p w:rsidR="00373B5F" w:rsidRPr="00D64F79" w:rsidRDefault="00373B5F" w:rsidP="008C2953">
      <w:pPr>
        <w:numPr>
          <w:ilvl w:val="0"/>
          <w:numId w:val="2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Рассчитать момент инерции маятника по формуле </w:t>
      </w:r>
      <w:r w:rsidRPr="00D64F79">
        <w:rPr>
          <w:sz w:val="24"/>
          <w:szCs w:val="24"/>
          <w:lang w:val="en-US"/>
        </w:rPr>
        <w:t>J</w:t>
      </w:r>
      <w:r w:rsidRPr="00D64F79">
        <w:rPr>
          <w:sz w:val="24"/>
          <w:szCs w:val="24"/>
        </w:rPr>
        <w:t xml:space="preserve"> = 4</w:t>
      </w:r>
      <w:r w:rsidRPr="00D64F79">
        <w:rPr>
          <w:sz w:val="24"/>
          <w:szCs w:val="24"/>
          <w:lang w:val="en-US"/>
        </w:rPr>
        <w:t>m</w:t>
      </w:r>
      <w:r w:rsidRPr="00D64F79">
        <w:rPr>
          <w:position w:val="-6"/>
          <w:sz w:val="24"/>
          <w:szCs w:val="24"/>
          <w:lang w:val="en-US"/>
        </w:rPr>
        <w:object w:dxaOrig="139" w:dyaOrig="279">
          <v:shape id="_x0000_i1150" type="#_x0000_t75" style="width:7.5pt;height:13.5pt" o:ole="">
            <v:imagedata r:id="rId143" o:title=""/>
          </v:shape>
          <o:OLEObject Type="Embed" ProgID="Equation.3" ShapeID="_x0000_i1150" DrawAspect="Content" ObjectID="_1570538383" r:id="rId273"/>
        </w:object>
      </w:r>
      <w:r w:rsidRPr="00D64F79">
        <w:rPr>
          <w:sz w:val="24"/>
          <w:szCs w:val="24"/>
          <w:vertAlign w:val="superscript"/>
        </w:rPr>
        <w:t>2</w:t>
      </w:r>
      <w:r w:rsidRPr="00D64F79">
        <w:rPr>
          <w:sz w:val="24"/>
          <w:szCs w:val="24"/>
        </w:rPr>
        <w:t xml:space="preserve">, где </w:t>
      </w:r>
      <w:r w:rsidRPr="00D64F79">
        <w:rPr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 xml:space="preserve"> – масса груза на крестовине, </w:t>
      </w:r>
      <w:r w:rsidRPr="00D64F79">
        <w:rPr>
          <w:position w:val="-6"/>
          <w:sz w:val="24"/>
          <w:szCs w:val="24"/>
        </w:rPr>
        <w:object w:dxaOrig="139" w:dyaOrig="279">
          <v:shape id="_x0000_i1151" type="#_x0000_t75" style="width:7.5pt;height:13.5pt" o:ole="">
            <v:imagedata r:id="rId132" o:title=""/>
          </v:shape>
          <o:OLEObject Type="Embed" ProgID="Equation.3" ShapeID="_x0000_i1151" DrawAspect="Content" ObjectID="_1570538384" r:id="rId274"/>
        </w:object>
      </w:r>
      <w:r w:rsidRPr="00D64F79">
        <w:rPr>
          <w:sz w:val="24"/>
          <w:szCs w:val="24"/>
        </w:rPr>
        <w:t xml:space="preserve"> - расстояние от центра масс груза до оси вращения. Сравнить с экспериментально полученными значениями момента инерции. Объяснить ра</w:t>
      </w:r>
      <w:r w:rsidRPr="00D64F79">
        <w:rPr>
          <w:sz w:val="24"/>
          <w:szCs w:val="24"/>
        </w:rPr>
        <w:t>с</w:t>
      </w:r>
      <w:r w:rsidRPr="00D64F79">
        <w:rPr>
          <w:sz w:val="24"/>
          <w:szCs w:val="24"/>
        </w:rPr>
        <w:t>хождение в результатах.</w:t>
      </w:r>
    </w:p>
    <w:p w:rsidR="00373B5F" w:rsidRPr="00D64F79" w:rsidRDefault="00373B5F" w:rsidP="008C2953">
      <w:pPr>
        <w:numPr>
          <w:ilvl w:val="0"/>
          <w:numId w:val="2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Изменить положение цилиндрических грузов, поместив их на концы стержней</w:t>
      </w:r>
      <w:r w:rsidR="00012139">
        <w:rPr>
          <w:sz w:val="24"/>
          <w:szCs w:val="24"/>
        </w:rPr>
        <w:t xml:space="preserve"> (14 см от оси вращения)</w:t>
      </w:r>
      <w:r w:rsidRPr="00D64F79">
        <w:rPr>
          <w:sz w:val="24"/>
          <w:szCs w:val="24"/>
        </w:rPr>
        <w:t>. Повторить измер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ния по пунктам 1- 9.</w:t>
      </w:r>
    </w:p>
    <w:p w:rsidR="00373B5F" w:rsidRPr="00D64F79" w:rsidRDefault="00373B5F" w:rsidP="008C2953">
      <w:pPr>
        <w:numPr>
          <w:ilvl w:val="0"/>
          <w:numId w:val="2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Оценить погрешность измерений одного из опытов.</w:t>
      </w:r>
    </w:p>
    <w:p w:rsidR="00373B5F" w:rsidRPr="00D64F79" w:rsidRDefault="00373B5F" w:rsidP="008C2953">
      <w:pPr>
        <w:numPr>
          <w:ilvl w:val="0"/>
          <w:numId w:val="2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lastRenderedPageBreak/>
        <w:t>Сделать письменный вывод.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373B5F" w:rsidRDefault="008A4B7A" w:rsidP="00D64F79">
      <w:pPr>
        <w:pStyle w:val="2"/>
        <w:jc w:val="center"/>
        <w:rPr>
          <w:b/>
          <w:i w:val="0"/>
          <w:szCs w:val="24"/>
          <w:lang w:val="ru-RU"/>
        </w:rPr>
      </w:pPr>
      <w:r>
        <w:rPr>
          <w:b/>
          <w:i w:val="0"/>
          <w:szCs w:val="24"/>
        </w:rPr>
        <w:t>Контрольные вопросы</w:t>
      </w:r>
    </w:p>
    <w:p w:rsidR="00012139" w:rsidRPr="00012139" w:rsidRDefault="00012139" w:rsidP="00012139"/>
    <w:p w:rsidR="00373B5F" w:rsidRPr="00D64F79" w:rsidRDefault="00373B5F" w:rsidP="008C2953">
      <w:pPr>
        <w:numPr>
          <w:ilvl w:val="0"/>
          <w:numId w:val="21"/>
        </w:numPr>
        <w:rPr>
          <w:sz w:val="24"/>
          <w:szCs w:val="24"/>
        </w:rPr>
      </w:pPr>
      <w:r w:rsidRPr="00D64F79">
        <w:rPr>
          <w:sz w:val="24"/>
          <w:szCs w:val="24"/>
        </w:rPr>
        <w:t>Что называется моментом силы? Как направлены векторы м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мента силы и углового ускорения?</w:t>
      </w:r>
    </w:p>
    <w:p w:rsidR="00373B5F" w:rsidRPr="00D64F79" w:rsidRDefault="00373B5F" w:rsidP="008C2953">
      <w:pPr>
        <w:numPr>
          <w:ilvl w:val="0"/>
          <w:numId w:val="21"/>
        </w:numPr>
        <w:rPr>
          <w:sz w:val="24"/>
          <w:szCs w:val="24"/>
        </w:rPr>
      </w:pPr>
      <w:r w:rsidRPr="00D64F79">
        <w:rPr>
          <w:sz w:val="24"/>
          <w:szCs w:val="24"/>
        </w:rPr>
        <w:t>Что такое момент инерции материальной точки? Чему равен момент инерции вращающегося тела?</w:t>
      </w:r>
    </w:p>
    <w:p w:rsidR="00373B5F" w:rsidRPr="00D64F79" w:rsidRDefault="00373B5F" w:rsidP="008C2953">
      <w:pPr>
        <w:numPr>
          <w:ilvl w:val="0"/>
          <w:numId w:val="21"/>
        </w:numPr>
        <w:rPr>
          <w:sz w:val="24"/>
          <w:szCs w:val="24"/>
        </w:rPr>
      </w:pPr>
      <w:r w:rsidRPr="00D64F79">
        <w:rPr>
          <w:sz w:val="24"/>
          <w:szCs w:val="24"/>
        </w:rPr>
        <w:t>Сформулируйте основной закон динамики вращательного движения.</w:t>
      </w:r>
    </w:p>
    <w:p w:rsidR="00373B5F" w:rsidRPr="00D64F79" w:rsidRDefault="00373B5F" w:rsidP="008C2953">
      <w:pPr>
        <w:numPr>
          <w:ilvl w:val="0"/>
          <w:numId w:val="21"/>
        </w:numPr>
        <w:rPr>
          <w:sz w:val="24"/>
          <w:szCs w:val="24"/>
        </w:rPr>
      </w:pPr>
      <w:r w:rsidRPr="00D64F79">
        <w:rPr>
          <w:sz w:val="24"/>
          <w:szCs w:val="24"/>
        </w:rPr>
        <w:t>Как в данной работе рассчитывается момент инерции тверд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го тела?</w:t>
      </w:r>
    </w:p>
    <w:p w:rsidR="00373B5F" w:rsidRPr="00D64F79" w:rsidRDefault="00373B5F" w:rsidP="008C2953">
      <w:pPr>
        <w:numPr>
          <w:ilvl w:val="0"/>
          <w:numId w:val="21"/>
        </w:numPr>
        <w:rPr>
          <w:sz w:val="24"/>
          <w:szCs w:val="24"/>
        </w:rPr>
      </w:pPr>
      <w:r w:rsidRPr="00D64F79">
        <w:rPr>
          <w:sz w:val="24"/>
          <w:szCs w:val="24"/>
        </w:rPr>
        <w:t>Объясните различие вычисленных и измеренных значений момента инерции.</w:t>
      </w:r>
    </w:p>
    <w:p w:rsidR="00373B5F" w:rsidRPr="00D64F79" w:rsidRDefault="00373B5F" w:rsidP="008C2953">
      <w:pPr>
        <w:numPr>
          <w:ilvl w:val="0"/>
          <w:numId w:val="21"/>
        </w:numPr>
        <w:rPr>
          <w:sz w:val="24"/>
          <w:szCs w:val="24"/>
        </w:rPr>
      </w:pPr>
      <w:r w:rsidRPr="00D64F79">
        <w:rPr>
          <w:sz w:val="24"/>
          <w:szCs w:val="24"/>
        </w:rPr>
        <w:t>Проанализируйте причины возникновения случайных и си</w:t>
      </w:r>
      <w:r w:rsidRPr="00D64F79">
        <w:rPr>
          <w:sz w:val="24"/>
          <w:szCs w:val="24"/>
        </w:rPr>
        <w:t>с</w:t>
      </w:r>
      <w:r w:rsidRPr="00D64F79">
        <w:rPr>
          <w:sz w:val="24"/>
          <w:szCs w:val="24"/>
        </w:rPr>
        <w:t>тематических ошибок в данной работе.</w:t>
      </w:r>
    </w:p>
    <w:p w:rsidR="00373B5F" w:rsidRPr="00D64F79" w:rsidRDefault="00373B5F" w:rsidP="008C2953">
      <w:pPr>
        <w:numPr>
          <w:ilvl w:val="0"/>
          <w:numId w:val="21"/>
        </w:numPr>
        <w:rPr>
          <w:sz w:val="24"/>
          <w:szCs w:val="24"/>
        </w:rPr>
      </w:pPr>
      <w:r w:rsidRPr="00D64F79">
        <w:rPr>
          <w:sz w:val="24"/>
          <w:szCs w:val="24"/>
        </w:rPr>
        <w:t>Почему в данной работе можно не учитывать момент силы трения?</w:t>
      </w:r>
    </w:p>
    <w:p w:rsidR="00373B5F" w:rsidRPr="00D64F79" w:rsidRDefault="00373B5F" w:rsidP="00D64F79">
      <w:pPr>
        <w:rPr>
          <w:sz w:val="24"/>
          <w:szCs w:val="24"/>
        </w:rPr>
      </w:pPr>
    </w:p>
    <w:p w:rsidR="00373B5F" w:rsidRPr="00D64F79" w:rsidRDefault="00373B5F" w:rsidP="00D64F79">
      <w:pPr>
        <w:pStyle w:val="33"/>
        <w:rPr>
          <w:b/>
          <w:sz w:val="24"/>
          <w:szCs w:val="24"/>
        </w:rPr>
      </w:pPr>
    </w:p>
    <w:p w:rsidR="00E627F1" w:rsidRPr="00F043B4" w:rsidRDefault="00E627F1" w:rsidP="00E627F1">
      <w:pPr>
        <w:ind w:left="360"/>
        <w:jc w:val="center"/>
        <w:rPr>
          <w:b/>
          <w:sz w:val="24"/>
          <w:szCs w:val="24"/>
        </w:rPr>
      </w:pPr>
      <w:r w:rsidRPr="00F043B4">
        <w:rPr>
          <w:b/>
          <w:sz w:val="24"/>
          <w:szCs w:val="24"/>
        </w:rPr>
        <w:t xml:space="preserve">Список </w:t>
      </w:r>
      <w:r w:rsidR="004F469F" w:rsidRPr="002A648A">
        <w:rPr>
          <w:b/>
          <w:sz w:val="24"/>
          <w:szCs w:val="24"/>
        </w:rPr>
        <w:t xml:space="preserve">рекомендуемой </w:t>
      </w:r>
      <w:r w:rsidRPr="00F043B4">
        <w:rPr>
          <w:b/>
          <w:sz w:val="24"/>
          <w:szCs w:val="24"/>
        </w:rPr>
        <w:t>литературы</w:t>
      </w:r>
    </w:p>
    <w:p w:rsidR="00E627F1" w:rsidRDefault="00E627F1" w:rsidP="00E627F1">
      <w:pPr>
        <w:jc w:val="both"/>
        <w:rPr>
          <w:sz w:val="24"/>
          <w:szCs w:val="24"/>
        </w:rPr>
      </w:pPr>
      <w:r>
        <w:rPr>
          <w:sz w:val="24"/>
          <w:szCs w:val="24"/>
        </w:rPr>
        <w:t>1. Савельев</w:t>
      </w:r>
      <w:r w:rsidRPr="00E4734E">
        <w:rPr>
          <w:sz w:val="24"/>
          <w:szCs w:val="24"/>
        </w:rPr>
        <w:t xml:space="preserve">,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Курс общей физики</w:t>
      </w:r>
      <w:r w:rsidRPr="00E4734E">
        <w:rPr>
          <w:sz w:val="24"/>
          <w:szCs w:val="24"/>
        </w:rPr>
        <w:t xml:space="preserve"> /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Савельев</w:t>
      </w:r>
      <w:r w:rsidRPr="00E4734E">
        <w:rPr>
          <w:sz w:val="24"/>
          <w:szCs w:val="24"/>
        </w:rPr>
        <w:t xml:space="preserve">. – </w:t>
      </w:r>
      <w:r w:rsidRPr="00E4734E">
        <w:rPr>
          <w:sz w:val="24"/>
          <w:szCs w:val="24"/>
          <w:shd w:val="clear" w:color="auto" w:fill="FFFFFF"/>
        </w:rPr>
        <w:t>СПб</w:t>
      </w:r>
      <w:r w:rsidRPr="00E4734E">
        <w:rPr>
          <w:sz w:val="24"/>
          <w:szCs w:val="24"/>
        </w:rPr>
        <w:t>.: Лань, 20</w:t>
      </w:r>
      <w:r>
        <w:rPr>
          <w:sz w:val="24"/>
          <w:szCs w:val="24"/>
        </w:rPr>
        <w:t>11</w:t>
      </w:r>
      <w:r w:rsidRPr="00E4734E">
        <w:rPr>
          <w:sz w:val="24"/>
          <w:szCs w:val="24"/>
        </w:rPr>
        <w:t>. –</w:t>
      </w:r>
      <w:r>
        <w:rPr>
          <w:sz w:val="24"/>
          <w:szCs w:val="24"/>
        </w:rPr>
        <w:t xml:space="preserve">  Т. 1. – 337 с.</w:t>
      </w:r>
    </w:p>
    <w:p w:rsidR="00E627F1" w:rsidRPr="0076442A" w:rsidRDefault="00E627F1" w:rsidP="00E627F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E4734E">
        <w:rPr>
          <w:sz w:val="24"/>
          <w:szCs w:val="24"/>
          <w:shd w:val="clear" w:color="auto" w:fill="FFFFFF"/>
        </w:rPr>
        <w:t xml:space="preserve">Сивухин, Д.В. Общий курс физики / Д.В. Сивухин. </w:t>
      </w:r>
      <w:r w:rsidRPr="00E4734E">
        <w:rPr>
          <w:sz w:val="24"/>
          <w:szCs w:val="24"/>
        </w:rPr>
        <w:t xml:space="preserve">– </w:t>
      </w:r>
      <w:r w:rsidRPr="00E4734E">
        <w:rPr>
          <w:sz w:val="24"/>
          <w:szCs w:val="24"/>
          <w:shd w:val="clear" w:color="auto" w:fill="FFFFFF"/>
        </w:rPr>
        <w:t>М.: Ф</w:t>
      </w:r>
      <w:r>
        <w:rPr>
          <w:sz w:val="24"/>
          <w:szCs w:val="24"/>
          <w:shd w:val="clear" w:color="auto" w:fill="FFFFFF"/>
        </w:rPr>
        <w:t>и</w:t>
      </w:r>
      <w:r>
        <w:rPr>
          <w:sz w:val="24"/>
          <w:szCs w:val="24"/>
          <w:shd w:val="clear" w:color="auto" w:fill="FFFFFF"/>
        </w:rPr>
        <w:t>з</w:t>
      </w:r>
      <w:r>
        <w:rPr>
          <w:sz w:val="24"/>
          <w:szCs w:val="24"/>
          <w:shd w:val="clear" w:color="auto" w:fill="FFFFFF"/>
        </w:rPr>
        <w:t>матлит</w:t>
      </w:r>
      <w:r w:rsidRPr="00E4734E">
        <w:rPr>
          <w:sz w:val="24"/>
          <w:szCs w:val="24"/>
          <w:shd w:val="clear" w:color="auto" w:fill="FFFFFF"/>
        </w:rPr>
        <w:t>, 200</w:t>
      </w:r>
      <w:r>
        <w:rPr>
          <w:sz w:val="24"/>
          <w:szCs w:val="24"/>
          <w:shd w:val="clear" w:color="auto" w:fill="FFFFFF"/>
        </w:rPr>
        <w:t>5</w:t>
      </w:r>
      <w:r w:rsidRPr="00E4734E">
        <w:rPr>
          <w:sz w:val="24"/>
          <w:szCs w:val="24"/>
          <w:shd w:val="clear" w:color="auto" w:fill="FFFFFF"/>
        </w:rPr>
        <w:t>.</w:t>
      </w:r>
      <w:r w:rsidRPr="00E4734E">
        <w:rPr>
          <w:sz w:val="24"/>
          <w:szCs w:val="24"/>
        </w:rPr>
        <w:t xml:space="preserve"> – </w:t>
      </w:r>
      <w:r w:rsidRPr="00E4734E">
        <w:rPr>
          <w:bCs/>
          <w:sz w:val="24"/>
          <w:szCs w:val="24"/>
          <w:shd w:val="clear" w:color="auto" w:fill="FFFFFF"/>
        </w:rPr>
        <w:t xml:space="preserve">Т. </w:t>
      </w:r>
      <w:r>
        <w:rPr>
          <w:bCs/>
          <w:sz w:val="24"/>
          <w:szCs w:val="24"/>
          <w:shd w:val="clear" w:color="auto" w:fill="FFFFFF"/>
        </w:rPr>
        <w:t>1</w:t>
      </w:r>
      <w:r w:rsidRPr="00E4734E">
        <w:rPr>
          <w:bCs/>
          <w:sz w:val="24"/>
          <w:szCs w:val="24"/>
          <w:shd w:val="clear" w:color="auto" w:fill="FFFFFF"/>
        </w:rPr>
        <w:t xml:space="preserve">. </w:t>
      </w:r>
      <w:r w:rsidRPr="00E4734E">
        <w:rPr>
          <w:sz w:val="24"/>
          <w:szCs w:val="24"/>
        </w:rPr>
        <w:t>–</w:t>
      </w:r>
      <w:r w:rsidRPr="00E4734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560</w:t>
      </w:r>
      <w:r w:rsidRPr="00E4734E">
        <w:rPr>
          <w:sz w:val="24"/>
          <w:szCs w:val="24"/>
          <w:shd w:val="clear" w:color="auto" w:fill="FFFFFF"/>
        </w:rPr>
        <w:t xml:space="preserve"> с.</w:t>
      </w:r>
      <w:r w:rsidRPr="0076442A">
        <w:rPr>
          <w:rStyle w:val="apple-converted-space"/>
          <w:sz w:val="24"/>
          <w:szCs w:val="24"/>
          <w:shd w:val="clear" w:color="auto" w:fill="FFFFFF"/>
        </w:rPr>
        <w:t> </w:t>
      </w:r>
    </w:p>
    <w:p w:rsidR="00E627F1" w:rsidRPr="00755D35" w:rsidRDefault="00E627F1" w:rsidP="00E627F1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373B5F" w:rsidRPr="00E627F1" w:rsidRDefault="00373B5F" w:rsidP="00D64F79">
      <w:pPr>
        <w:pStyle w:val="af2"/>
        <w:rPr>
          <w:szCs w:val="24"/>
        </w:rPr>
      </w:pPr>
    </w:p>
    <w:p w:rsidR="008A4B7A" w:rsidRDefault="008A4B7A" w:rsidP="00643665">
      <w:pPr>
        <w:pStyle w:val="21"/>
        <w:spacing w:after="0" w:line="240" w:lineRule="auto"/>
        <w:rPr>
          <w:b/>
          <w:sz w:val="28"/>
          <w:szCs w:val="28"/>
        </w:rPr>
      </w:pPr>
    </w:p>
    <w:p w:rsidR="00373B5F" w:rsidRPr="00E627F1" w:rsidRDefault="00373B5F" w:rsidP="00E627F1">
      <w:pPr>
        <w:pStyle w:val="21"/>
        <w:spacing w:after="0" w:line="240" w:lineRule="auto"/>
        <w:jc w:val="center"/>
        <w:rPr>
          <w:b/>
          <w:sz w:val="28"/>
          <w:szCs w:val="28"/>
        </w:rPr>
      </w:pPr>
      <w:r w:rsidRPr="00E627F1">
        <w:rPr>
          <w:b/>
          <w:sz w:val="28"/>
          <w:szCs w:val="28"/>
        </w:rPr>
        <w:t>Лабораторная работа № 8</w:t>
      </w:r>
    </w:p>
    <w:p w:rsidR="00373B5F" w:rsidRPr="00E627F1" w:rsidRDefault="00373B5F" w:rsidP="00E627F1">
      <w:pPr>
        <w:pStyle w:val="afb"/>
        <w:jc w:val="center"/>
        <w:rPr>
          <w:szCs w:val="28"/>
        </w:rPr>
      </w:pPr>
      <w:r w:rsidRPr="00E627F1">
        <w:rPr>
          <w:szCs w:val="28"/>
        </w:rPr>
        <w:t>Изучение плоского движения твердого тела</w:t>
      </w:r>
    </w:p>
    <w:p w:rsidR="00373B5F" w:rsidRPr="00E627F1" w:rsidRDefault="00373B5F" w:rsidP="00E627F1">
      <w:pPr>
        <w:pStyle w:val="afb"/>
        <w:jc w:val="center"/>
        <w:rPr>
          <w:szCs w:val="28"/>
        </w:rPr>
      </w:pPr>
      <w:r w:rsidRPr="00E627F1">
        <w:rPr>
          <w:szCs w:val="28"/>
        </w:rPr>
        <w:t>на примере маятника Максвелла</w:t>
      </w:r>
    </w:p>
    <w:p w:rsidR="00373B5F" w:rsidRPr="00D64F79" w:rsidRDefault="00373B5F" w:rsidP="00D64F79">
      <w:pPr>
        <w:jc w:val="both"/>
        <w:rPr>
          <w:sz w:val="24"/>
          <w:szCs w:val="24"/>
          <w:u w:val="single"/>
        </w:rPr>
      </w:pP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  <w:u w:val="single"/>
        </w:rPr>
        <w:lastRenderedPageBreak/>
        <w:t xml:space="preserve">Цель работы: </w:t>
      </w:r>
      <w:r w:rsidRPr="00D64F79">
        <w:rPr>
          <w:sz w:val="24"/>
          <w:szCs w:val="24"/>
        </w:rPr>
        <w:t>определение момента инерции маятника Максвелла</w:t>
      </w:r>
      <w:r w:rsidR="008A4B7A">
        <w:rPr>
          <w:sz w:val="24"/>
          <w:szCs w:val="24"/>
        </w:rPr>
        <w:t>.</w:t>
      </w:r>
      <w:r w:rsidRPr="00D64F79">
        <w:rPr>
          <w:sz w:val="24"/>
          <w:szCs w:val="24"/>
        </w:rPr>
        <w:t xml:space="preserve"> </w:t>
      </w:r>
      <w:r w:rsidRPr="00D64F79">
        <w:rPr>
          <w:sz w:val="24"/>
          <w:szCs w:val="24"/>
          <w:u w:val="single"/>
        </w:rPr>
        <w:t>Приборы и принадлежности:</w:t>
      </w:r>
      <w:r w:rsidRPr="008A4B7A">
        <w:rPr>
          <w:sz w:val="24"/>
          <w:szCs w:val="24"/>
        </w:rPr>
        <w:t xml:space="preserve"> </w:t>
      </w:r>
      <w:r w:rsidRPr="00D64F79">
        <w:rPr>
          <w:sz w:val="24"/>
          <w:szCs w:val="24"/>
        </w:rPr>
        <w:t>установка, разновес, секундомер, штангенциркуль,  линейка.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Маятник Максвелла представляет собой однородный ма</w:t>
      </w:r>
      <w:r w:rsidRPr="00D64F79">
        <w:rPr>
          <w:sz w:val="24"/>
          <w:szCs w:val="24"/>
        </w:rPr>
        <w:t>с</w:t>
      </w:r>
      <w:r w:rsidRPr="00D64F79">
        <w:rPr>
          <w:sz w:val="24"/>
          <w:szCs w:val="24"/>
        </w:rPr>
        <w:t xml:space="preserve">сивный металлический диск радиусом 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>. Через середину прох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 xml:space="preserve">дит стержень радиуса 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>, к концам которого прикреплены две нити (рис.1, вид сбоку). Стержень жестко связан с диском.</w:t>
      </w:r>
    </w:p>
    <w:p w:rsidR="0057060A" w:rsidRDefault="00373B5F" w:rsidP="00D64F79">
      <w:pPr>
        <w:ind w:firstLine="720"/>
        <w:jc w:val="both"/>
        <w:rPr>
          <w:color w:val="FF0000"/>
          <w:sz w:val="24"/>
          <w:szCs w:val="24"/>
        </w:rPr>
      </w:pPr>
      <w:r w:rsidRPr="00D64F79">
        <w:rPr>
          <w:sz w:val="24"/>
          <w:szCs w:val="24"/>
        </w:rPr>
        <w:t>Маятник может участвовать в двух движениях: поступ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тельном в вертикальной плоскости и вращательном вокруг своей геометрической оси. Это сложное движение обусловлено дейс</w:t>
      </w:r>
      <w:r w:rsidRPr="00D64F79">
        <w:rPr>
          <w:sz w:val="24"/>
          <w:szCs w:val="24"/>
        </w:rPr>
        <w:t>т</w:t>
      </w:r>
      <w:r w:rsidRPr="00D64F79">
        <w:rPr>
          <w:sz w:val="24"/>
          <w:szCs w:val="24"/>
        </w:rPr>
        <w:t xml:space="preserve">вием силы тяжести </w:t>
      </w:r>
      <w:r w:rsidR="002A648A">
        <w:rPr>
          <w:sz w:val="24"/>
          <w:szCs w:val="24"/>
        </w:rPr>
        <w:t xml:space="preserve">на </w:t>
      </w:r>
      <w:r w:rsidRPr="00D64F79">
        <w:rPr>
          <w:sz w:val="24"/>
          <w:szCs w:val="24"/>
        </w:rPr>
        <w:t>маятник. В состоянии покоя маятника его вес уравновешивается силой натяжения нитей. При движении м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ятника вниз сила на</w:t>
      </w:r>
      <w:r w:rsidR="008A4B7A">
        <w:rPr>
          <w:sz w:val="24"/>
          <w:szCs w:val="24"/>
        </w:rPr>
        <w:t>тяжения нитей становится меньше</w:t>
      </w:r>
      <w:r w:rsidRPr="00D64F79">
        <w:rPr>
          <w:sz w:val="24"/>
          <w:szCs w:val="24"/>
        </w:rPr>
        <w:t xml:space="preserve">. </w:t>
      </w:r>
      <w:r w:rsidR="002A648A">
        <w:rPr>
          <w:sz w:val="24"/>
          <w:szCs w:val="24"/>
        </w:rPr>
        <w:t>В</w:t>
      </w:r>
      <w:r w:rsidRPr="00D64F79">
        <w:rPr>
          <w:sz w:val="24"/>
          <w:szCs w:val="24"/>
        </w:rPr>
        <w:t xml:space="preserve"> крайне</w:t>
      </w:r>
      <w:r w:rsidR="002A648A">
        <w:rPr>
          <w:sz w:val="24"/>
          <w:szCs w:val="24"/>
        </w:rPr>
        <w:t>м</w:t>
      </w:r>
      <w:r w:rsidRPr="00D64F79">
        <w:rPr>
          <w:sz w:val="24"/>
          <w:szCs w:val="24"/>
        </w:rPr>
        <w:t xml:space="preserve"> нижне</w:t>
      </w:r>
      <w:r w:rsidR="002A648A">
        <w:rPr>
          <w:sz w:val="24"/>
          <w:szCs w:val="24"/>
        </w:rPr>
        <w:t>м</w:t>
      </w:r>
      <w:r w:rsidRPr="00D64F79">
        <w:rPr>
          <w:sz w:val="24"/>
          <w:szCs w:val="24"/>
        </w:rPr>
        <w:t xml:space="preserve"> положени</w:t>
      </w:r>
      <w:r w:rsidR="002A648A">
        <w:rPr>
          <w:sz w:val="24"/>
          <w:szCs w:val="24"/>
        </w:rPr>
        <w:t xml:space="preserve">и </w:t>
      </w:r>
      <w:r w:rsidRPr="0057060A">
        <w:rPr>
          <w:sz w:val="24"/>
          <w:szCs w:val="24"/>
        </w:rPr>
        <w:t>маятник</w:t>
      </w:r>
      <w:r w:rsidR="002A648A" w:rsidRPr="0057060A">
        <w:rPr>
          <w:sz w:val="24"/>
          <w:szCs w:val="24"/>
        </w:rPr>
        <w:t>а</w:t>
      </w:r>
      <w:r w:rsidR="0057060A">
        <w:rPr>
          <w:color w:val="FF0000"/>
          <w:sz w:val="24"/>
          <w:szCs w:val="24"/>
        </w:rPr>
        <w:t xml:space="preserve"> </w:t>
      </w:r>
      <w:r w:rsidR="0057060A" w:rsidRPr="0057060A">
        <w:rPr>
          <w:sz w:val="24"/>
          <w:szCs w:val="24"/>
        </w:rPr>
        <w:t>импульс его поступательного дв</w:t>
      </w:r>
      <w:r w:rsidR="0057060A" w:rsidRPr="0057060A">
        <w:rPr>
          <w:sz w:val="24"/>
          <w:szCs w:val="24"/>
        </w:rPr>
        <w:t>и</w:t>
      </w:r>
      <w:r w:rsidR="0057060A" w:rsidRPr="0057060A">
        <w:rPr>
          <w:sz w:val="24"/>
          <w:szCs w:val="24"/>
        </w:rPr>
        <w:t>жения</w:t>
      </w:r>
      <w:r w:rsidRPr="0057060A">
        <w:rPr>
          <w:sz w:val="24"/>
          <w:szCs w:val="24"/>
        </w:rPr>
        <w:t xml:space="preserve"> </w:t>
      </w:r>
      <w:r w:rsidR="0057060A">
        <w:rPr>
          <w:sz w:val="24"/>
          <w:szCs w:val="24"/>
        </w:rPr>
        <w:t xml:space="preserve">меняет направление на противоположное. </w:t>
      </w:r>
      <w:r w:rsidRPr="008926A2">
        <w:rPr>
          <w:color w:val="FF0000"/>
          <w:sz w:val="24"/>
          <w:szCs w:val="24"/>
        </w:rPr>
        <w:t xml:space="preserve"> 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Поступательное и вращательное движение маятника вниз – равноускоренное, вверх – равнозамедленное, </w:t>
      </w:r>
      <w:r w:rsidR="00012139">
        <w:rPr>
          <w:sz w:val="24"/>
          <w:szCs w:val="24"/>
        </w:rPr>
        <w:t xml:space="preserve">модуль </w:t>
      </w:r>
      <w:r w:rsidRPr="00D64F79">
        <w:rPr>
          <w:sz w:val="24"/>
          <w:szCs w:val="24"/>
        </w:rPr>
        <w:t>ускорени</w:t>
      </w:r>
      <w:r w:rsidR="00012139">
        <w:rPr>
          <w:sz w:val="24"/>
          <w:szCs w:val="24"/>
        </w:rPr>
        <w:t>я</w:t>
      </w:r>
      <w:r w:rsidRPr="00D64F79">
        <w:rPr>
          <w:sz w:val="24"/>
          <w:szCs w:val="24"/>
        </w:rPr>
        <w:t xml:space="preserve"> центра масс в обоих случаях </w:t>
      </w:r>
      <w:r w:rsidR="00012139">
        <w:rPr>
          <w:sz w:val="24"/>
          <w:szCs w:val="24"/>
        </w:rPr>
        <w:t xml:space="preserve">примерно </w:t>
      </w:r>
      <w:r w:rsidRPr="00D64F79">
        <w:rPr>
          <w:sz w:val="24"/>
          <w:szCs w:val="24"/>
        </w:rPr>
        <w:t>одинаков и рав</w:t>
      </w:r>
      <w:r w:rsidR="008926A2">
        <w:rPr>
          <w:sz w:val="24"/>
          <w:szCs w:val="24"/>
        </w:rPr>
        <w:t>е</w:t>
      </w:r>
      <w:r w:rsidRPr="00D64F79">
        <w:rPr>
          <w:sz w:val="24"/>
          <w:szCs w:val="24"/>
        </w:rPr>
        <w:t xml:space="preserve">н: 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4"/>
          <w:sz w:val="24"/>
          <w:szCs w:val="24"/>
        </w:rPr>
        <w:object w:dxaOrig="760" w:dyaOrig="620">
          <v:shape id="_x0000_i1152" type="#_x0000_t75" style="width:37.5pt;height:31.5pt" o:ole="" fillcolor="window">
            <v:imagedata r:id="rId275" o:title=""/>
          </v:shape>
          <o:OLEObject Type="Embed" ProgID="Equation.3" ShapeID="_x0000_i1152" DrawAspect="Content" ObjectID="_1570538385" r:id="rId276"/>
        </w:object>
      </w:r>
      <w:r w:rsidR="008A4B7A">
        <w:rPr>
          <w:sz w:val="24"/>
          <w:szCs w:val="24"/>
        </w:rPr>
        <w:t xml:space="preserve">, </w:t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  <w:t xml:space="preserve">              </w:t>
      </w:r>
      <w:r w:rsidRPr="00D64F79">
        <w:rPr>
          <w:sz w:val="24"/>
          <w:szCs w:val="24"/>
        </w:rPr>
        <w:t>(1)</w:t>
      </w:r>
    </w:p>
    <w:p w:rsidR="00373B5F" w:rsidRPr="00651574" w:rsidRDefault="00373B5F" w:rsidP="00651574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  <w:lang w:val="en-US"/>
        </w:rPr>
        <w:t>S</w:t>
      </w:r>
      <w:r w:rsidRPr="00D64F79">
        <w:rPr>
          <w:sz w:val="24"/>
          <w:szCs w:val="24"/>
        </w:rPr>
        <w:t xml:space="preserve"> – путь, пройденный центром масс маятника в одном напра</w:t>
      </w:r>
      <w:r w:rsidRPr="00D64F79">
        <w:rPr>
          <w:sz w:val="24"/>
          <w:szCs w:val="24"/>
        </w:rPr>
        <w:t>в</w:t>
      </w:r>
      <w:r w:rsidRPr="00D64F79">
        <w:rPr>
          <w:sz w:val="24"/>
          <w:szCs w:val="24"/>
        </w:rPr>
        <w:t xml:space="preserve">лении; </w:t>
      </w:r>
      <w:r w:rsidRPr="00D64F79">
        <w:rPr>
          <w:i/>
          <w:sz w:val="24"/>
          <w:szCs w:val="24"/>
          <w:lang w:val="en-US"/>
        </w:rPr>
        <w:t>t</w:t>
      </w:r>
      <w:r w:rsidRPr="00D64F79">
        <w:rPr>
          <w:sz w:val="24"/>
          <w:szCs w:val="24"/>
        </w:rPr>
        <w:t xml:space="preserve"> – время движения маятника в одном направлении.</w:t>
      </w:r>
    </w:p>
    <w:p w:rsidR="00373B5F" w:rsidRPr="00651574" w:rsidRDefault="00373B5F" w:rsidP="00D64F79">
      <w:pPr>
        <w:jc w:val="both"/>
        <w:rPr>
          <w:sz w:val="24"/>
          <w:szCs w:val="24"/>
        </w:rPr>
      </w:pPr>
      <w:r w:rsidRPr="00651574">
        <w:rPr>
          <w:sz w:val="24"/>
          <w:szCs w:val="24"/>
        </w:rPr>
        <w:tab/>
      </w:r>
      <w:r w:rsidRPr="00651574">
        <w:rPr>
          <w:sz w:val="24"/>
          <w:szCs w:val="24"/>
        </w:rPr>
        <w:tab/>
      </w:r>
      <w:r w:rsidRPr="00651574">
        <w:rPr>
          <w:sz w:val="24"/>
          <w:szCs w:val="24"/>
        </w:rPr>
        <w:tab/>
      </w:r>
      <w:r w:rsidRPr="00651574">
        <w:rPr>
          <w:sz w:val="24"/>
          <w:szCs w:val="24"/>
        </w:rPr>
        <w:tab/>
      </w:r>
      <w:r w:rsidRPr="00651574">
        <w:rPr>
          <w:sz w:val="24"/>
          <w:szCs w:val="24"/>
        </w:rPr>
        <w:tab/>
      </w:r>
    </w:p>
    <w:p w:rsidR="00373B5F" w:rsidRPr="00D64F79" w:rsidRDefault="007E15CE" w:rsidP="00651574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788920" cy="2659380"/>
            <wp:effectExtent l="19050" t="0" r="0" b="0"/>
            <wp:docPr id="1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 l="22832" t="20235" r="29295" b="2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665" w:rsidRDefault="00373B5F" w:rsidP="00643665">
      <w:pPr>
        <w:jc w:val="both"/>
        <w:rPr>
          <w:sz w:val="24"/>
          <w:szCs w:val="24"/>
        </w:rPr>
      </w:pPr>
      <w:r w:rsidRPr="00D64F79">
        <w:rPr>
          <w:sz w:val="24"/>
          <w:szCs w:val="24"/>
          <w:lang w:val="en-US"/>
        </w:rPr>
        <w:tab/>
      </w:r>
      <w:r w:rsidRPr="00D64F79">
        <w:rPr>
          <w:sz w:val="24"/>
          <w:szCs w:val="24"/>
          <w:lang w:val="en-US"/>
        </w:rPr>
        <w:tab/>
      </w:r>
      <w:r w:rsidRPr="00D64F79">
        <w:rPr>
          <w:sz w:val="24"/>
          <w:szCs w:val="24"/>
          <w:lang w:val="en-US"/>
        </w:rPr>
        <w:tab/>
      </w:r>
      <w:r w:rsidRPr="00D64F79">
        <w:rPr>
          <w:sz w:val="24"/>
          <w:szCs w:val="24"/>
          <w:lang w:val="en-US"/>
        </w:rPr>
        <w:tab/>
      </w:r>
      <w:r w:rsidRPr="00D64F79">
        <w:rPr>
          <w:sz w:val="24"/>
          <w:szCs w:val="24"/>
          <w:lang w:val="en-US"/>
        </w:rPr>
        <w:tab/>
      </w:r>
      <w:r w:rsidRPr="00D64F79">
        <w:rPr>
          <w:sz w:val="24"/>
          <w:szCs w:val="24"/>
          <w:lang w:val="en-US"/>
        </w:rPr>
        <w:tab/>
      </w:r>
      <w:r w:rsidRPr="00D64F79">
        <w:rPr>
          <w:sz w:val="24"/>
          <w:szCs w:val="24"/>
          <w:lang w:val="en-US"/>
        </w:rPr>
        <w:tab/>
      </w:r>
      <w:r w:rsidRPr="00D64F79">
        <w:rPr>
          <w:sz w:val="24"/>
          <w:szCs w:val="24"/>
          <w:lang w:val="en-US"/>
        </w:rPr>
        <w:tab/>
      </w:r>
    </w:p>
    <w:p w:rsidR="00373B5F" w:rsidRPr="00643665" w:rsidRDefault="00373B5F" w:rsidP="00643665">
      <w:pPr>
        <w:jc w:val="center"/>
        <w:rPr>
          <w:sz w:val="24"/>
          <w:szCs w:val="24"/>
        </w:rPr>
      </w:pPr>
      <w:r w:rsidRPr="00643665">
        <w:rPr>
          <w:sz w:val="24"/>
          <w:szCs w:val="24"/>
        </w:rPr>
        <w:t>Рис. 1. Маятник Максвелла.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Поступательное движение центра масс маятника массой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 xml:space="preserve"> описывается уравнением: </w:t>
      </w:r>
    </w:p>
    <w:p w:rsidR="0034242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i/>
          <w:sz w:val="24"/>
          <w:szCs w:val="24"/>
          <w:lang w:val="en-US"/>
        </w:rPr>
        <w:t>ma</w:t>
      </w:r>
      <w:r w:rsidRPr="00D64F79">
        <w:rPr>
          <w:i/>
          <w:sz w:val="24"/>
          <w:szCs w:val="24"/>
        </w:rPr>
        <w:t xml:space="preserve"> = </w:t>
      </w:r>
      <w:r w:rsidRPr="00D64F79">
        <w:rPr>
          <w:i/>
          <w:sz w:val="24"/>
          <w:szCs w:val="24"/>
          <w:lang w:val="en-US"/>
        </w:rPr>
        <w:t>mg</w:t>
      </w:r>
      <w:r w:rsidRPr="00D64F79">
        <w:rPr>
          <w:i/>
          <w:sz w:val="24"/>
          <w:szCs w:val="24"/>
        </w:rPr>
        <w:t xml:space="preserve"> - </w:t>
      </w:r>
      <w:r w:rsidR="00342429">
        <w:rPr>
          <w:i/>
          <w:sz w:val="24"/>
          <w:szCs w:val="24"/>
        </w:rPr>
        <w:t>Т</w:t>
      </w:r>
      <w:r w:rsidR="008A4B7A">
        <w:rPr>
          <w:sz w:val="24"/>
          <w:szCs w:val="24"/>
        </w:rPr>
        <w:t xml:space="preserve">, </w:t>
      </w:r>
      <w:r w:rsidR="008A4B7A">
        <w:rPr>
          <w:sz w:val="24"/>
          <w:szCs w:val="24"/>
        </w:rPr>
        <w:tab/>
      </w:r>
      <w:r w:rsidR="00342429">
        <w:rPr>
          <w:sz w:val="24"/>
          <w:szCs w:val="24"/>
        </w:rPr>
        <w:t>отсюда</w:t>
      </w:r>
    </w:p>
    <w:p w:rsidR="00373B5F" w:rsidRPr="00D64F79" w:rsidRDefault="00342429" w:rsidP="00D64F79">
      <w:pPr>
        <w:ind w:left="708" w:firstLine="708"/>
        <w:rPr>
          <w:sz w:val="24"/>
          <w:szCs w:val="24"/>
        </w:rPr>
      </w:pPr>
      <w:r>
        <w:rPr>
          <w:i/>
          <w:sz w:val="24"/>
          <w:szCs w:val="24"/>
        </w:rPr>
        <w:t>Т=</w:t>
      </w:r>
      <w:r w:rsidRPr="00D64F79">
        <w:rPr>
          <w:i/>
          <w:sz w:val="24"/>
          <w:szCs w:val="24"/>
          <w:lang w:val="en-US"/>
        </w:rPr>
        <w:t>mg</w:t>
      </w:r>
      <w:r w:rsidRPr="00D64F79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–</w:t>
      </w:r>
      <w:r w:rsidR="008A4B7A">
        <w:rPr>
          <w:sz w:val="24"/>
          <w:szCs w:val="24"/>
        </w:rPr>
        <w:tab/>
      </w:r>
      <w:r w:rsidRPr="00D64F79">
        <w:rPr>
          <w:i/>
          <w:sz w:val="24"/>
          <w:szCs w:val="24"/>
          <w:lang w:val="en-US"/>
        </w:rPr>
        <w:t>ma</w:t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  <w:t xml:space="preserve">     </w:t>
      </w:r>
      <w:r>
        <w:rPr>
          <w:sz w:val="24"/>
          <w:szCs w:val="24"/>
        </w:rPr>
        <w:t xml:space="preserve">                                     </w:t>
      </w:r>
      <w:r w:rsidR="00527DE3" w:rsidRPr="00926653">
        <w:rPr>
          <w:sz w:val="24"/>
          <w:szCs w:val="24"/>
        </w:rPr>
        <w:t xml:space="preserve"> </w:t>
      </w:r>
      <w:r w:rsidR="00373B5F" w:rsidRPr="00D64F79">
        <w:rPr>
          <w:sz w:val="24"/>
          <w:szCs w:val="24"/>
        </w:rPr>
        <w:t>(2)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="00342429">
        <w:rPr>
          <w:i/>
          <w:sz w:val="24"/>
          <w:szCs w:val="24"/>
        </w:rPr>
        <w:t>Т</w:t>
      </w:r>
      <w:r w:rsidRPr="00D64F79">
        <w:rPr>
          <w:i/>
          <w:sz w:val="24"/>
          <w:szCs w:val="24"/>
          <w:vertAlign w:val="subscript"/>
        </w:rPr>
        <w:t xml:space="preserve"> </w:t>
      </w:r>
      <w:r w:rsidRPr="00D64F79">
        <w:rPr>
          <w:sz w:val="24"/>
          <w:szCs w:val="24"/>
        </w:rPr>
        <w:t xml:space="preserve">– сила натяжения нитей. А вращение маятника </w:t>
      </w:r>
      <w:r w:rsidR="0057060A">
        <w:rPr>
          <w:sz w:val="24"/>
          <w:szCs w:val="24"/>
        </w:rPr>
        <w:t>-</w:t>
      </w:r>
      <w:r w:rsidR="008926A2" w:rsidRPr="008926A2">
        <w:rPr>
          <w:color w:val="FF0000"/>
          <w:sz w:val="24"/>
          <w:szCs w:val="24"/>
        </w:rPr>
        <w:t xml:space="preserve"> </w:t>
      </w:r>
      <w:r w:rsidRPr="00D64F79">
        <w:rPr>
          <w:sz w:val="24"/>
          <w:szCs w:val="24"/>
        </w:rPr>
        <w:t>уравнен</w:t>
      </w:r>
      <w:r w:rsidRPr="00D64F79">
        <w:rPr>
          <w:sz w:val="24"/>
          <w:szCs w:val="24"/>
        </w:rPr>
        <w:t>и</w:t>
      </w:r>
      <w:r w:rsidRPr="00D64F79">
        <w:rPr>
          <w:sz w:val="24"/>
          <w:szCs w:val="24"/>
        </w:rPr>
        <w:t xml:space="preserve">ем: 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i/>
          <w:sz w:val="24"/>
          <w:szCs w:val="24"/>
        </w:rPr>
        <w:t>Jε = M</w:t>
      </w:r>
      <w:r w:rsidR="008A4B7A">
        <w:rPr>
          <w:sz w:val="24"/>
          <w:szCs w:val="24"/>
        </w:rPr>
        <w:t xml:space="preserve">, </w:t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  <w:t xml:space="preserve">              </w:t>
      </w:r>
      <w:r w:rsidRPr="00D64F79">
        <w:rPr>
          <w:sz w:val="24"/>
          <w:szCs w:val="24"/>
        </w:rPr>
        <w:t>(3)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</w:rPr>
        <w:t>ε</w:t>
      </w:r>
      <w:r w:rsidRPr="00D64F79">
        <w:rPr>
          <w:sz w:val="24"/>
          <w:szCs w:val="24"/>
        </w:rPr>
        <w:t xml:space="preserve"> – угловое ускорение маятника; </w:t>
      </w:r>
      <w:r w:rsidRPr="00D64F79">
        <w:rPr>
          <w:i/>
          <w:sz w:val="24"/>
          <w:szCs w:val="24"/>
        </w:rPr>
        <w:t>М</w:t>
      </w:r>
      <w:r w:rsidRPr="00D64F79">
        <w:rPr>
          <w:sz w:val="24"/>
          <w:szCs w:val="24"/>
        </w:rPr>
        <w:t xml:space="preserve"> – момент сил натяжения нитей;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sz w:val="24"/>
          <w:szCs w:val="24"/>
        </w:rPr>
        <w:t xml:space="preserve"> – момент инерции маятника. Угловое ускорение </w:t>
      </w:r>
      <w:r w:rsidRPr="00D64F79">
        <w:rPr>
          <w:i/>
          <w:sz w:val="24"/>
          <w:szCs w:val="24"/>
        </w:rPr>
        <w:t>ε</w:t>
      </w:r>
      <w:r w:rsidRPr="00D64F79">
        <w:rPr>
          <w:sz w:val="24"/>
          <w:szCs w:val="24"/>
        </w:rPr>
        <w:t xml:space="preserve"> можно определить из соотношения: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 </w:t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i/>
          <w:sz w:val="24"/>
          <w:szCs w:val="24"/>
        </w:rPr>
        <w:t>а = ε</w:t>
      </w:r>
      <w:r w:rsidRPr="00D64F79">
        <w:rPr>
          <w:i/>
          <w:sz w:val="24"/>
          <w:szCs w:val="24"/>
          <w:lang w:val="en-US"/>
        </w:rPr>
        <w:t>r</w:t>
      </w:r>
      <w:r w:rsidR="008A4B7A">
        <w:rPr>
          <w:sz w:val="24"/>
          <w:szCs w:val="24"/>
        </w:rPr>
        <w:t xml:space="preserve">, </w:t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  <w:t xml:space="preserve">   </w:t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  <w:t xml:space="preserve">                       </w:t>
      </w:r>
      <w:r w:rsidRPr="00D64F79">
        <w:rPr>
          <w:sz w:val="24"/>
          <w:szCs w:val="24"/>
        </w:rPr>
        <w:t>(4)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 – радиус стержня.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Момент сил натяжения нитей определяется следующим образом: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 </w:t>
      </w:r>
      <w:r w:rsidRPr="00D64F79">
        <w:rPr>
          <w:sz w:val="24"/>
          <w:szCs w:val="24"/>
        </w:rPr>
        <w:tab/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i/>
          <w:sz w:val="24"/>
          <w:szCs w:val="24"/>
        </w:rPr>
        <w:t xml:space="preserve"> = </w:t>
      </w:r>
      <w:r w:rsidR="00342429">
        <w:rPr>
          <w:i/>
          <w:sz w:val="24"/>
          <w:szCs w:val="24"/>
        </w:rPr>
        <w:t>Т</w:t>
      </w:r>
      <w:r w:rsidRPr="00D64F79">
        <w:rPr>
          <w:i/>
          <w:sz w:val="24"/>
          <w:szCs w:val="24"/>
          <w:vertAlign w:val="subscript"/>
        </w:rPr>
        <w:t xml:space="preserve"> </w:t>
      </w:r>
      <w:r w:rsidRPr="00D64F79">
        <w:rPr>
          <w:i/>
          <w:sz w:val="24"/>
          <w:szCs w:val="24"/>
          <w:lang w:val="en-US"/>
        </w:rPr>
        <w:t>r</w:t>
      </w:r>
      <w:r w:rsidR="008A4B7A">
        <w:rPr>
          <w:sz w:val="24"/>
          <w:szCs w:val="24"/>
        </w:rPr>
        <w:t xml:space="preserve">. </w:t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</w:r>
      <w:r w:rsidR="008A4B7A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(5)</w:t>
      </w:r>
    </w:p>
    <w:p w:rsidR="00373B5F" w:rsidRPr="00643665" w:rsidRDefault="00373B5F" w:rsidP="00D64F79">
      <w:pPr>
        <w:pStyle w:val="af6"/>
        <w:ind w:firstLine="720"/>
        <w:rPr>
          <w:i w:val="0"/>
          <w:szCs w:val="24"/>
          <w:lang w:val="ru-RU"/>
        </w:rPr>
      </w:pPr>
      <w:r w:rsidRPr="00643665">
        <w:rPr>
          <w:i w:val="0"/>
          <w:szCs w:val="24"/>
          <w:lang w:val="ru-RU"/>
        </w:rPr>
        <w:t>Из уравнений (1), (3), (4), (5) можно выразить момент инерции маятника Максвелла:</w:t>
      </w:r>
    </w:p>
    <w:p w:rsidR="00373B5F" w:rsidRPr="00D64F79" w:rsidRDefault="00342429" w:rsidP="00D64F79">
      <w:pPr>
        <w:pStyle w:val="af6"/>
        <w:ind w:left="708" w:firstLine="708"/>
        <w:rPr>
          <w:szCs w:val="24"/>
        </w:rPr>
      </w:pPr>
      <w:r w:rsidRPr="00D64F79">
        <w:rPr>
          <w:position w:val="-24"/>
          <w:szCs w:val="24"/>
        </w:rPr>
        <w:object w:dxaOrig="1020" w:dyaOrig="660">
          <v:shape id="_x0000_i1153" type="#_x0000_t75" style="width:51pt;height:33pt" o:ole="" fillcolor="window">
            <v:imagedata r:id="rId278" o:title=""/>
          </v:shape>
          <o:OLEObject Type="Embed" ProgID="Equation.3" ShapeID="_x0000_i1153" DrawAspect="Content" ObjectID="_1570538386" r:id="rId279"/>
        </w:object>
      </w:r>
      <w:r w:rsidR="008A4B7A">
        <w:rPr>
          <w:szCs w:val="24"/>
        </w:rPr>
        <w:t xml:space="preserve">. </w:t>
      </w:r>
      <w:r w:rsidR="008A4B7A">
        <w:rPr>
          <w:szCs w:val="24"/>
        </w:rPr>
        <w:tab/>
      </w:r>
      <w:r w:rsidR="008A4B7A">
        <w:rPr>
          <w:szCs w:val="24"/>
        </w:rPr>
        <w:tab/>
      </w:r>
      <w:r w:rsidR="008A4B7A">
        <w:rPr>
          <w:szCs w:val="24"/>
        </w:rPr>
        <w:tab/>
      </w:r>
      <w:r w:rsidR="008A4B7A">
        <w:rPr>
          <w:szCs w:val="24"/>
        </w:rPr>
        <w:tab/>
      </w:r>
      <w:r w:rsidR="008A4B7A">
        <w:rPr>
          <w:szCs w:val="24"/>
        </w:rPr>
        <w:tab/>
      </w:r>
      <w:r w:rsidR="008A4B7A">
        <w:rPr>
          <w:szCs w:val="24"/>
        </w:rPr>
        <w:tab/>
      </w:r>
      <w:r w:rsidR="008A4B7A">
        <w:rPr>
          <w:szCs w:val="24"/>
        </w:rPr>
        <w:tab/>
      </w:r>
      <w:r w:rsidR="00373B5F" w:rsidRPr="008A4B7A">
        <w:rPr>
          <w:i w:val="0"/>
          <w:szCs w:val="24"/>
        </w:rPr>
        <w:t>(6)</w:t>
      </w:r>
    </w:p>
    <w:p w:rsidR="00373B5F" w:rsidRPr="00342429" w:rsidRDefault="00373B5F" w:rsidP="00D64F79">
      <w:pPr>
        <w:pStyle w:val="3"/>
        <w:jc w:val="center"/>
        <w:rPr>
          <w:rFonts w:ascii="Times New Roman" w:hAnsi="Times New Roman"/>
          <w:sz w:val="24"/>
          <w:szCs w:val="24"/>
        </w:rPr>
      </w:pPr>
      <w:r w:rsidRPr="00342429">
        <w:rPr>
          <w:rFonts w:ascii="Times New Roman" w:hAnsi="Times New Roman"/>
          <w:sz w:val="24"/>
          <w:szCs w:val="24"/>
        </w:rPr>
        <w:t>Порядок выполнения работы</w:t>
      </w:r>
    </w:p>
    <w:p w:rsidR="00373B5F" w:rsidRPr="00527DE3" w:rsidRDefault="00373B5F" w:rsidP="008C2953">
      <w:pPr>
        <w:pStyle w:val="af6"/>
        <w:numPr>
          <w:ilvl w:val="0"/>
          <w:numId w:val="24"/>
        </w:numPr>
        <w:jc w:val="both"/>
        <w:rPr>
          <w:i w:val="0"/>
          <w:szCs w:val="24"/>
          <w:lang w:val="ru-RU"/>
        </w:rPr>
      </w:pPr>
      <w:r w:rsidRPr="00527DE3">
        <w:rPr>
          <w:i w:val="0"/>
          <w:szCs w:val="24"/>
          <w:lang w:val="ru-RU"/>
        </w:rPr>
        <w:t>Штангенциркулем измерить диаметр стержня, найти его р</w:t>
      </w:r>
      <w:r w:rsidRPr="00527DE3">
        <w:rPr>
          <w:i w:val="0"/>
          <w:szCs w:val="24"/>
          <w:lang w:val="ru-RU"/>
        </w:rPr>
        <w:t>а</w:t>
      </w:r>
      <w:r w:rsidRPr="00527DE3">
        <w:rPr>
          <w:i w:val="0"/>
          <w:szCs w:val="24"/>
          <w:lang w:val="ru-RU"/>
        </w:rPr>
        <w:t>диус</w:t>
      </w:r>
      <w:r w:rsidR="00527DE3" w:rsidRPr="00527DE3">
        <w:rPr>
          <w:i w:val="0"/>
          <w:szCs w:val="24"/>
          <w:lang w:val="ru-RU"/>
        </w:rPr>
        <w:t xml:space="preserve"> </w:t>
      </w:r>
      <w:r w:rsidR="00527DE3" w:rsidRPr="00527DE3">
        <w:rPr>
          <w:szCs w:val="24"/>
        </w:rPr>
        <w:t>r</w:t>
      </w:r>
      <w:r w:rsidRPr="00527DE3">
        <w:rPr>
          <w:i w:val="0"/>
          <w:szCs w:val="24"/>
          <w:lang w:val="ru-RU"/>
        </w:rPr>
        <w:t>.</w:t>
      </w:r>
    </w:p>
    <w:p w:rsidR="00373B5F" w:rsidRPr="00D64F79" w:rsidRDefault="00373B5F" w:rsidP="008C2953">
      <w:pPr>
        <w:numPr>
          <w:ilvl w:val="0"/>
          <w:numId w:val="24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Вычислить силу натяжения нитей при спокойно висящем м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ятнике</w:t>
      </w:r>
      <w:r w:rsidR="00527DE3">
        <w:rPr>
          <w:sz w:val="24"/>
          <w:szCs w:val="24"/>
        </w:rPr>
        <w:t xml:space="preserve"> масс</w:t>
      </w:r>
      <w:r w:rsidR="00527DE3" w:rsidRPr="00527DE3">
        <w:rPr>
          <w:sz w:val="24"/>
          <w:szCs w:val="24"/>
        </w:rPr>
        <w:t>ой</w:t>
      </w:r>
      <w:r w:rsidRPr="00D64F79">
        <w:rPr>
          <w:sz w:val="24"/>
          <w:szCs w:val="24"/>
        </w:rPr>
        <w:t xml:space="preserve"> </w:t>
      </w:r>
      <w:r w:rsidRPr="00D64F79">
        <w:rPr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 xml:space="preserve">. </w:t>
      </w:r>
    </w:p>
    <w:p w:rsidR="00373B5F" w:rsidRPr="00D64F79" w:rsidRDefault="00373B5F" w:rsidP="008C2953">
      <w:pPr>
        <w:numPr>
          <w:ilvl w:val="0"/>
          <w:numId w:val="24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Тщательно, виток к витку, на стержень маятника намотать нить, чтобы при движении маятника вниз не получить «би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ний». Придерживая маятник рукой, отпустить его, одновр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менно нажав на кнопку «Пуск» секундомера. Внимательно наблюдать за направлением вращения маятника. По достиж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нии краем диска платформы с фотодиодом, секундомер з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фиксирует время поступательного движения диска.</w:t>
      </w:r>
    </w:p>
    <w:p w:rsidR="00373B5F" w:rsidRPr="00D64F79" w:rsidRDefault="00373B5F" w:rsidP="008C2953">
      <w:pPr>
        <w:numPr>
          <w:ilvl w:val="0"/>
          <w:numId w:val="24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Измерить путь, пройденный маятником, и время, соответс</w:t>
      </w:r>
      <w:r w:rsidRPr="00D64F79">
        <w:rPr>
          <w:sz w:val="24"/>
          <w:szCs w:val="24"/>
        </w:rPr>
        <w:t>т</w:t>
      </w:r>
      <w:r w:rsidRPr="00D64F79">
        <w:rPr>
          <w:sz w:val="24"/>
          <w:szCs w:val="24"/>
        </w:rPr>
        <w:t>вующее движению на этом пути.</w:t>
      </w:r>
    </w:p>
    <w:p w:rsidR="00373B5F" w:rsidRPr="00D64F79" w:rsidRDefault="00373B5F" w:rsidP="008C2953">
      <w:pPr>
        <w:numPr>
          <w:ilvl w:val="0"/>
          <w:numId w:val="24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Рассчитать момент инерции маятника по формуле (6).</w:t>
      </w:r>
    </w:p>
    <w:p w:rsidR="00373B5F" w:rsidRPr="00D64F79" w:rsidRDefault="00373B5F" w:rsidP="008C2953">
      <w:pPr>
        <w:numPr>
          <w:ilvl w:val="0"/>
          <w:numId w:val="24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Повторить опыт не менее пяти раз по пунктам 2 – 5. Найти среднее значение момента инерции маятника. Рассчитать м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мент инерции маятника Максвелла по формуле для момента инерции диска.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4"/>
          <w:sz w:val="24"/>
          <w:szCs w:val="24"/>
        </w:rPr>
        <w:object w:dxaOrig="1200" w:dyaOrig="620">
          <v:shape id="_x0000_i1154" type="#_x0000_t75" style="width:60pt;height:31.5pt" o:ole="" fillcolor="window">
            <v:imagedata r:id="rId280" o:title=""/>
          </v:shape>
          <o:OLEObject Type="Embed" ProgID="Equation.3" ShapeID="_x0000_i1154" DrawAspect="Content" ObjectID="_1570538387" r:id="rId281"/>
        </w:object>
      </w:r>
      <w:r w:rsidRPr="00D64F79">
        <w:rPr>
          <w:sz w:val="24"/>
          <w:szCs w:val="24"/>
        </w:rPr>
        <w:t>,</w:t>
      </w:r>
    </w:p>
    <w:p w:rsidR="00373B5F" w:rsidRPr="00D64F79" w:rsidRDefault="00373B5F" w:rsidP="00342429">
      <w:pPr>
        <w:ind w:firstLine="567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 xml:space="preserve"> – масса маятника, 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 – радиус диска.</w:t>
      </w:r>
    </w:p>
    <w:p w:rsidR="00373B5F" w:rsidRPr="00D64F79" w:rsidRDefault="00373B5F" w:rsidP="00342429">
      <w:pPr>
        <w:ind w:left="360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Сравнить </w:t>
      </w:r>
      <w:r w:rsidRPr="00D64F79">
        <w:rPr>
          <w:i/>
          <w:sz w:val="24"/>
          <w:szCs w:val="24"/>
          <w:lang w:val="en-US"/>
        </w:rPr>
        <w:t>J</w:t>
      </w:r>
      <w:r w:rsidRPr="00D64F79">
        <w:rPr>
          <w:i/>
          <w:sz w:val="24"/>
          <w:szCs w:val="24"/>
          <w:vertAlign w:val="subscript"/>
          <w:lang w:val="en-US"/>
        </w:rPr>
        <w:t>d</w:t>
      </w:r>
      <w:r w:rsidRPr="00D64F79">
        <w:rPr>
          <w:sz w:val="24"/>
          <w:szCs w:val="24"/>
        </w:rPr>
        <w:t xml:space="preserve"> с полученным средним значением и объяснить расхождения в результатах.</w:t>
      </w:r>
    </w:p>
    <w:p w:rsidR="00373B5F" w:rsidRPr="00D64F79" w:rsidRDefault="00373B5F" w:rsidP="008C2953">
      <w:pPr>
        <w:numPr>
          <w:ilvl w:val="0"/>
          <w:numId w:val="24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Добавить к маятнику разновес (кольцо с прорезью) массой </w:t>
      </w:r>
      <w:r w:rsidRPr="00D64F79">
        <w:rPr>
          <w:sz w:val="24"/>
          <w:szCs w:val="24"/>
          <w:lang w:val="en-US"/>
        </w:rPr>
        <w:t>m</w:t>
      </w:r>
      <w:r w:rsidR="00342429">
        <w:rPr>
          <w:sz w:val="24"/>
          <w:szCs w:val="24"/>
          <w:vertAlign w:val="subscript"/>
        </w:rPr>
        <w:t>1</w:t>
      </w:r>
      <w:r w:rsidR="00342429">
        <w:rPr>
          <w:sz w:val="24"/>
          <w:szCs w:val="24"/>
        </w:rPr>
        <w:t>.</w:t>
      </w:r>
      <w:r w:rsidRPr="00D64F79">
        <w:rPr>
          <w:sz w:val="24"/>
          <w:szCs w:val="24"/>
        </w:rPr>
        <w:t xml:space="preserve"> Проделать пункты 2-5 не менее пяти раз и занести результаты в таблицу. Вычислить момент инерции маятника по формуле п.6 и сравнить результаты. Объяснить расхождение в резул</w:t>
      </w:r>
      <w:r w:rsidRPr="00D64F79">
        <w:rPr>
          <w:sz w:val="24"/>
          <w:szCs w:val="24"/>
        </w:rPr>
        <w:t>ь</w:t>
      </w:r>
      <w:r w:rsidRPr="00D64F79">
        <w:rPr>
          <w:sz w:val="24"/>
          <w:szCs w:val="24"/>
        </w:rPr>
        <w:t>татах.</w:t>
      </w:r>
    </w:p>
    <w:p w:rsidR="00373B5F" w:rsidRPr="00D64F79" w:rsidRDefault="00373B5F" w:rsidP="008C2953">
      <w:pPr>
        <w:numPr>
          <w:ilvl w:val="0"/>
          <w:numId w:val="24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 Добавить к маятнику разновес (кольцо с прорезью) массой </w:t>
      </w:r>
      <w:r w:rsidRPr="00D64F79">
        <w:rPr>
          <w:sz w:val="24"/>
          <w:szCs w:val="24"/>
          <w:lang w:val="en-US"/>
        </w:rPr>
        <w:t>m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 xml:space="preserve"> и проделать пункты 2-5 пять раз. Занести результаты в табл</w:t>
      </w:r>
      <w:r w:rsidRPr="00D64F79">
        <w:rPr>
          <w:sz w:val="24"/>
          <w:szCs w:val="24"/>
        </w:rPr>
        <w:t>и</w:t>
      </w:r>
      <w:r w:rsidRPr="00D64F79">
        <w:rPr>
          <w:sz w:val="24"/>
          <w:szCs w:val="24"/>
        </w:rPr>
        <w:lastRenderedPageBreak/>
        <w:t>цу. Вычислить момент инерции маятника по формуле п.6 и сравнить результаты.</w:t>
      </w:r>
    </w:p>
    <w:p w:rsidR="00373B5F" w:rsidRPr="00D64F79" w:rsidRDefault="00373B5F" w:rsidP="008C2953">
      <w:pPr>
        <w:numPr>
          <w:ilvl w:val="0"/>
          <w:numId w:val="24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Добавить к маятнику разновес (кольцо с прорезью) массой </w:t>
      </w:r>
      <w:r w:rsidRPr="00D64F79">
        <w:rPr>
          <w:sz w:val="24"/>
          <w:szCs w:val="24"/>
          <w:lang w:val="en-US"/>
        </w:rPr>
        <w:t>m</w:t>
      </w:r>
      <w:r w:rsidR="00342429">
        <w:rPr>
          <w:sz w:val="24"/>
          <w:szCs w:val="24"/>
          <w:vertAlign w:val="subscript"/>
        </w:rPr>
        <w:t>3</w:t>
      </w:r>
      <w:r w:rsidRPr="00D64F79">
        <w:rPr>
          <w:sz w:val="24"/>
          <w:szCs w:val="24"/>
        </w:rPr>
        <w:t>. Проделать пункты 2-5 не менее пяти раз и занести результаты в таблицу. Вычислить момент инерции маятника по формуле п.6 и сравнить результаты. Уменьшается или увеличивается расхождение в измеренном моменте инерции маятника и в</w:t>
      </w:r>
      <w:r w:rsidRPr="00D64F79">
        <w:rPr>
          <w:sz w:val="24"/>
          <w:szCs w:val="24"/>
        </w:rPr>
        <w:t>ы</w:t>
      </w:r>
      <w:r w:rsidRPr="00D64F79">
        <w:rPr>
          <w:sz w:val="24"/>
          <w:szCs w:val="24"/>
        </w:rPr>
        <w:t>численном при увеличении его массы? Почему?</w:t>
      </w:r>
    </w:p>
    <w:p w:rsidR="00373B5F" w:rsidRPr="00D64F79" w:rsidRDefault="00373B5F" w:rsidP="008C2953">
      <w:pPr>
        <w:numPr>
          <w:ilvl w:val="0"/>
          <w:numId w:val="24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Оценить погрешности опыта. </w:t>
      </w:r>
    </w:p>
    <w:p w:rsidR="00373B5F" w:rsidRPr="00D64F79" w:rsidRDefault="00373B5F" w:rsidP="008C2953">
      <w:pPr>
        <w:numPr>
          <w:ilvl w:val="0"/>
          <w:numId w:val="24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Сделать письменный вывод. 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373B5F" w:rsidRDefault="00373B5F" w:rsidP="00D64F79">
      <w:pPr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Контрольные вопросы</w:t>
      </w:r>
    </w:p>
    <w:p w:rsidR="00012139" w:rsidRPr="00D64F79" w:rsidRDefault="00012139" w:rsidP="00D64F79">
      <w:pPr>
        <w:jc w:val="center"/>
        <w:rPr>
          <w:b/>
          <w:sz w:val="24"/>
          <w:szCs w:val="24"/>
        </w:rPr>
      </w:pPr>
    </w:p>
    <w:p w:rsidR="00373B5F" w:rsidRPr="00D64F79" w:rsidRDefault="00373B5F" w:rsidP="008C2953">
      <w:pPr>
        <w:numPr>
          <w:ilvl w:val="0"/>
          <w:numId w:val="25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Какое движение твердого тела называется плоским? </w:t>
      </w:r>
    </w:p>
    <w:p w:rsidR="00373B5F" w:rsidRPr="00D64F79" w:rsidRDefault="00373B5F" w:rsidP="008C2953">
      <w:pPr>
        <w:numPr>
          <w:ilvl w:val="0"/>
          <w:numId w:val="25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Что такое мгновенный центр (ось) скоростей? Объяснить, где находятся мгновенные центры скоростей при движении мая</w:t>
      </w:r>
      <w:r w:rsidRPr="00D64F79">
        <w:rPr>
          <w:sz w:val="24"/>
          <w:szCs w:val="24"/>
        </w:rPr>
        <w:t>т</w:t>
      </w:r>
      <w:r w:rsidRPr="00D64F79">
        <w:rPr>
          <w:sz w:val="24"/>
          <w:szCs w:val="24"/>
        </w:rPr>
        <w:t>ника Максвелла.</w:t>
      </w:r>
    </w:p>
    <w:p w:rsidR="00373B5F" w:rsidRPr="00D64F79" w:rsidRDefault="00373B5F" w:rsidP="008C2953">
      <w:pPr>
        <w:numPr>
          <w:ilvl w:val="0"/>
          <w:numId w:val="25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Для чего служит мгновенная ось?</w:t>
      </w:r>
    </w:p>
    <w:p w:rsidR="00373B5F" w:rsidRPr="00012139" w:rsidRDefault="00373B5F" w:rsidP="008C2953">
      <w:pPr>
        <w:numPr>
          <w:ilvl w:val="0"/>
          <w:numId w:val="25"/>
        </w:numPr>
        <w:jc w:val="both"/>
        <w:rPr>
          <w:sz w:val="24"/>
          <w:szCs w:val="24"/>
        </w:rPr>
      </w:pPr>
      <w:r w:rsidRPr="00012139">
        <w:rPr>
          <w:sz w:val="24"/>
          <w:szCs w:val="24"/>
        </w:rPr>
        <w:t xml:space="preserve">Объяснить, почему при разматывании и наматывании нитей </w:t>
      </w:r>
      <w:r w:rsidRPr="0057060A">
        <w:rPr>
          <w:sz w:val="24"/>
          <w:szCs w:val="24"/>
        </w:rPr>
        <w:t>меняется</w:t>
      </w:r>
      <w:r w:rsidRPr="00012139">
        <w:rPr>
          <w:sz w:val="24"/>
          <w:szCs w:val="24"/>
        </w:rPr>
        <w:t xml:space="preserve"> направление вращения. Какие угловые характер</w:t>
      </w:r>
      <w:r w:rsidRPr="00012139">
        <w:rPr>
          <w:sz w:val="24"/>
          <w:szCs w:val="24"/>
        </w:rPr>
        <w:t>и</w:t>
      </w:r>
      <w:r w:rsidRPr="00012139">
        <w:rPr>
          <w:sz w:val="24"/>
          <w:szCs w:val="24"/>
        </w:rPr>
        <w:t>стики при этом меняют направление, какие остаются постоя</w:t>
      </w:r>
      <w:r w:rsidRPr="00012139">
        <w:rPr>
          <w:sz w:val="24"/>
          <w:szCs w:val="24"/>
        </w:rPr>
        <w:t>н</w:t>
      </w:r>
      <w:r w:rsidRPr="00012139">
        <w:rPr>
          <w:sz w:val="24"/>
          <w:szCs w:val="24"/>
        </w:rPr>
        <w:t>ными (угловая скорость, угловое ускорение, момент сил)?</w:t>
      </w:r>
    </w:p>
    <w:p w:rsidR="00373B5F" w:rsidRPr="00D64F79" w:rsidRDefault="00373B5F" w:rsidP="008C2953">
      <w:pPr>
        <w:numPr>
          <w:ilvl w:val="0"/>
          <w:numId w:val="25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Чему равен момент инерции диска, если известна его масса и радиус?</w:t>
      </w:r>
    </w:p>
    <w:p w:rsidR="00373B5F" w:rsidRPr="00D64F79" w:rsidRDefault="00373B5F" w:rsidP="008C2953">
      <w:pPr>
        <w:numPr>
          <w:ilvl w:val="0"/>
          <w:numId w:val="25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Уменьшается или увеличивается расхождение в </w:t>
      </w:r>
      <w:r w:rsidR="008926A2">
        <w:rPr>
          <w:sz w:val="24"/>
          <w:szCs w:val="24"/>
        </w:rPr>
        <w:t xml:space="preserve">значениях </w:t>
      </w:r>
      <w:r w:rsidRPr="00D64F79">
        <w:rPr>
          <w:sz w:val="24"/>
          <w:szCs w:val="24"/>
        </w:rPr>
        <w:t>измеренно</w:t>
      </w:r>
      <w:r w:rsidR="008926A2">
        <w:rPr>
          <w:sz w:val="24"/>
          <w:szCs w:val="24"/>
        </w:rPr>
        <w:t>го</w:t>
      </w:r>
      <w:r w:rsidRPr="00D64F79">
        <w:rPr>
          <w:sz w:val="24"/>
          <w:szCs w:val="24"/>
        </w:rPr>
        <w:t xml:space="preserve"> момент</w:t>
      </w:r>
      <w:r w:rsidR="008926A2">
        <w:rPr>
          <w:sz w:val="24"/>
          <w:szCs w:val="24"/>
        </w:rPr>
        <w:t>а</w:t>
      </w:r>
      <w:r w:rsidRPr="00D64F79">
        <w:rPr>
          <w:sz w:val="24"/>
          <w:szCs w:val="24"/>
        </w:rPr>
        <w:t xml:space="preserve"> инерции маятника и вычисленно</w:t>
      </w:r>
      <w:r w:rsidR="008926A2">
        <w:rPr>
          <w:sz w:val="24"/>
          <w:szCs w:val="24"/>
        </w:rPr>
        <w:t>го</w:t>
      </w:r>
      <w:r w:rsidRPr="00D64F79">
        <w:rPr>
          <w:sz w:val="24"/>
          <w:szCs w:val="24"/>
        </w:rPr>
        <w:t xml:space="preserve"> при увеличении его массы? Почему?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E627F1" w:rsidRPr="00F043B4" w:rsidRDefault="00E627F1" w:rsidP="00E627F1">
      <w:pPr>
        <w:ind w:left="360"/>
        <w:jc w:val="center"/>
        <w:rPr>
          <w:b/>
          <w:sz w:val="24"/>
          <w:szCs w:val="24"/>
        </w:rPr>
      </w:pPr>
      <w:r w:rsidRPr="00F043B4">
        <w:rPr>
          <w:b/>
          <w:sz w:val="24"/>
          <w:szCs w:val="24"/>
        </w:rPr>
        <w:t xml:space="preserve">Список </w:t>
      </w:r>
      <w:r w:rsidR="008926A2" w:rsidRPr="0057060A">
        <w:rPr>
          <w:b/>
          <w:sz w:val="24"/>
          <w:szCs w:val="24"/>
        </w:rPr>
        <w:t>рекомендуемой</w:t>
      </w:r>
      <w:r w:rsidR="008926A2">
        <w:rPr>
          <w:b/>
          <w:color w:val="FF0000"/>
          <w:sz w:val="24"/>
          <w:szCs w:val="24"/>
        </w:rPr>
        <w:t xml:space="preserve"> </w:t>
      </w:r>
      <w:r w:rsidRPr="00F043B4">
        <w:rPr>
          <w:b/>
          <w:sz w:val="24"/>
          <w:szCs w:val="24"/>
        </w:rPr>
        <w:t>литературы</w:t>
      </w:r>
    </w:p>
    <w:p w:rsidR="00E627F1" w:rsidRDefault="00E627F1" w:rsidP="00E627F1">
      <w:pPr>
        <w:jc w:val="both"/>
        <w:rPr>
          <w:sz w:val="24"/>
          <w:szCs w:val="24"/>
        </w:rPr>
      </w:pPr>
      <w:r>
        <w:rPr>
          <w:sz w:val="24"/>
          <w:szCs w:val="24"/>
        </w:rPr>
        <w:t>1. Савельев</w:t>
      </w:r>
      <w:r w:rsidRPr="00E4734E">
        <w:rPr>
          <w:sz w:val="24"/>
          <w:szCs w:val="24"/>
        </w:rPr>
        <w:t xml:space="preserve">,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Курс общей физики</w:t>
      </w:r>
      <w:r w:rsidRPr="00E4734E">
        <w:rPr>
          <w:sz w:val="24"/>
          <w:szCs w:val="24"/>
        </w:rPr>
        <w:t xml:space="preserve"> /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Савельев</w:t>
      </w:r>
      <w:r w:rsidRPr="00E4734E">
        <w:rPr>
          <w:sz w:val="24"/>
          <w:szCs w:val="24"/>
        </w:rPr>
        <w:t xml:space="preserve">. – </w:t>
      </w:r>
      <w:r w:rsidRPr="00E4734E">
        <w:rPr>
          <w:sz w:val="24"/>
          <w:szCs w:val="24"/>
          <w:shd w:val="clear" w:color="auto" w:fill="FFFFFF"/>
        </w:rPr>
        <w:t>СПб</w:t>
      </w:r>
      <w:r w:rsidRPr="00E4734E">
        <w:rPr>
          <w:sz w:val="24"/>
          <w:szCs w:val="24"/>
        </w:rPr>
        <w:t>.: Лань, 20</w:t>
      </w:r>
      <w:r>
        <w:rPr>
          <w:sz w:val="24"/>
          <w:szCs w:val="24"/>
        </w:rPr>
        <w:t>11</w:t>
      </w:r>
      <w:r w:rsidRPr="00E4734E">
        <w:rPr>
          <w:sz w:val="24"/>
          <w:szCs w:val="24"/>
        </w:rPr>
        <w:t>. –</w:t>
      </w:r>
      <w:r>
        <w:rPr>
          <w:sz w:val="24"/>
          <w:szCs w:val="24"/>
        </w:rPr>
        <w:t xml:space="preserve">  Т. 1. – 337 с.</w:t>
      </w:r>
    </w:p>
    <w:p w:rsidR="00E627F1" w:rsidRPr="0076442A" w:rsidRDefault="00E627F1" w:rsidP="00E627F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E4734E">
        <w:rPr>
          <w:sz w:val="24"/>
          <w:szCs w:val="24"/>
          <w:shd w:val="clear" w:color="auto" w:fill="FFFFFF"/>
        </w:rPr>
        <w:t xml:space="preserve">Сивухин, Д.В. Общий курс физики / Д.В. Сивухин. </w:t>
      </w:r>
      <w:r w:rsidRPr="00E4734E">
        <w:rPr>
          <w:sz w:val="24"/>
          <w:szCs w:val="24"/>
        </w:rPr>
        <w:t xml:space="preserve">– </w:t>
      </w:r>
      <w:r w:rsidRPr="00E4734E">
        <w:rPr>
          <w:sz w:val="24"/>
          <w:szCs w:val="24"/>
          <w:shd w:val="clear" w:color="auto" w:fill="FFFFFF"/>
        </w:rPr>
        <w:t>М.: Ф</w:t>
      </w:r>
      <w:r>
        <w:rPr>
          <w:sz w:val="24"/>
          <w:szCs w:val="24"/>
          <w:shd w:val="clear" w:color="auto" w:fill="FFFFFF"/>
        </w:rPr>
        <w:t>и</w:t>
      </w:r>
      <w:r>
        <w:rPr>
          <w:sz w:val="24"/>
          <w:szCs w:val="24"/>
          <w:shd w:val="clear" w:color="auto" w:fill="FFFFFF"/>
        </w:rPr>
        <w:t>з</w:t>
      </w:r>
      <w:r>
        <w:rPr>
          <w:sz w:val="24"/>
          <w:szCs w:val="24"/>
          <w:shd w:val="clear" w:color="auto" w:fill="FFFFFF"/>
        </w:rPr>
        <w:t>матлит</w:t>
      </w:r>
      <w:r w:rsidRPr="00E4734E">
        <w:rPr>
          <w:sz w:val="24"/>
          <w:szCs w:val="24"/>
          <w:shd w:val="clear" w:color="auto" w:fill="FFFFFF"/>
        </w:rPr>
        <w:t>, 200</w:t>
      </w:r>
      <w:r>
        <w:rPr>
          <w:sz w:val="24"/>
          <w:szCs w:val="24"/>
          <w:shd w:val="clear" w:color="auto" w:fill="FFFFFF"/>
        </w:rPr>
        <w:t>5</w:t>
      </w:r>
      <w:r w:rsidRPr="00E4734E">
        <w:rPr>
          <w:sz w:val="24"/>
          <w:szCs w:val="24"/>
          <w:shd w:val="clear" w:color="auto" w:fill="FFFFFF"/>
        </w:rPr>
        <w:t>.</w:t>
      </w:r>
      <w:r w:rsidRPr="00E4734E">
        <w:rPr>
          <w:sz w:val="24"/>
          <w:szCs w:val="24"/>
        </w:rPr>
        <w:t xml:space="preserve"> – </w:t>
      </w:r>
      <w:r w:rsidRPr="00E4734E">
        <w:rPr>
          <w:bCs/>
          <w:sz w:val="24"/>
          <w:szCs w:val="24"/>
          <w:shd w:val="clear" w:color="auto" w:fill="FFFFFF"/>
        </w:rPr>
        <w:t xml:space="preserve">Т. </w:t>
      </w:r>
      <w:r>
        <w:rPr>
          <w:bCs/>
          <w:sz w:val="24"/>
          <w:szCs w:val="24"/>
          <w:shd w:val="clear" w:color="auto" w:fill="FFFFFF"/>
        </w:rPr>
        <w:t>1</w:t>
      </w:r>
      <w:r w:rsidRPr="00E4734E">
        <w:rPr>
          <w:bCs/>
          <w:sz w:val="24"/>
          <w:szCs w:val="24"/>
          <w:shd w:val="clear" w:color="auto" w:fill="FFFFFF"/>
        </w:rPr>
        <w:t xml:space="preserve">. </w:t>
      </w:r>
      <w:r w:rsidRPr="00E4734E">
        <w:rPr>
          <w:sz w:val="24"/>
          <w:szCs w:val="24"/>
        </w:rPr>
        <w:t>–</w:t>
      </w:r>
      <w:r w:rsidRPr="00E4734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560</w:t>
      </w:r>
      <w:r w:rsidRPr="00E4734E">
        <w:rPr>
          <w:sz w:val="24"/>
          <w:szCs w:val="24"/>
          <w:shd w:val="clear" w:color="auto" w:fill="FFFFFF"/>
        </w:rPr>
        <w:t xml:space="preserve"> с.</w:t>
      </w:r>
      <w:r w:rsidRPr="0076442A">
        <w:rPr>
          <w:rStyle w:val="apple-converted-space"/>
          <w:sz w:val="24"/>
          <w:szCs w:val="24"/>
          <w:shd w:val="clear" w:color="auto" w:fill="FFFFFF"/>
        </w:rPr>
        <w:t> </w:t>
      </w:r>
    </w:p>
    <w:p w:rsidR="00373B5F" w:rsidRDefault="00373B5F" w:rsidP="00D64F79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643665" w:rsidRPr="00342429" w:rsidRDefault="00643665" w:rsidP="00D64F79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373B5F" w:rsidRPr="00E627F1" w:rsidRDefault="00373B5F" w:rsidP="00E627F1">
      <w:pPr>
        <w:pStyle w:val="21"/>
        <w:spacing w:after="0" w:line="240" w:lineRule="auto"/>
        <w:jc w:val="center"/>
        <w:rPr>
          <w:b/>
          <w:sz w:val="28"/>
          <w:szCs w:val="28"/>
        </w:rPr>
      </w:pPr>
      <w:r w:rsidRPr="00E627F1">
        <w:rPr>
          <w:b/>
          <w:sz w:val="28"/>
          <w:szCs w:val="28"/>
        </w:rPr>
        <w:lastRenderedPageBreak/>
        <w:t>Лабораторная работа № 9</w:t>
      </w:r>
    </w:p>
    <w:p w:rsidR="00643665" w:rsidRDefault="00373B5F" w:rsidP="00E627F1">
      <w:pPr>
        <w:jc w:val="center"/>
        <w:rPr>
          <w:b/>
          <w:sz w:val="28"/>
          <w:szCs w:val="28"/>
        </w:rPr>
      </w:pPr>
      <w:r w:rsidRPr="00E627F1">
        <w:rPr>
          <w:b/>
          <w:sz w:val="28"/>
          <w:szCs w:val="28"/>
        </w:rPr>
        <w:t xml:space="preserve">Определение длины </w:t>
      </w:r>
      <w:r w:rsidR="00012139" w:rsidRPr="00E627F1">
        <w:rPr>
          <w:b/>
          <w:sz w:val="28"/>
          <w:szCs w:val="28"/>
        </w:rPr>
        <w:t xml:space="preserve">и частоты </w:t>
      </w:r>
      <w:r w:rsidRPr="00E627F1">
        <w:rPr>
          <w:b/>
          <w:sz w:val="28"/>
          <w:szCs w:val="28"/>
        </w:rPr>
        <w:t xml:space="preserve">звуковой волны </w:t>
      </w:r>
    </w:p>
    <w:p w:rsidR="00373B5F" w:rsidRPr="00E627F1" w:rsidRDefault="00373B5F" w:rsidP="00E627F1">
      <w:pPr>
        <w:jc w:val="center"/>
        <w:rPr>
          <w:b/>
          <w:sz w:val="28"/>
          <w:szCs w:val="28"/>
        </w:rPr>
      </w:pPr>
      <w:r w:rsidRPr="00E627F1">
        <w:rPr>
          <w:b/>
          <w:sz w:val="28"/>
          <w:szCs w:val="28"/>
        </w:rPr>
        <w:t>методом резонанса</w:t>
      </w:r>
      <w:r w:rsidR="00012139">
        <w:rPr>
          <w:b/>
          <w:sz w:val="28"/>
          <w:szCs w:val="28"/>
        </w:rPr>
        <w:t xml:space="preserve"> на приборе Квинке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  <w:u w:val="single"/>
        </w:rPr>
        <w:t>Цель работы:</w:t>
      </w:r>
      <w:r w:rsidRPr="00D64F79">
        <w:rPr>
          <w:sz w:val="24"/>
          <w:szCs w:val="24"/>
        </w:rPr>
        <w:t xml:space="preserve"> изучение закономерностей распространения кол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бательных процессов в упругих средах.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  <w:u w:val="single"/>
        </w:rPr>
        <w:t xml:space="preserve">Приборы и принадлежности: </w:t>
      </w:r>
      <w:r w:rsidRPr="00D64F79">
        <w:rPr>
          <w:sz w:val="24"/>
          <w:szCs w:val="24"/>
        </w:rPr>
        <w:t>звуковой генератор, телефоны, те</w:t>
      </w:r>
      <w:r w:rsidRPr="00D64F79">
        <w:rPr>
          <w:sz w:val="24"/>
          <w:szCs w:val="24"/>
        </w:rPr>
        <w:t>р</w:t>
      </w:r>
      <w:r w:rsidRPr="00D64F79">
        <w:rPr>
          <w:sz w:val="24"/>
          <w:szCs w:val="24"/>
        </w:rPr>
        <w:t xml:space="preserve">мометр, прибор Квинке. </w:t>
      </w:r>
    </w:p>
    <w:p w:rsidR="00643665" w:rsidRDefault="007E15CE" w:rsidP="00643665">
      <w:pPr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76600" cy="2644140"/>
            <wp:effectExtent l="1905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 l="19508" t="7480" r="2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665" w:rsidRDefault="00643665" w:rsidP="00643665">
      <w:pPr>
        <w:ind w:firstLine="720"/>
        <w:jc w:val="both"/>
        <w:rPr>
          <w:sz w:val="24"/>
          <w:szCs w:val="24"/>
        </w:rPr>
      </w:pPr>
    </w:p>
    <w:p w:rsidR="00643665" w:rsidRPr="0057060A" w:rsidRDefault="00643665" w:rsidP="00643665">
      <w:pPr>
        <w:ind w:left="1701"/>
        <w:rPr>
          <w:sz w:val="24"/>
          <w:szCs w:val="24"/>
        </w:rPr>
      </w:pPr>
      <w:r w:rsidRPr="005B41C6">
        <w:rPr>
          <w:color w:val="FF0000"/>
          <w:sz w:val="24"/>
          <w:szCs w:val="24"/>
        </w:rPr>
        <w:t xml:space="preserve">     </w:t>
      </w:r>
      <w:r w:rsidRPr="0057060A">
        <w:rPr>
          <w:sz w:val="24"/>
          <w:szCs w:val="24"/>
        </w:rPr>
        <w:t>Рис. 1. Прибор Квинке.</w:t>
      </w:r>
    </w:p>
    <w:p w:rsidR="00643665" w:rsidRPr="0057060A" w:rsidRDefault="00643665" w:rsidP="00643665">
      <w:pPr>
        <w:ind w:firstLine="720"/>
        <w:jc w:val="both"/>
        <w:rPr>
          <w:sz w:val="24"/>
          <w:szCs w:val="24"/>
        </w:rPr>
      </w:pPr>
    </w:p>
    <w:p w:rsidR="00373B5F" w:rsidRPr="0057060A" w:rsidRDefault="00373B5F" w:rsidP="00643665">
      <w:pPr>
        <w:ind w:firstLine="720"/>
        <w:jc w:val="both"/>
        <w:rPr>
          <w:sz w:val="24"/>
          <w:szCs w:val="24"/>
        </w:rPr>
      </w:pPr>
      <w:r w:rsidRPr="0057060A">
        <w:rPr>
          <w:sz w:val="24"/>
          <w:szCs w:val="24"/>
        </w:rPr>
        <w:t>Прибор Квинке состоит: из трубы А, сообщающейся со стеклянной трубкой Д, имеющей шкалу, сосуда В, соединенного гибким шлангом с трубой А (рис. 1). Над отверстием трубы ра</w:t>
      </w:r>
      <w:r w:rsidRPr="0057060A">
        <w:rPr>
          <w:sz w:val="24"/>
          <w:szCs w:val="24"/>
        </w:rPr>
        <w:t>с</w:t>
      </w:r>
      <w:r w:rsidRPr="0057060A">
        <w:rPr>
          <w:sz w:val="24"/>
          <w:szCs w:val="24"/>
        </w:rPr>
        <w:t>положена телефонная трубка Т. Когда возбужденный генерат</w:t>
      </w:r>
      <w:r w:rsidRPr="0057060A">
        <w:rPr>
          <w:sz w:val="24"/>
          <w:szCs w:val="24"/>
        </w:rPr>
        <w:t>о</w:t>
      </w:r>
      <w:r w:rsidRPr="0057060A">
        <w:rPr>
          <w:sz w:val="24"/>
          <w:szCs w:val="24"/>
        </w:rPr>
        <w:t>ром ток протекает через катушки телефонной трубки, ее мембр</w:t>
      </w:r>
      <w:r w:rsidRPr="0057060A">
        <w:rPr>
          <w:sz w:val="24"/>
          <w:szCs w:val="24"/>
        </w:rPr>
        <w:t>а</w:t>
      </w:r>
      <w:r w:rsidRPr="0057060A">
        <w:rPr>
          <w:sz w:val="24"/>
          <w:szCs w:val="24"/>
        </w:rPr>
        <w:t>на совершает вынужденные колебания и становится источником звуковых волн.</w:t>
      </w:r>
    </w:p>
    <w:p w:rsidR="00373B5F" w:rsidRPr="00D64F79" w:rsidRDefault="00373B5F" w:rsidP="00D64F79">
      <w:pPr>
        <w:ind w:firstLine="720"/>
        <w:jc w:val="both"/>
        <w:rPr>
          <w:sz w:val="24"/>
          <w:szCs w:val="24"/>
        </w:rPr>
      </w:pPr>
      <w:r w:rsidRPr="00D64F79">
        <w:rPr>
          <w:sz w:val="24"/>
          <w:szCs w:val="24"/>
        </w:rPr>
        <w:lastRenderedPageBreak/>
        <w:t>В жидкостях и газах могут распространяться только пр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дольные волны, так как деформации сдвига в этих средах неупр</w:t>
      </w:r>
      <w:r w:rsidRPr="00D64F79">
        <w:rPr>
          <w:sz w:val="24"/>
          <w:szCs w:val="24"/>
        </w:rPr>
        <w:t>у</w:t>
      </w:r>
      <w:r w:rsidRPr="00D64F79">
        <w:rPr>
          <w:sz w:val="24"/>
          <w:szCs w:val="24"/>
        </w:rPr>
        <w:t>гие, т.е. сдвинутые друг относительно друга слои газа или жидк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сти не возвращаются в исходное состояние. Поскольку попере</w:t>
      </w:r>
      <w:r w:rsidRPr="00D64F79">
        <w:rPr>
          <w:sz w:val="24"/>
          <w:szCs w:val="24"/>
        </w:rPr>
        <w:t>ч</w:t>
      </w:r>
      <w:r w:rsidRPr="00D64F79">
        <w:rPr>
          <w:sz w:val="24"/>
          <w:szCs w:val="24"/>
        </w:rPr>
        <w:t>ные и продольные волны описываются уравнением одного и того же вида, то для большей наглядности рассмотрим распростран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ние поперечных волн. Можно показать, что если длина столба воздуха в трубе А равна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 xml:space="preserve">         </w:t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position w:val="-24"/>
          <w:sz w:val="24"/>
          <w:szCs w:val="24"/>
        </w:rPr>
        <w:object w:dxaOrig="1500" w:dyaOrig="620">
          <v:shape id="_x0000_i1155" type="#_x0000_t75" style="width:75pt;height:31.5pt" o:ole="" fillcolor="window">
            <v:imagedata r:id="rId283" o:title=""/>
          </v:shape>
          <o:OLEObject Type="Embed" ProgID="Equation.3" ShapeID="_x0000_i1155" DrawAspect="Content" ObjectID="_1570538388" r:id="rId284"/>
        </w:object>
      </w:r>
      <w:r w:rsidRPr="00D64F79">
        <w:rPr>
          <w:sz w:val="24"/>
          <w:szCs w:val="24"/>
        </w:rPr>
        <w:t xml:space="preserve">, </w:t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="00771FFD">
        <w:rPr>
          <w:sz w:val="24"/>
          <w:szCs w:val="24"/>
        </w:rPr>
        <w:t xml:space="preserve">    </w:t>
      </w:r>
      <w:r w:rsidRPr="00D64F79">
        <w:rPr>
          <w:sz w:val="24"/>
          <w:szCs w:val="24"/>
        </w:rPr>
        <w:t>(1)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</w:rPr>
        <w:t>к</w:t>
      </w:r>
      <w:r w:rsidRPr="00D64F79">
        <w:rPr>
          <w:sz w:val="24"/>
          <w:szCs w:val="24"/>
        </w:rPr>
        <w:t xml:space="preserve"> = 0, 1, 2, …, то в нем возникает резонанс. При распростр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нении звуковых волн в трубе происходит наложение волны, о</w:t>
      </w:r>
      <w:r w:rsidRPr="00D64F79">
        <w:rPr>
          <w:sz w:val="24"/>
          <w:szCs w:val="24"/>
        </w:rPr>
        <w:t>т</w:t>
      </w:r>
      <w:r w:rsidRPr="00D64F79">
        <w:rPr>
          <w:sz w:val="24"/>
          <w:szCs w:val="24"/>
        </w:rPr>
        <w:t>раженной от жидкости, на волну падающую. Как результат и</w:t>
      </w:r>
      <w:r w:rsidRPr="00D64F79">
        <w:rPr>
          <w:sz w:val="24"/>
          <w:szCs w:val="24"/>
        </w:rPr>
        <w:t>н</w:t>
      </w:r>
      <w:r w:rsidRPr="00D64F79">
        <w:rPr>
          <w:sz w:val="24"/>
          <w:szCs w:val="24"/>
        </w:rPr>
        <w:t xml:space="preserve">терференции двух одинаковых волн, бегущих навстречу друг другу, образуется стоячая волна. Так как отражение происходит от более плотной среды, то у закрытого конца трубы образуется узел. Расстояние между соседними узлами равно </w:t>
      </w:r>
      <w:r w:rsidRPr="00D64F79">
        <w:rPr>
          <w:sz w:val="24"/>
          <w:szCs w:val="24"/>
        </w:rPr>
        <w:sym w:font="Symbol" w:char="F06C"/>
      </w:r>
      <w:r w:rsidRPr="00D64F79">
        <w:rPr>
          <w:sz w:val="24"/>
          <w:szCs w:val="24"/>
        </w:rPr>
        <w:t>/2, следов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 xml:space="preserve">тельно, при длине столба, равной </w:t>
      </w:r>
      <w:r w:rsidRPr="00D64F79">
        <w:rPr>
          <w:position w:val="-18"/>
          <w:sz w:val="24"/>
          <w:szCs w:val="24"/>
        </w:rPr>
        <w:object w:dxaOrig="1600" w:dyaOrig="480">
          <v:shape id="_x0000_i1156" type="#_x0000_t75" style="width:79.5pt;height:24pt" o:ole="" fillcolor="window">
            <v:imagedata r:id="rId285" o:title=""/>
          </v:shape>
          <o:OLEObject Type="Embed" ProgID="Equation.3" ShapeID="_x0000_i1156" DrawAspect="Content" ObjectID="_1570538389" r:id="rId286"/>
        </w:object>
      </w:r>
      <w:r w:rsidRPr="00D64F79">
        <w:rPr>
          <w:sz w:val="24"/>
          <w:szCs w:val="24"/>
        </w:rPr>
        <w:t>, на открытый конец приходится пучность стоячей волны. Волна, вышедшая из открытого конца, доходит до закрытого и отражается, потом о</w:t>
      </w:r>
      <w:r w:rsidRPr="00D64F79">
        <w:rPr>
          <w:sz w:val="24"/>
          <w:szCs w:val="24"/>
        </w:rPr>
        <w:t>т</w:t>
      </w:r>
      <w:r w:rsidRPr="00D64F79">
        <w:rPr>
          <w:sz w:val="24"/>
          <w:szCs w:val="24"/>
        </w:rPr>
        <w:t>ражается вторично, уже от открытого конца, но с меньшей а</w:t>
      </w:r>
      <w:r w:rsidRPr="00D64F79">
        <w:rPr>
          <w:sz w:val="24"/>
          <w:szCs w:val="24"/>
        </w:rPr>
        <w:t>м</w:t>
      </w:r>
      <w:r w:rsidRPr="00D64F79">
        <w:rPr>
          <w:sz w:val="24"/>
          <w:szCs w:val="24"/>
        </w:rPr>
        <w:t>плитудой и т.д. Вторично отраженная волна от закрытого конца трубы будет в фазе с падающей, т.е. будет ее усиливать. Вследс</w:t>
      </w:r>
      <w:r w:rsidRPr="00D64F79">
        <w:rPr>
          <w:sz w:val="24"/>
          <w:szCs w:val="24"/>
        </w:rPr>
        <w:t>т</w:t>
      </w:r>
      <w:r w:rsidRPr="00D64F79">
        <w:rPr>
          <w:sz w:val="24"/>
          <w:szCs w:val="24"/>
        </w:rPr>
        <w:t xml:space="preserve">вие многократных последующих </w:t>
      </w:r>
      <w:r w:rsidR="005B41C6" w:rsidRPr="0057060A">
        <w:rPr>
          <w:sz w:val="24"/>
          <w:szCs w:val="24"/>
        </w:rPr>
        <w:t xml:space="preserve">отражений </w:t>
      </w:r>
      <w:r w:rsidRPr="00D64F79">
        <w:rPr>
          <w:sz w:val="24"/>
          <w:szCs w:val="24"/>
        </w:rPr>
        <w:t>амплитуда стоячей волны резко возрастает – наступает резонанс. Таким образом, р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зонанс будет иметь место только в том случае, если волны одного направления находятся в фазе с волнами встречного направления, являющимися отражением первых. Такие условия выполняются только для определенных частот колебаний, носящих название собственных частот колебаний тела. Если соотношение (1) не в</w:t>
      </w:r>
      <w:r w:rsidRPr="00D64F79">
        <w:rPr>
          <w:sz w:val="24"/>
          <w:szCs w:val="24"/>
        </w:rPr>
        <w:t>ы</w:t>
      </w:r>
      <w:r w:rsidRPr="00D64F79">
        <w:rPr>
          <w:sz w:val="24"/>
          <w:szCs w:val="24"/>
        </w:rPr>
        <w:t xml:space="preserve">полняется, то амплитуда колебаний в пучностях не наибольшая, хотя звук и слышен, но не очень громкий. 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ab/>
        <w:t xml:space="preserve">При </w:t>
      </w:r>
      <w:r w:rsidRPr="0057060A">
        <w:rPr>
          <w:sz w:val="24"/>
          <w:szCs w:val="24"/>
        </w:rPr>
        <w:t>изме</w:t>
      </w:r>
      <w:r w:rsidR="005B41C6" w:rsidRPr="0057060A">
        <w:rPr>
          <w:sz w:val="24"/>
          <w:szCs w:val="24"/>
        </w:rPr>
        <w:t>н</w:t>
      </w:r>
      <w:r w:rsidRPr="0057060A">
        <w:rPr>
          <w:sz w:val="24"/>
          <w:szCs w:val="24"/>
        </w:rPr>
        <w:t>ениях у</w:t>
      </w:r>
      <w:r w:rsidRPr="00D64F79">
        <w:rPr>
          <w:sz w:val="24"/>
          <w:szCs w:val="24"/>
        </w:rPr>
        <w:t>ровня жидкости в трубе А будет набл</w:t>
      </w:r>
      <w:r w:rsidRPr="00D64F79">
        <w:rPr>
          <w:sz w:val="24"/>
          <w:szCs w:val="24"/>
        </w:rPr>
        <w:t>ю</w:t>
      </w:r>
      <w:r w:rsidRPr="00D64F79">
        <w:rPr>
          <w:sz w:val="24"/>
          <w:szCs w:val="24"/>
        </w:rPr>
        <w:t xml:space="preserve">даться периодическое изменение громкости звука. Максимальное </w:t>
      </w:r>
      <w:r w:rsidRPr="00D64F79">
        <w:rPr>
          <w:sz w:val="24"/>
          <w:szCs w:val="24"/>
        </w:rPr>
        <w:lastRenderedPageBreak/>
        <w:t>звучание воздушного столба может быть установлено на слух и имеет место при высоте столба воздуха</w:t>
      </w:r>
      <w:r w:rsidR="005B41C6">
        <w:rPr>
          <w:sz w:val="24"/>
          <w:szCs w:val="24"/>
        </w:rPr>
        <w:t>,</w:t>
      </w:r>
      <w:r w:rsidRPr="00D64F79">
        <w:rPr>
          <w:sz w:val="24"/>
          <w:szCs w:val="24"/>
        </w:rPr>
        <w:t xml:space="preserve"> равной </w:t>
      </w:r>
      <w:r w:rsidRPr="00D64F79">
        <w:rPr>
          <w:i/>
          <w:sz w:val="24"/>
          <w:szCs w:val="24"/>
          <w:lang w:val="en-US"/>
        </w:rPr>
        <w:t>h</w:t>
      </w:r>
      <w:r w:rsidRPr="00D64F79">
        <w:rPr>
          <w:i/>
          <w:sz w:val="24"/>
          <w:szCs w:val="24"/>
          <w:vertAlign w:val="subscript"/>
          <w:lang w:val="en-US"/>
        </w:rPr>
        <w:t>k</w:t>
      </w:r>
      <w:r w:rsidRPr="00D64F79">
        <w:rPr>
          <w:sz w:val="24"/>
          <w:szCs w:val="24"/>
        </w:rPr>
        <w:t xml:space="preserve"> (</w:t>
      </w:r>
      <w:r w:rsidRPr="00D64F79">
        <w:rPr>
          <w:i/>
          <w:sz w:val="24"/>
          <w:szCs w:val="24"/>
          <w:lang w:val="en-US"/>
        </w:rPr>
        <w:t>k</w:t>
      </w:r>
      <w:r w:rsidRPr="00D64F79">
        <w:rPr>
          <w:sz w:val="24"/>
          <w:szCs w:val="24"/>
        </w:rPr>
        <w:t xml:space="preserve"> = 0, 1, 2, …). Как следует из уравнения (1), расстояние между соседними п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ложениями уровня воды, при которых наблюдается максимальное звучание, равно: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4"/>
          <w:sz w:val="24"/>
          <w:szCs w:val="24"/>
        </w:rPr>
        <w:object w:dxaOrig="1860" w:dyaOrig="620">
          <v:shape id="_x0000_i1157" type="#_x0000_t75" style="width:93pt;height:31.5pt" o:ole="" fillcolor="window">
            <v:imagedata r:id="rId287" o:title=""/>
          </v:shape>
          <o:OLEObject Type="Embed" ProgID="Equation.3" ShapeID="_x0000_i1157" DrawAspect="Content" ObjectID="_1570538390" r:id="rId288"/>
        </w:object>
      </w:r>
      <w:r w:rsidR="00771FFD">
        <w:rPr>
          <w:sz w:val="24"/>
          <w:szCs w:val="24"/>
        </w:rPr>
        <w:t xml:space="preserve">. </w:t>
      </w:r>
      <w:r w:rsidR="00771FFD">
        <w:rPr>
          <w:sz w:val="24"/>
          <w:szCs w:val="24"/>
        </w:rPr>
        <w:tab/>
      </w:r>
      <w:r w:rsidR="00771FFD">
        <w:rPr>
          <w:sz w:val="24"/>
          <w:szCs w:val="24"/>
        </w:rPr>
        <w:tab/>
      </w:r>
      <w:r w:rsidR="00771FFD">
        <w:rPr>
          <w:sz w:val="24"/>
          <w:szCs w:val="24"/>
        </w:rPr>
        <w:tab/>
      </w:r>
      <w:r w:rsidR="00771FFD">
        <w:rPr>
          <w:sz w:val="24"/>
          <w:szCs w:val="24"/>
        </w:rPr>
        <w:tab/>
      </w:r>
      <w:r w:rsidR="00771FFD">
        <w:rPr>
          <w:sz w:val="24"/>
          <w:szCs w:val="24"/>
        </w:rPr>
        <w:tab/>
        <w:t xml:space="preserve">              </w:t>
      </w:r>
      <w:r w:rsidRPr="00D64F79">
        <w:rPr>
          <w:sz w:val="24"/>
          <w:szCs w:val="24"/>
        </w:rPr>
        <w:t>(2)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Определяя </w:t>
      </w:r>
      <w:r w:rsidRPr="00D64F79">
        <w:rPr>
          <w:i/>
          <w:sz w:val="24"/>
          <w:szCs w:val="24"/>
        </w:rPr>
        <w:sym w:font="Symbol" w:char="F044"/>
      </w:r>
      <w:r w:rsidRPr="00D64F79">
        <w:rPr>
          <w:i/>
          <w:sz w:val="24"/>
          <w:szCs w:val="24"/>
          <w:lang w:val="en-US"/>
        </w:rPr>
        <w:t>h</w:t>
      </w:r>
      <w:r w:rsidRPr="00D64F79">
        <w:rPr>
          <w:sz w:val="24"/>
          <w:szCs w:val="24"/>
        </w:rPr>
        <w:t xml:space="preserve"> экспериментально, можно подсчитать длину звук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вой волны, а затем и частоту звуковых колебаний по формуле:</w:t>
      </w:r>
    </w:p>
    <w:p w:rsidR="00373B5F" w:rsidRPr="00D64F79" w:rsidRDefault="00771FFD" w:rsidP="00D64F79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73B5F" w:rsidRPr="00D64F79">
        <w:rPr>
          <w:position w:val="-24"/>
          <w:sz w:val="24"/>
          <w:szCs w:val="24"/>
        </w:rPr>
        <w:object w:dxaOrig="639" w:dyaOrig="620">
          <v:shape id="_x0000_i1158" type="#_x0000_t75" style="width:31.5pt;height:31.5pt" o:ole="" fillcolor="window">
            <v:imagedata r:id="rId289" o:title=""/>
          </v:shape>
          <o:OLEObject Type="Embed" ProgID="Equation.3" ShapeID="_x0000_i1158" DrawAspect="Content" ObjectID="_1570538391" r:id="rId290"/>
        </w:object>
      </w:r>
      <w:r>
        <w:rPr>
          <w:sz w:val="24"/>
          <w:szCs w:val="24"/>
        </w:rPr>
        <w:t xml:space="preserve"> ,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</w:t>
      </w:r>
      <w:r>
        <w:rPr>
          <w:sz w:val="24"/>
          <w:szCs w:val="24"/>
        </w:rPr>
        <w:tab/>
        <w:t xml:space="preserve">     </w:t>
      </w:r>
      <w:r w:rsidR="00373B5F" w:rsidRPr="00D64F79">
        <w:rPr>
          <w:sz w:val="24"/>
          <w:szCs w:val="24"/>
        </w:rPr>
        <w:t>(3)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position w:val="-6"/>
          <w:sz w:val="24"/>
          <w:szCs w:val="24"/>
        </w:rPr>
        <w:object w:dxaOrig="200" w:dyaOrig="220">
          <v:shape id="_x0000_i1159" type="#_x0000_t75" style="width:10.5pt;height:10.5pt" o:ole="">
            <v:imagedata r:id="rId291" o:title=""/>
          </v:shape>
          <o:OLEObject Type="Embed" ProgID="Equation.3" ShapeID="_x0000_i1159" DrawAspect="Content" ObjectID="_1570538392" r:id="rId292"/>
        </w:object>
      </w:r>
      <w:r w:rsidRPr="00D64F79">
        <w:rPr>
          <w:sz w:val="24"/>
          <w:szCs w:val="24"/>
        </w:rPr>
        <w:t xml:space="preserve"> – скорость звука в воздухе, которую можно найти из и</w:t>
      </w:r>
      <w:r w:rsidRPr="00D64F79">
        <w:rPr>
          <w:sz w:val="24"/>
          <w:szCs w:val="24"/>
        </w:rPr>
        <w:t>з</w:t>
      </w:r>
      <w:r w:rsidRPr="00D64F79">
        <w:rPr>
          <w:sz w:val="24"/>
          <w:szCs w:val="24"/>
        </w:rPr>
        <w:t xml:space="preserve">вестного соотношения 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30"/>
          <w:sz w:val="24"/>
          <w:szCs w:val="24"/>
        </w:rPr>
        <w:object w:dxaOrig="1080" w:dyaOrig="740">
          <v:shape id="_x0000_i1160" type="#_x0000_t75" style="width:54pt;height:37.5pt" o:ole="" fillcolor="window">
            <v:imagedata r:id="rId293" o:title=""/>
          </v:shape>
          <o:OLEObject Type="Embed" ProgID="Equation.3" ShapeID="_x0000_i1160" DrawAspect="Content" ObjectID="_1570538393" r:id="rId294"/>
        </w:object>
      </w:r>
      <w:r w:rsidR="00771FFD">
        <w:rPr>
          <w:sz w:val="24"/>
          <w:szCs w:val="24"/>
        </w:rPr>
        <w:t xml:space="preserve">, </w:t>
      </w:r>
      <w:r w:rsidR="00771FFD">
        <w:rPr>
          <w:sz w:val="24"/>
          <w:szCs w:val="24"/>
        </w:rPr>
        <w:tab/>
      </w:r>
      <w:r w:rsidR="00771FFD">
        <w:rPr>
          <w:sz w:val="24"/>
          <w:szCs w:val="24"/>
        </w:rPr>
        <w:tab/>
      </w:r>
      <w:r w:rsidR="00771FFD">
        <w:rPr>
          <w:sz w:val="24"/>
          <w:szCs w:val="24"/>
        </w:rPr>
        <w:tab/>
      </w:r>
      <w:r w:rsidR="00771FFD">
        <w:rPr>
          <w:sz w:val="24"/>
          <w:szCs w:val="24"/>
        </w:rPr>
        <w:tab/>
      </w:r>
      <w:r w:rsidR="00771FFD">
        <w:rPr>
          <w:sz w:val="24"/>
          <w:szCs w:val="24"/>
        </w:rPr>
        <w:tab/>
      </w:r>
      <w:r w:rsidR="00771FFD">
        <w:rPr>
          <w:sz w:val="24"/>
          <w:szCs w:val="24"/>
        </w:rPr>
        <w:tab/>
      </w:r>
      <w:r w:rsidR="00771FFD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(4)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position w:val="-30"/>
          <w:sz w:val="24"/>
          <w:szCs w:val="24"/>
        </w:rPr>
        <w:object w:dxaOrig="1300" w:dyaOrig="700">
          <v:shape id="_x0000_i1161" type="#_x0000_t75" style="width:64.5pt;height:34.5pt" o:ole="" fillcolor="window">
            <v:imagedata r:id="rId295" o:title=""/>
          </v:shape>
          <o:OLEObject Type="Embed" ProgID="Equation.3" ShapeID="_x0000_i1161" DrawAspect="Content" ObjectID="_1570538394" r:id="rId296"/>
        </w:object>
      </w:r>
      <w:r w:rsidRPr="00D64F79">
        <w:rPr>
          <w:sz w:val="24"/>
          <w:szCs w:val="24"/>
        </w:rPr>
        <w:t xml:space="preserve"> – коэффициент Пуассона</w:t>
      </w:r>
      <w:r w:rsidR="005B41C6">
        <w:rPr>
          <w:sz w:val="24"/>
          <w:szCs w:val="24"/>
        </w:rPr>
        <w:t xml:space="preserve"> </w:t>
      </w:r>
      <w:r w:rsidR="005B41C6" w:rsidRPr="0057060A">
        <w:rPr>
          <w:sz w:val="24"/>
          <w:szCs w:val="24"/>
        </w:rPr>
        <w:t>для воздуха</w:t>
      </w:r>
      <w:r w:rsidRPr="00D64F79">
        <w:rPr>
          <w:sz w:val="24"/>
          <w:szCs w:val="24"/>
        </w:rPr>
        <w:t>;</w:t>
      </w:r>
    </w:p>
    <w:p w:rsidR="00373B5F" w:rsidRPr="00D64F79" w:rsidRDefault="005B41C6" w:rsidP="00D64F79">
      <w:pPr>
        <w:rPr>
          <w:sz w:val="24"/>
          <w:szCs w:val="24"/>
        </w:rPr>
      </w:pPr>
      <w:r w:rsidRPr="005B41C6">
        <w:rPr>
          <w:position w:val="-28"/>
          <w:sz w:val="24"/>
          <w:szCs w:val="24"/>
          <w:lang w:val="en-US"/>
        </w:rPr>
        <w:object w:dxaOrig="2000" w:dyaOrig="720">
          <v:shape id="_x0000_i1162" type="#_x0000_t75" style="width:100.5pt;height:36pt" o:ole="" fillcolor="window">
            <v:imagedata r:id="rId297" o:title=""/>
          </v:shape>
          <o:OLEObject Type="Embed" ProgID="Equation.3" ShapeID="_x0000_i1162" DrawAspect="Content" ObjectID="_1570538395" r:id="rId298"/>
        </w:object>
      </w:r>
      <w:r w:rsidR="00373B5F" w:rsidRPr="00D64F79">
        <w:rPr>
          <w:sz w:val="24"/>
          <w:szCs w:val="24"/>
        </w:rPr>
        <w:t xml:space="preserve"> – универсальная газовая постоянная;</w:t>
      </w:r>
    </w:p>
    <w:p w:rsidR="00373B5F" w:rsidRPr="00D64F79" w:rsidRDefault="0057060A" w:rsidP="00D64F79">
      <w:pPr>
        <w:rPr>
          <w:sz w:val="24"/>
          <w:szCs w:val="24"/>
        </w:rPr>
      </w:pPr>
      <w:r w:rsidRPr="00D64F79">
        <w:rPr>
          <w:position w:val="-24"/>
          <w:sz w:val="24"/>
          <w:szCs w:val="24"/>
        </w:rPr>
        <w:object w:dxaOrig="1800" w:dyaOrig="620">
          <v:shape id="_x0000_i1163" type="#_x0000_t75" style="width:90pt;height:31.5pt" o:ole="" fillcolor="window">
            <v:imagedata r:id="rId299" o:title=""/>
          </v:shape>
          <o:OLEObject Type="Embed" ProgID="Equation.3" ShapeID="_x0000_i1163" DrawAspect="Content" ObjectID="_1570538396" r:id="rId300"/>
        </w:object>
      </w:r>
      <w:r w:rsidR="00373B5F" w:rsidRPr="00D64F79">
        <w:rPr>
          <w:sz w:val="24"/>
          <w:szCs w:val="24"/>
        </w:rPr>
        <w:t xml:space="preserve"> – молярная масса воздуха;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i/>
          <w:sz w:val="24"/>
          <w:szCs w:val="24"/>
          <w:lang w:val="en-US"/>
        </w:rPr>
        <w:t>T</w:t>
      </w:r>
      <w:r w:rsidRPr="00D64F79">
        <w:rPr>
          <w:sz w:val="24"/>
          <w:szCs w:val="24"/>
        </w:rPr>
        <w:t xml:space="preserve"> – температура воздуха в трубе по шкале Кельвина.</w:t>
      </w:r>
    </w:p>
    <w:p w:rsidR="00373B5F" w:rsidRPr="00D64F79" w:rsidRDefault="00373B5F" w:rsidP="00D64F79">
      <w:pPr>
        <w:rPr>
          <w:sz w:val="24"/>
          <w:szCs w:val="24"/>
        </w:rPr>
      </w:pPr>
    </w:p>
    <w:p w:rsidR="00373B5F" w:rsidRPr="00D64F79" w:rsidRDefault="00373B5F" w:rsidP="00D64F79">
      <w:pPr>
        <w:jc w:val="center"/>
        <w:rPr>
          <w:b/>
          <w:sz w:val="24"/>
          <w:szCs w:val="24"/>
        </w:rPr>
      </w:pPr>
    </w:p>
    <w:p w:rsidR="00373B5F" w:rsidRDefault="00643665" w:rsidP="00D64F7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Порядок выполнения</w:t>
      </w:r>
      <w:r w:rsidR="00373B5F" w:rsidRPr="00D64F79">
        <w:rPr>
          <w:b/>
          <w:sz w:val="24"/>
          <w:szCs w:val="24"/>
        </w:rPr>
        <w:t xml:space="preserve"> работы</w:t>
      </w:r>
    </w:p>
    <w:p w:rsidR="00012139" w:rsidRPr="00D64F79" w:rsidRDefault="00012139" w:rsidP="00D64F79">
      <w:pPr>
        <w:jc w:val="center"/>
        <w:rPr>
          <w:b/>
          <w:sz w:val="24"/>
          <w:szCs w:val="24"/>
        </w:rPr>
      </w:pPr>
    </w:p>
    <w:p w:rsidR="00373B5F" w:rsidRPr="00D64F79" w:rsidRDefault="00373B5F" w:rsidP="008C2953">
      <w:pPr>
        <w:numPr>
          <w:ilvl w:val="0"/>
          <w:numId w:val="28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Включить генератор звуковой частоты, установить нужную частоту (например</w:t>
      </w:r>
      <w:r w:rsidR="005B41C6">
        <w:rPr>
          <w:sz w:val="24"/>
          <w:szCs w:val="24"/>
        </w:rPr>
        <w:t>,</w:t>
      </w:r>
      <w:r w:rsidRPr="00D64F79">
        <w:rPr>
          <w:sz w:val="24"/>
          <w:szCs w:val="24"/>
        </w:rPr>
        <w:t xml:space="preserve"> 700 Гц) и подать колебания в телефон Т.</w:t>
      </w:r>
    </w:p>
    <w:p w:rsidR="00373B5F" w:rsidRPr="00D64F79" w:rsidRDefault="00373B5F" w:rsidP="008C2953">
      <w:pPr>
        <w:numPr>
          <w:ilvl w:val="0"/>
          <w:numId w:val="28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Поднимая сосуд В с водой, добиться наивысшего уровня воды в трубе А (он фиксируется по положению уровня в стекля</w:t>
      </w:r>
      <w:r w:rsidRPr="00D64F79">
        <w:rPr>
          <w:sz w:val="24"/>
          <w:szCs w:val="24"/>
        </w:rPr>
        <w:t>н</w:t>
      </w:r>
      <w:r w:rsidRPr="00D64F79">
        <w:rPr>
          <w:sz w:val="24"/>
          <w:szCs w:val="24"/>
        </w:rPr>
        <w:t>ной трубке Д), высота столба воздуха в трубе при этом на</w:t>
      </w:r>
      <w:r w:rsidRPr="00D64F79">
        <w:rPr>
          <w:sz w:val="24"/>
          <w:szCs w:val="24"/>
        </w:rPr>
        <w:t>и</w:t>
      </w:r>
      <w:r w:rsidRPr="00D64F79">
        <w:rPr>
          <w:sz w:val="24"/>
          <w:szCs w:val="24"/>
        </w:rPr>
        <w:t>меньшая.</w:t>
      </w:r>
    </w:p>
    <w:p w:rsidR="00373B5F" w:rsidRPr="00D64F79" w:rsidRDefault="00373B5F" w:rsidP="008C2953">
      <w:pPr>
        <w:numPr>
          <w:ilvl w:val="0"/>
          <w:numId w:val="28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lastRenderedPageBreak/>
        <w:t>Медленно опуская сосуд В, добиться наибольшей громкости звука</w:t>
      </w:r>
      <w:r w:rsidR="004632A3">
        <w:rPr>
          <w:sz w:val="24"/>
          <w:szCs w:val="24"/>
        </w:rPr>
        <w:t xml:space="preserve"> в наушнике Н</w:t>
      </w:r>
      <w:r w:rsidRPr="00D64F79">
        <w:rPr>
          <w:sz w:val="24"/>
          <w:szCs w:val="24"/>
        </w:rPr>
        <w:t xml:space="preserve">. Отметить по шкале положение уровня воды </w:t>
      </w:r>
      <w:r w:rsidRPr="00D64F79">
        <w:rPr>
          <w:i/>
          <w:sz w:val="24"/>
          <w:szCs w:val="24"/>
          <w:lang w:val="en-US"/>
        </w:rPr>
        <w:t>h</w:t>
      </w:r>
      <w:r w:rsidRPr="00D64F79">
        <w:rPr>
          <w:sz w:val="24"/>
          <w:szCs w:val="24"/>
        </w:rPr>
        <w:t xml:space="preserve">. Повторить операцию еще трижды и в таблицу занести их среднее значение. </w:t>
      </w:r>
    </w:p>
    <w:p w:rsidR="00373B5F" w:rsidRPr="00D64F79" w:rsidRDefault="00373B5F" w:rsidP="008C2953">
      <w:pPr>
        <w:numPr>
          <w:ilvl w:val="0"/>
          <w:numId w:val="28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Продолжать осторожно опускать сосуд В и произвести изм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 xml:space="preserve">рения </w:t>
      </w:r>
      <w:r w:rsidRPr="00D64F79">
        <w:rPr>
          <w:i/>
          <w:sz w:val="24"/>
          <w:szCs w:val="24"/>
          <w:lang w:val="en-US"/>
        </w:rPr>
        <w:t>h</w:t>
      </w:r>
      <w:r w:rsidRPr="00D64F79">
        <w:rPr>
          <w:sz w:val="24"/>
          <w:szCs w:val="24"/>
        </w:rPr>
        <w:t xml:space="preserve"> (руководствуясь указаниями пункта 3), соответс</w:t>
      </w:r>
      <w:r w:rsidRPr="00D64F79">
        <w:rPr>
          <w:sz w:val="24"/>
          <w:szCs w:val="24"/>
        </w:rPr>
        <w:t>т</w:t>
      </w:r>
      <w:r w:rsidRPr="00D64F79">
        <w:rPr>
          <w:sz w:val="24"/>
          <w:szCs w:val="24"/>
        </w:rPr>
        <w:t>вующие еще трем следующим моментам усиления звука.</w:t>
      </w:r>
    </w:p>
    <w:p w:rsidR="00373B5F" w:rsidRPr="00D64F79" w:rsidRDefault="00373B5F" w:rsidP="008C2953">
      <w:pPr>
        <w:numPr>
          <w:ilvl w:val="0"/>
          <w:numId w:val="28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 Найти </w:t>
      </w:r>
      <w:r w:rsidRPr="00D64F79">
        <w:rPr>
          <w:i/>
          <w:sz w:val="24"/>
          <w:szCs w:val="24"/>
        </w:rPr>
        <w:sym w:font="Symbol" w:char="F044"/>
      </w:r>
      <w:r w:rsidRPr="00D64F79">
        <w:rPr>
          <w:i/>
          <w:sz w:val="24"/>
          <w:szCs w:val="24"/>
          <w:lang w:val="en-US"/>
        </w:rPr>
        <w:t>h</w:t>
      </w:r>
      <w:r w:rsidRPr="00D64F79">
        <w:rPr>
          <w:sz w:val="24"/>
          <w:szCs w:val="24"/>
        </w:rPr>
        <w:t xml:space="preserve"> – расстояние между соседними уровнями воды в трубе А, соответствующими максимальному значению гро</w:t>
      </w:r>
      <w:r w:rsidRPr="00D64F79">
        <w:rPr>
          <w:sz w:val="24"/>
          <w:szCs w:val="24"/>
        </w:rPr>
        <w:t>м</w:t>
      </w:r>
      <w:r w:rsidRPr="00D64F79">
        <w:rPr>
          <w:sz w:val="24"/>
          <w:szCs w:val="24"/>
        </w:rPr>
        <w:t>кости звука.</w:t>
      </w:r>
    </w:p>
    <w:p w:rsidR="00373B5F" w:rsidRPr="00D64F79" w:rsidRDefault="00373B5F" w:rsidP="008C2953">
      <w:pPr>
        <w:numPr>
          <w:ilvl w:val="0"/>
          <w:numId w:val="28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Найти среднее значение </w:t>
      </w:r>
      <w:r w:rsidRPr="00D64F79">
        <w:rPr>
          <w:i/>
          <w:sz w:val="24"/>
          <w:szCs w:val="24"/>
        </w:rPr>
        <w:sym w:font="Symbol" w:char="F044"/>
      </w:r>
      <w:r w:rsidRPr="00D64F79">
        <w:rPr>
          <w:i/>
          <w:sz w:val="24"/>
          <w:szCs w:val="24"/>
          <w:lang w:val="en-US"/>
        </w:rPr>
        <w:t>h</w:t>
      </w:r>
      <w:r w:rsidRPr="00D64F79">
        <w:rPr>
          <w:sz w:val="24"/>
          <w:szCs w:val="24"/>
          <w:lang w:val="en-US"/>
        </w:rPr>
        <w:t>.</w:t>
      </w:r>
    </w:p>
    <w:p w:rsidR="00373B5F" w:rsidRPr="00D64F79" w:rsidRDefault="00373B5F" w:rsidP="008C2953">
      <w:pPr>
        <w:numPr>
          <w:ilvl w:val="0"/>
          <w:numId w:val="28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Вычислить частоту звуковых колебаний, используя формулы (2–4), и результат сравнить с показаниями генератора звук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вых частот. Данные занести в таблицу.</w:t>
      </w:r>
    </w:p>
    <w:p w:rsidR="00373B5F" w:rsidRPr="00D64F79" w:rsidRDefault="00373B5F" w:rsidP="008C2953">
      <w:pPr>
        <w:numPr>
          <w:ilvl w:val="0"/>
          <w:numId w:val="28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Повторить опыт по пунктам </w:t>
      </w:r>
      <w:r w:rsidRPr="0057060A">
        <w:rPr>
          <w:sz w:val="24"/>
          <w:szCs w:val="24"/>
        </w:rPr>
        <w:t>2–</w:t>
      </w:r>
      <w:r w:rsidR="00780F60" w:rsidRPr="0057060A">
        <w:rPr>
          <w:sz w:val="24"/>
          <w:szCs w:val="24"/>
        </w:rPr>
        <w:t>7</w:t>
      </w:r>
      <w:r w:rsidRPr="00D64F79">
        <w:rPr>
          <w:sz w:val="24"/>
          <w:szCs w:val="24"/>
        </w:rPr>
        <w:t>, подавая от генератора другие звуковые частоты (например, 800 и 900 Гц), проводя измер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ния для каждой из них не менее 5 раз.</w:t>
      </w:r>
    </w:p>
    <w:p w:rsidR="00373B5F" w:rsidRPr="00D64F79" w:rsidRDefault="00373B5F" w:rsidP="008C2953">
      <w:pPr>
        <w:numPr>
          <w:ilvl w:val="0"/>
          <w:numId w:val="28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Оценить ошибки в определении </w:t>
      </w:r>
      <w:r w:rsidRPr="00D64F79">
        <w:rPr>
          <w:i/>
          <w:sz w:val="24"/>
          <w:szCs w:val="24"/>
        </w:rPr>
        <w:sym w:font="Symbol" w:char="F06C"/>
      </w:r>
      <w:r w:rsidRPr="00D64F79">
        <w:rPr>
          <w:sz w:val="24"/>
          <w:szCs w:val="24"/>
        </w:rPr>
        <w:t xml:space="preserve"> и </w:t>
      </w:r>
      <w:r w:rsidRPr="00D64F79">
        <w:rPr>
          <w:i/>
          <w:sz w:val="24"/>
          <w:szCs w:val="24"/>
          <w:lang w:val="en-US"/>
        </w:rPr>
        <w:t>v</w:t>
      </w:r>
      <w:r w:rsidRPr="00D64F79">
        <w:rPr>
          <w:sz w:val="24"/>
          <w:szCs w:val="24"/>
        </w:rPr>
        <w:t>.</w:t>
      </w:r>
    </w:p>
    <w:p w:rsidR="00373B5F" w:rsidRPr="00D64F79" w:rsidRDefault="00373B5F" w:rsidP="00771FFD">
      <w:pPr>
        <w:rPr>
          <w:b/>
          <w:sz w:val="24"/>
          <w:szCs w:val="24"/>
        </w:rPr>
      </w:pPr>
    </w:p>
    <w:p w:rsidR="00373B5F" w:rsidRPr="00D64F79" w:rsidRDefault="00373B5F" w:rsidP="00D64F79">
      <w:pPr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Контрольные вопросы</w:t>
      </w:r>
    </w:p>
    <w:p w:rsidR="00373B5F" w:rsidRPr="00D64F79" w:rsidRDefault="00373B5F" w:rsidP="008C2953">
      <w:pPr>
        <w:numPr>
          <w:ilvl w:val="0"/>
          <w:numId w:val="29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В чем заключается явление акустического резонанса?</w:t>
      </w:r>
    </w:p>
    <w:p w:rsidR="00373B5F" w:rsidRPr="00D64F79" w:rsidRDefault="00373B5F" w:rsidP="008C2953">
      <w:pPr>
        <w:numPr>
          <w:ilvl w:val="0"/>
          <w:numId w:val="29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Что является резонатором в данной работе?</w:t>
      </w:r>
    </w:p>
    <w:p w:rsidR="00373B5F" w:rsidRPr="00D64F79" w:rsidRDefault="00373B5F" w:rsidP="008C2953">
      <w:pPr>
        <w:numPr>
          <w:ilvl w:val="0"/>
          <w:numId w:val="29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Каковы условия образования стоячих волн? Получить уравн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ние стоячей волны. Вывести формулу для собственных частот колебаний воздушного столба в данном случае.</w:t>
      </w:r>
    </w:p>
    <w:p w:rsidR="00373B5F" w:rsidRPr="00D64F79" w:rsidRDefault="00373B5F" w:rsidP="008C2953">
      <w:pPr>
        <w:numPr>
          <w:ilvl w:val="0"/>
          <w:numId w:val="29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Чем отличается распространение волн в неограниченных и ограниченных средах?</w:t>
      </w:r>
    </w:p>
    <w:p w:rsidR="00373B5F" w:rsidRPr="00D64F79" w:rsidRDefault="00373B5F" w:rsidP="008C2953">
      <w:pPr>
        <w:numPr>
          <w:ilvl w:val="0"/>
          <w:numId w:val="29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Как возникает резонанс в телах конечных размеров?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E627F1" w:rsidRPr="00F043B4" w:rsidRDefault="00E627F1" w:rsidP="00E627F1">
      <w:pPr>
        <w:ind w:left="360"/>
        <w:jc w:val="center"/>
        <w:rPr>
          <w:b/>
          <w:sz w:val="24"/>
          <w:szCs w:val="24"/>
        </w:rPr>
      </w:pPr>
      <w:r w:rsidRPr="00F043B4">
        <w:rPr>
          <w:b/>
          <w:sz w:val="24"/>
          <w:szCs w:val="24"/>
        </w:rPr>
        <w:t xml:space="preserve">Список </w:t>
      </w:r>
      <w:r w:rsidR="00780F60" w:rsidRPr="0057060A">
        <w:rPr>
          <w:b/>
          <w:sz w:val="24"/>
          <w:szCs w:val="24"/>
        </w:rPr>
        <w:t>рекомендуемой</w:t>
      </w:r>
      <w:r w:rsidR="00780F60">
        <w:rPr>
          <w:b/>
          <w:color w:val="FF0000"/>
          <w:sz w:val="24"/>
          <w:szCs w:val="24"/>
        </w:rPr>
        <w:t xml:space="preserve"> </w:t>
      </w:r>
      <w:r w:rsidRPr="00F043B4">
        <w:rPr>
          <w:b/>
          <w:sz w:val="24"/>
          <w:szCs w:val="24"/>
        </w:rPr>
        <w:t>литературы</w:t>
      </w:r>
    </w:p>
    <w:p w:rsidR="00E627F1" w:rsidRDefault="00E627F1" w:rsidP="00E627F1">
      <w:pPr>
        <w:jc w:val="both"/>
        <w:rPr>
          <w:sz w:val="24"/>
          <w:szCs w:val="24"/>
        </w:rPr>
      </w:pPr>
      <w:r>
        <w:rPr>
          <w:sz w:val="24"/>
          <w:szCs w:val="24"/>
        </w:rPr>
        <w:t>1. Савельев</w:t>
      </w:r>
      <w:r w:rsidRPr="00E4734E">
        <w:rPr>
          <w:sz w:val="24"/>
          <w:szCs w:val="24"/>
        </w:rPr>
        <w:t xml:space="preserve">,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Курс общей физики</w:t>
      </w:r>
      <w:r w:rsidRPr="00E4734E">
        <w:rPr>
          <w:sz w:val="24"/>
          <w:szCs w:val="24"/>
        </w:rPr>
        <w:t xml:space="preserve"> /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Савельев</w:t>
      </w:r>
      <w:r w:rsidRPr="00E4734E">
        <w:rPr>
          <w:sz w:val="24"/>
          <w:szCs w:val="24"/>
        </w:rPr>
        <w:t xml:space="preserve">. – </w:t>
      </w:r>
      <w:r w:rsidRPr="00E4734E">
        <w:rPr>
          <w:sz w:val="24"/>
          <w:szCs w:val="24"/>
          <w:shd w:val="clear" w:color="auto" w:fill="FFFFFF"/>
        </w:rPr>
        <w:t>СПб</w:t>
      </w:r>
      <w:r w:rsidRPr="00E4734E">
        <w:rPr>
          <w:sz w:val="24"/>
          <w:szCs w:val="24"/>
        </w:rPr>
        <w:t>.: Лань, 20</w:t>
      </w:r>
      <w:r>
        <w:rPr>
          <w:sz w:val="24"/>
          <w:szCs w:val="24"/>
        </w:rPr>
        <w:t>11</w:t>
      </w:r>
      <w:r w:rsidRPr="00E4734E">
        <w:rPr>
          <w:sz w:val="24"/>
          <w:szCs w:val="24"/>
        </w:rPr>
        <w:t>. –</w:t>
      </w:r>
      <w:r>
        <w:rPr>
          <w:sz w:val="24"/>
          <w:szCs w:val="24"/>
        </w:rPr>
        <w:t xml:space="preserve">  Т. 1. – 337 с.</w:t>
      </w:r>
    </w:p>
    <w:p w:rsidR="004307C6" w:rsidRDefault="00E627F1" w:rsidP="00780F60">
      <w:pPr>
        <w:jc w:val="both"/>
        <w:rPr>
          <w:rStyle w:val="apple-converted-space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2. </w:t>
      </w:r>
      <w:r w:rsidRPr="00E4734E">
        <w:rPr>
          <w:sz w:val="24"/>
          <w:szCs w:val="24"/>
          <w:shd w:val="clear" w:color="auto" w:fill="FFFFFF"/>
        </w:rPr>
        <w:t xml:space="preserve">Сивухин, Д.В. Общий курс физики / Д.В. Сивухин. </w:t>
      </w:r>
      <w:r w:rsidRPr="00E4734E">
        <w:rPr>
          <w:sz w:val="24"/>
          <w:szCs w:val="24"/>
        </w:rPr>
        <w:t xml:space="preserve">– </w:t>
      </w:r>
      <w:r w:rsidRPr="00E4734E">
        <w:rPr>
          <w:sz w:val="24"/>
          <w:szCs w:val="24"/>
          <w:shd w:val="clear" w:color="auto" w:fill="FFFFFF"/>
        </w:rPr>
        <w:t>М.: Ф</w:t>
      </w:r>
      <w:r>
        <w:rPr>
          <w:sz w:val="24"/>
          <w:szCs w:val="24"/>
          <w:shd w:val="clear" w:color="auto" w:fill="FFFFFF"/>
        </w:rPr>
        <w:t>и</w:t>
      </w:r>
      <w:r>
        <w:rPr>
          <w:sz w:val="24"/>
          <w:szCs w:val="24"/>
          <w:shd w:val="clear" w:color="auto" w:fill="FFFFFF"/>
        </w:rPr>
        <w:t>з</w:t>
      </w:r>
      <w:r>
        <w:rPr>
          <w:sz w:val="24"/>
          <w:szCs w:val="24"/>
          <w:shd w:val="clear" w:color="auto" w:fill="FFFFFF"/>
        </w:rPr>
        <w:t>матлит</w:t>
      </w:r>
      <w:r w:rsidRPr="00E4734E">
        <w:rPr>
          <w:sz w:val="24"/>
          <w:szCs w:val="24"/>
          <w:shd w:val="clear" w:color="auto" w:fill="FFFFFF"/>
        </w:rPr>
        <w:t>, 200</w:t>
      </w:r>
      <w:r>
        <w:rPr>
          <w:sz w:val="24"/>
          <w:szCs w:val="24"/>
          <w:shd w:val="clear" w:color="auto" w:fill="FFFFFF"/>
        </w:rPr>
        <w:t>5</w:t>
      </w:r>
      <w:r w:rsidRPr="00E4734E">
        <w:rPr>
          <w:sz w:val="24"/>
          <w:szCs w:val="24"/>
          <w:shd w:val="clear" w:color="auto" w:fill="FFFFFF"/>
        </w:rPr>
        <w:t>.</w:t>
      </w:r>
      <w:r w:rsidRPr="00E4734E">
        <w:rPr>
          <w:sz w:val="24"/>
          <w:szCs w:val="24"/>
        </w:rPr>
        <w:t xml:space="preserve"> – </w:t>
      </w:r>
      <w:r w:rsidRPr="00E4734E">
        <w:rPr>
          <w:bCs/>
          <w:sz w:val="24"/>
          <w:szCs w:val="24"/>
          <w:shd w:val="clear" w:color="auto" w:fill="FFFFFF"/>
        </w:rPr>
        <w:t xml:space="preserve">Т. </w:t>
      </w:r>
      <w:r>
        <w:rPr>
          <w:bCs/>
          <w:sz w:val="24"/>
          <w:szCs w:val="24"/>
          <w:shd w:val="clear" w:color="auto" w:fill="FFFFFF"/>
        </w:rPr>
        <w:t>1</w:t>
      </w:r>
      <w:r w:rsidRPr="00E4734E">
        <w:rPr>
          <w:bCs/>
          <w:sz w:val="24"/>
          <w:szCs w:val="24"/>
          <w:shd w:val="clear" w:color="auto" w:fill="FFFFFF"/>
        </w:rPr>
        <w:t xml:space="preserve">. </w:t>
      </w:r>
      <w:r w:rsidRPr="00E4734E">
        <w:rPr>
          <w:sz w:val="24"/>
          <w:szCs w:val="24"/>
        </w:rPr>
        <w:t>–</w:t>
      </w:r>
      <w:r w:rsidRPr="00E4734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560</w:t>
      </w:r>
      <w:r w:rsidRPr="00E4734E">
        <w:rPr>
          <w:sz w:val="24"/>
          <w:szCs w:val="24"/>
          <w:shd w:val="clear" w:color="auto" w:fill="FFFFFF"/>
        </w:rPr>
        <w:t xml:space="preserve"> с.</w:t>
      </w:r>
      <w:r w:rsidRPr="0076442A">
        <w:rPr>
          <w:rStyle w:val="apple-converted-space"/>
          <w:sz w:val="24"/>
          <w:szCs w:val="24"/>
          <w:shd w:val="clear" w:color="auto" w:fill="FFFFFF"/>
        </w:rPr>
        <w:t> </w:t>
      </w:r>
    </w:p>
    <w:p w:rsidR="00771FFD" w:rsidRDefault="00771FFD" w:rsidP="00771FFD">
      <w:pPr>
        <w:jc w:val="both"/>
        <w:rPr>
          <w:sz w:val="24"/>
          <w:szCs w:val="24"/>
        </w:rPr>
      </w:pPr>
    </w:p>
    <w:p w:rsidR="00373B5F" w:rsidRPr="004307C6" w:rsidRDefault="00373B5F" w:rsidP="004307C6">
      <w:pPr>
        <w:pStyle w:val="21"/>
        <w:spacing w:after="0" w:line="240" w:lineRule="auto"/>
        <w:jc w:val="center"/>
        <w:rPr>
          <w:b/>
          <w:sz w:val="28"/>
          <w:szCs w:val="28"/>
        </w:rPr>
      </w:pPr>
      <w:r w:rsidRPr="004307C6">
        <w:rPr>
          <w:b/>
          <w:sz w:val="28"/>
          <w:szCs w:val="28"/>
        </w:rPr>
        <w:lastRenderedPageBreak/>
        <w:t>Лабораторная работа № 10</w:t>
      </w:r>
    </w:p>
    <w:p w:rsidR="00373B5F" w:rsidRPr="004307C6" w:rsidRDefault="00373B5F" w:rsidP="004307C6">
      <w:pPr>
        <w:pStyle w:val="21"/>
        <w:spacing w:line="240" w:lineRule="auto"/>
        <w:jc w:val="center"/>
        <w:rPr>
          <w:b/>
          <w:sz w:val="28"/>
          <w:szCs w:val="28"/>
        </w:rPr>
      </w:pPr>
      <w:r w:rsidRPr="004307C6">
        <w:rPr>
          <w:b/>
          <w:sz w:val="28"/>
          <w:szCs w:val="28"/>
        </w:rPr>
        <w:t>Изучение процесса упругого соударения тел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  <w:u w:val="single"/>
        </w:rPr>
        <w:t>Цель работы:</w:t>
      </w:r>
      <w:r w:rsidRPr="00D64F79">
        <w:rPr>
          <w:sz w:val="24"/>
          <w:szCs w:val="24"/>
        </w:rPr>
        <w:t xml:space="preserve"> исследовать процесс упругого соударения двух тел.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  <w:u w:val="single"/>
        </w:rPr>
        <w:t>Приборы и принадлежности:</w:t>
      </w:r>
      <w:r w:rsidRPr="00D64F79">
        <w:rPr>
          <w:sz w:val="24"/>
          <w:szCs w:val="24"/>
        </w:rPr>
        <w:t xml:space="preserve">  установка по изучению процессов соударения металлических шаров.</w:t>
      </w:r>
    </w:p>
    <w:p w:rsidR="00373B5F" w:rsidRPr="00D64F79" w:rsidRDefault="00373B5F" w:rsidP="00D64F79">
      <w:pPr>
        <w:rPr>
          <w:sz w:val="24"/>
          <w:szCs w:val="24"/>
        </w:rPr>
      </w:pPr>
    </w:p>
    <w:p w:rsidR="00373B5F" w:rsidRPr="00D64F79" w:rsidRDefault="00373B5F" w:rsidP="0001213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ab/>
        <w:t>Установка для выполнения этой лабораторной работы (см. рис. 1) состоит из двух стальных шариков 1 одинаковой массы, расположенных на металлических бифилярных подвесах 2, что исключает поворот вокруг радиальных осей. Шарики удержив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ются в отклоненном состоянии двумя электромагнитами Э. Пит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ние электромагнитов осуществляется включением тумблера К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>. Тумблером К ток в цепи электромагнитов выключается, шарики освобождаются и начинают двигаться навстречу друг другу. Ра</w:t>
      </w:r>
      <w:r w:rsidRPr="00D64F79">
        <w:rPr>
          <w:sz w:val="24"/>
          <w:szCs w:val="24"/>
        </w:rPr>
        <w:t>с</w:t>
      </w:r>
      <w:r w:rsidRPr="00D64F79">
        <w:rPr>
          <w:sz w:val="24"/>
          <w:szCs w:val="24"/>
        </w:rPr>
        <w:t>стояние, проходимое шариками, измеряется по шкале 4.</w:t>
      </w:r>
      <w:r w:rsidR="00012139" w:rsidRPr="00042B8F">
        <w:rPr>
          <w:noProof/>
          <w:sz w:val="24"/>
          <w:szCs w:val="24"/>
        </w:rPr>
        <w:t xml:space="preserve"> </w:t>
      </w:r>
      <w:r w:rsidR="007E15CE">
        <w:rPr>
          <w:noProof/>
          <w:sz w:val="24"/>
          <w:szCs w:val="24"/>
        </w:rPr>
        <w:drawing>
          <wp:inline distT="0" distB="0" distL="0" distR="0">
            <wp:extent cx="4290060" cy="2407920"/>
            <wp:effectExtent l="19050" t="0" r="0" b="0"/>
            <wp:docPr id="1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 l="19299" t="34834" r="8627" b="8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B5F" w:rsidRPr="00D64F79" w:rsidRDefault="00373B5F" w:rsidP="00D64F79">
      <w:pPr>
        <w:jc w:val="center"/>
        <w:rPr>
          <w:sz w:val="24"/>
          <w:szCs w:val="24"/>
        </w:rPr>
      </w:pPr>
    </w:p>
    <w:p w:rsidR="00373B5F" w:rsidRPr="00D64F79" w:rsidRDefault="00373B5F" w:rsidP="00042B8F">
      <w:pPr>
        <w:jc w:val="center"/>
        <w:rPr>
          <w:sz w:val="24"/>
          <w:szCs w:val="24"/>
        </w:rPr>
      </w:pPr>
      <w:r w:rsidRPr="00D64F79">
        <w:rPr>
          <w:sz w:val="24"/>
          <w:szCs w:val="24"/>
        </w:rPr>
        <w:t>Рис. 1. Схема установки по изучению упругого соударения.</w:t>
      </w:r>
    </w:p>
    <w:p w:rsidR="00643665" w:rsidRDefault="00643665" w:rsidP="00042B8F">
      <w:pPr>
        <w:ind w:firstLine="567"/>
        <w:jc w:val="both"/>
        <w:rPr>
          <w:sz w:val="24"/>
          <w:szCs w:val="24"/>
        </w:rPr>
      </w:pPr>
    </w:p>
    <w:p w:rsidR="00373B5F" w:rsidRPr="00D64F79" w:rsidRDefault="00373B5F" w:rsidP="00042B8F">
      <w:pPr>
        <w:ind w:firstLine="567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Тумблер К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 xml:space="preserve"> служит для включения конденсатора С в цепь. В положении «Отсчет» конденсатор включается в цепь шариков и </w:t>
      </w:r>
      <w:r w:rsidRPr="00D64F79">
        <w:rPr>
          <w:sz w:val="24"/>
          <w:szCs w:val="24"/>
        </w:rPr>
        <w:lastRenderedPageBreak/>
        <w:t>может разряжаться при их соударениях. В положении «Установка нуля» обкладки конденсатора замыкаются, и он разряжается по</w:t>
      </w:r>
      <w:r w:rsidRPr="00D64F79">
        <w:rPr>
          <w:sz w:val="24"/>
          <w:szCs w:val="24"/>
        </w:rPr>
        <w:t>л</w:t>
      </w:r>
      <w:r w:rsidRPr="00D64F79">
        <w:rPr>
          <w:sz w:val="24"/>
          <w:szCs w:val="24"/>
        </w:rPr>
        <w:t>ностью. Шары включаются в цепь конденсатора тумблером «К</w:t>
      </w:r>
      <w:r w:rsidRPr="00D64F79">
        <w:rPr>
          <w:sz w:val="24"/>
          <w:szCs w:val="24"/>
          <w:vertAlign w:val="subscript"/>
        </w:rPr>
        <w:t>3</w:t>
      </w:r>
      <w:r w:rsidRPr="00D64F79">
        <w:rPr>
          <w:sz w:val="24"/>
          <w:szCs w:val="24"/>
        </w:rPr>
        <w:t>» (нижнее положение). Напряжение на обкладках конденсатора и</w:t>
      </w:r>
      <w:r w:rsidRPr="00D64F79">
        <w:rPr>
          <w:sz w:val="24"/>
          <w:szCs w:val="24"/>
        </w:rPr>
        <w:t>з</w:t>
      </w:r>
      <w:r w:rsidRPr="00D64F79">
        <w:rPr>
          <w:sz w:val="24"/>
          <w:szCs w:val="24"/>
        </w:rPr>
        <w:t xml:space="preserve">меряется вольтметром </w:t>
      </w:r>
      <w:r w:rsidRPr="00D64F79">
        <w:rPr>
          <w:sz w:val="24"/>
          <w:szCs w:val="24"/>
          <w:lang w:val="en-US"/>
        </w:rPr>
        <w:t>V</w:t>
      </w:r>
      <w:r w:rsidRPr="00D64F79">
        <w:rPr>
          <w:sz w:val="24"/>
          <w:szCs w:val="24"/>
        </w:rPr>
        <w:t xml:space="preserve">. В схеме предусмотрено сопротивление </w:t>
      </w:r>
      <w:r w:rsidRPr="00D64F79">
        <w:rPr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>, позволяющее замедлить процесс разрядки конденсатора. П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скольку сопротивление проводов весьма мало по сравнению с с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 xml:space="preserve">противлением </w:t>
      </w:r>
      <w:r w:rsidRPr="00D64F79">
        <w:rPr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, то величину сопротивления </w:t>
      </w:r>
      <w:r w:rsidRPr="00D64F79">
        <w:rPr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 можно принять как сопротивление всей цепи, по которой разряжается конденс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тор.</w:t>
      </w:r>
    </w:p>
    <w:p w:rsidR="00373B5F" w:rsidRPr="00D64F79" w:rsidRDefault="00373B5F" w:rsidP="00D64F79">
      <w:pPr>
        <w:jc w:val="both"/>
        <w:rPr>
          <w:b/>
          <w:sz w:val="24"/>
          <w:szCs w:val="24"/>
        </w:rPr>
      </w:pPr>
    </w:p>
    <w:p w:rsidR="00643665" w:rsidRDefault="00373B5F" w:rsidP="00643665">
      <w:pPr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Упражнение 1.</w:t>
      </w:r>
    </w:p>
    <w:p w:rsidR="00643665" w:rsidRDefault="00373B5F" w:rsidP="00643665">
      <w:pPr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 xml:space="preserve">Определение изменения импульса при соударениях </w:t>
      </w:r>
    </w:p>
    <w:p w:rsidR="00373B5F" w:rsidRPr="00D64F79" w:rsidRDefault="00373B5F" w:rsidP="00643665">
      <w:pPr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двух ша</w:t>
      </w:r>
      <w:r w:rsidR="00552F53">
        <w:rPr>
          <w:b/>
          <w:sz w:val="24"/>
          <w:szCs w:val="24"/>
        </w:rPr>
        <w:t>ров</w:t>
      </w:r>
    </w:p>
    <w:p w:rsidR="00373B5F" w:rsidRPr="0057060A" w:rsidRDefault="00373B5F" w:rsidP="00D64F79">
      <w:pPr>
        <w:pStyle w:val="af6"/>
        <w:rPr>
          <w:i w:val="0"/>
          <w:szCs w:val="24"/>
          <w:lang w:val="ru-RU"/>
        </w:rPr>
      </w:pPr>
      <w:r w:rsidRPr="00D64F79">
        <w:rPr>
          <w:szCs w:val="24"/>
          <w:lang w:val="ru-RU"/>
        </w:rPr>
        <w:tab/>
      </w:r>
      <w:r w:rsidRPr="00042B8F">
        <w:rPr>
          <w:i w:val="0"/>
          <w:szCs w:val="24"/>
          <w:lang w:val="ru-RU"/>
        </w:rPr>
        <w:t>Если оба шара отклонить на равные углы и одновременно освободить их, то они, сталкиваясь друг с другом, в любой м</w:t>
      </w:r>
      <w:r w:rsidRPr="00042B8F">
        <w:rPr>
          <w:i w:val="0"/>
          <w:szCs w:val="24"/>
          <w:lang w:val="ru-RU"/>
        </w:rPr>
        <w:t>о</w:t>
      </w:r>
      <w:r w:rsidRPr="00042B8F">
        <w:rPr>
          <w:i w:val="0"/>
          <w:szCs w:val="24"/>
          <w:lang w:val="ru-RU"/>
        </w:rPr>
        <w:t>мент времени будут иметь скорости</w:t>
      </w:r>
      <w:r w:rsidR="00BC419B">
        <w:rPr>
          <w:i w:val="0"/>
          <w:szCs w:val="24"/>
          <w:lang w:val="ru-RU"/>
        </w:rPr>
        <w:t>,</w:t>
      </w:r>
      <w:r w:rsidRPr="00042B8F">
        <w:rPr>
          <w:i w:val="0"/>
          <w:szCs w:val="24"/>
          <w:lang w:val="ru-RU"/>
        </w:rPr>
        <w:t xml:space="preserve"> равные по величине, но </w:t>
      </w:r>
      <w:r w:rsidR="00BC419B" w:rsidRPr="0057060A">
        <w:rPr>
          <w:i w:val="0"/>
          <w:szCs w:val="24"/>
          <w:lang w:val="ru-RU"/>
        </w:rPr>
        <w:t>пр</w:t>
      </w:r>
      <w:r w:rsidR="00BC419B" w:rsidRPr="0057060A">
        <w:rPr>
          <w:i w:val="0"/>
          <w:szCs w:val="24"/>
          <w:lang w:val="ru-RU"/>
        </w:rPr>
        <w:t>о</w:t>
      </w:r>
      <w:r w:rsidR="00BC419B" w:rsidRPr="0057060A">
        <w:rPr>
          <w:i w:val="0"/>
          <w:szCs w:val="24"/>
          <w:lang w:val="ru-RU"/>
        </w:rPr>
        <w:t>тивоположные по направлению</w:t>
      </w:r>
      <w:r w:rsidRPr="0057060A">
        <w:rPr>
          <w:i w:val="0"/>
          <w:szCs w:val="24"/>
          <w:lang w:val="ru-RU"/>
        </w:rPr>
        <w:t>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ab/>
        <w:t>Закон сохранения импульса для удара 2-х шаров имеет вид: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012139">
        <w:rPr>
          <w:position w:val="-10"/>
          <w:sz w:val="16"/>
          <w:szCs w:val="16"/>
        </w:rPr>
        <w:object w:dxaOrig="2659" w:dyaOrig="340">
          <v:shape id="_x0000_i1164" type="#_x0000_t75" style="width:163.5pt;height:21.75pt" o:ole="" fillcolor="window">
            <v:imagedata r:id="rId302" o:title=""/>
          </v:shape>
          <o:OLEObject Type="Embed" ProgID="Equation.3" ShapeID="_x0000_i1164" DrawAspect="Content" ObjectID="_1570538397" r:id="rId303"/>
        </w:object>
      </w:r>
      <w:r w:rsidR="00042B8F" w:rsidRPr="00012139">
        <w:t xml:space="preserve">, </w:t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(1)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position w:val="-10"/>
          <w:sz w:val="24"/>
          <w:szCs w:val="24"/>
        </w:rPr>
        <w:object w:dxaOrig="260" w:dyaOrig="340">
          <v:shape id="_x0000_i1165" type="#_x0000_t75" style="width:13.5pt;height:16.5pt" o:ole="">
            <v:imagedata r:id="rId304" o:title=""/>
          </v:shape>
          <o:OLEObject Type="Embed" ProgID="Equation.3" ShapeID="_x0000_i1165" DrawAspect="Content" ObjectID="_1570538398" r:id="rId305"/>
        </w:object>
      </w:r>
      <w:r w:rsidRPr="00D64F79">
        <w:rPr>
          <w:sz w:val="24"/>
          <w:szCs w:val="24"/>
        </w:rPr>
        <w:t xml:space="preserve">и </w:t>
      </w:r>
      <w:r w:rsidRPr="00D64F79">
        <w:rPr>
          <w:position w:val="-10"/>
          <w:sz w:val="24"/>
          <w:szCs w:val="24"/>
        </w:rPr>
        <w:object w:dxaOrig="279" w:dyaOrig="340">
          <v:shape id="_x0000_i1166" type="#_x0000_t75" style="width:13.5pt;height:16.5pt" o:ole="">
            <v:imagedata r:id="rId306" o:title=""/>
          </v:shape>
          <o:OLEObject Type="Embed" ProgID="Equation.3" ShapeID="_x0000_i1166" DrawAspect="Content" ObjectID="_1570538399" r:id="rId307"/>
        </w:object>
      </w:r>
      <w:r w:rsidRPr="00D64F79">
        <w:rPr>
          <w:sz w:val="24"/>
          <w:szCs w:val="24"/>
        </w:rPr>
        <w:t xml:space="preserve"> – скорости непосредственно перед ударом 1-го и 2-го шаров соответственно, </w:t>
      </w:r>
      <w:r w:rsidRPr="00D64F79">
        <w:rPr>
          <w:position w:val="-10"/>
          <w:sz w:val="24"/>
          <w:szCs w:val="24"/>
        </w:rPr>
        <w:object w:dxaOrig="240" w:dyaOrig="340">
          <v:shape id="_x0000_i1167" type="#_x0000_t75" style="width:12pt;height:16.5pt" o:ole="" fillcolor="window">
            <v:imagedata r:id="rId308" o:title=""/>
          </v:shape>
          <o:OLEObject Type="Embed" ProgID="Equation.3" ShapeID="_x0000_i1167" DrawAspect="Content" ObjectID="_1570538400" r:id="rId309"/>
        </w:object>
      </w:r>
      <w:r w:rsidRPr="00D64F79">
        <w:rPr>
          <w:sz w:val="24"/>
          <w:szCs w:val="24"/>
        </w:rPr>
        <w:t xml:space="preserve"> и </w:t>
      </w:r>
      <w:r w:rsidRPr="00D64F79">
        <w:rPr>
          <w:position w:val="-10"/>
          <w:sz w:val="24"/>
          <w:szCs w:val="24"/>
        </w:rPr>
        <w:object w:dxaOrig="279" w:dyaOrig="340">
          <v:shape id="_x0000_i1168" type="#_x0000_t75" style="width:13.5pt;height:16.5pt" o:ole="" fillcolor="window">
            <v:imagedata r:id="rId310" o:title=""/>
          </v:shape>
          <o:OLEObject Type="Embed" ProgID="Equation.3" ShapeID="_x0000_i1168" DrawAspect="Content" ObjectID="_1570538401" r:id="rId311"/>
        </w:object>
      </w:r>
      <w:r w:rsidRPr="00D64F79">
        <w:rPr>
          <w:sz w:val="24"/>
          <w:szCs w:val="24"/>
        </w:rPr>
        <w:t xml:space="preserve">– скорости сразу после удара 1-го и 2-го шаров. 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Для изменения импульсов:</w:t>
      </w:r>
    </w:p>
    <w:p w:rsidR="00373B5F" w:rsidRPr="00D64F79" w:rsidRDefault="00373B5F" w:rsidP="00D64F79">
      <w:pPr>
        <w:ind w:left="708" w:firstLine="708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∆</w:t>
      </w:r>
      <w:r w:rsidRPr="00D64F79">
        <w:rPr>
          <w:position w:val="-10"/>
          <w:sz w:val="24"/>
          <w:szCs w:val="24"/>
        </w:rPr>
        <w:object w:dxaOrig="279" w:dyaOrig="380">
          <v:shape id="_x0000_i1169" type="#_x0000_t75" style="width:13.5pt;height:19.5pt" o:ole="">
            <v:imagedata r:id="rId312" o:title=""/>
          </v:shape>
          <o:OLEObject Type="Embed" ProgID="Equation.3" ShapeID="_x0000_i1169" DrawAspect="Content" ObjectID="_1570538402" r:id="rId313"/>
        </w:object>
      </w:r>
      <w:r w:rsidRPr="00D64F79">
        <w:rPr>
          <w:sz w:val="24"/>
          <w:szCs w:val="24"/>
        </w:rPr>
        <w:t xml:space="preserve"> = </w:t>
      </w:r>
      <w:r w:rsidRPr="00D64F79">
        <w:rPr>
          <w:sz w:val="24"/>
          <w:szCs w:val="24"/>
          <w:lang w:val="en-US"/>
        </w:rPr>
        <w:t>m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>(</w:t>
      </w:r>
      <w:r w:rsidRPr="00D64F79">
        <w:rPr>
          <w:position w:val="-10"/>
          <w:sz w:val="24"/>
          <w:szCs w:val="24"/>
        </w:rPr>
        <w:object w:dxaOrig="240" w:dyaOrig="340">
          <v:shape id="_x0000_i1170" type="#_x0000_t75" style="width:12pt;height:16.5pt" o:ole="">
            <v:imagedata r:id="rId314" o:title=""/>
          </v:shape>
          <o:OLEObject Type="Embed" ProgID="Equation.3" ShapeID="_x0000_i1170" DrawAspect="Content" ObjectID="_1570538403" r:id="rId315"/>
        </w:object>
      </w:r>
      <w:r w:rsidRPr="00D64F79">
        <w:rPr>
          <w:sz w:val="24"/>
          <w:szCs w:val="24"/>
        </w:rPr>
        <w:t xml:space="preserve"> – </w:t>
      </w:r>
      <w:r w:rsidRPr="00D64F79">
        <w:rPr>
          <w:position w:val="-10"/>
          <w:sz w:val="24"/>
          <w:szCs w:val="24"/>
        </w:rPr>
        <w:object w:dxaOrig="260" w:dyaOrig="340">
          <v:shape id="_x0000_i1171" type="#_x0000_t75" style="width:13.5pt;height:16.5pt" o:ole="">
            <v:imagedata r:id="rId316" o:title=""/>
          </v:shape>
          <o:OLEObject Type="Embed" ProgID="Equation.3" ShapeID="_x0000_i1171" DrawAspect="Content" ObjectID="_1570538404" r:id="rId317"/>
        </w:object>
      </w:r>
      <w:r w:rsidR="00042B8F">
        <w:rPr>
          <w:sz w:val="24"/>
          <w:szCs w:val="24"/>
        </w:rPr>
        <w:t>),</w:t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  <w:t xml:space="preserve">   </w:t>
      </w:r>
      <w:r w:rsidRPr="00D64F79">
        <w:rPr>
          <w:sz w:val="24"/>
          <w:szCs w:val="24"/>
        </w:rPr>
        <w:t>(1</w:t>
      </w:r>
      <w:r w:rsidRPr="00D64F79">
        <w:rPr>
          <w:sz w:val="24"/>
          <w:szCs w:val="24"/>
          <w:lang w:val="en-US"/>
        </w:rPr>
        <w:t>a</w:t>
      </w:r>
      <w:r w:rsidRPr="00D64F79">
        <w:rPr>
          <w:sz w:val="24"/>
          <w:szCs w:val="24"/>
        </w:rPr>
        <w:t xml:space="preserve">)  </w:t>
      </w:r>
    </w:p>
    <w:p w:rsidR="00373B5F" w:rsidRPr="00D64F79" w:rsidRDefault="00373B5F" w:rsidP="00D64F79">
      <w:pPr>
        <w:ind w:left="708" w:firstLine="708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∆</w:t>
      </w:r>
      <w:r w:rsidRPr="00D64F79">
        <w:rPr>
          <w:position w:val="-10"/>
          <w:sz w:val="24"/>
          <w:szCs w:val="24"/>
        </w:rPr>
        <w:object w:dxaOrig="300" w:dyaOrig="380">
          <v:shape id="_x0000_i1172" type="#_x0000_t75" style="width:15pt;height:19.5pt" o:ole="">
            <v:imagedata r:id="rId318" o:title=""/>
          </v:shape>
          <o:OLEObject Type="Embed" ProgID="Equation.3" ShapeID="_x0000_i1172" DrawAspect="Content" ObjectID="_1570538405" r:id="rId319"/>
        </w:object>
      </w:r>
      <w:r w:rsidRPr="00D64F79">
        <w:rPr>
          <w:sz w:val="24"/>
          <w:szCs w:val="24"/>
        </w:rPr>
        <w:t xml:space="preserve"> = </w:t>
      </w:r>
      <w:r w:rsidRPr="00D64F79">
        <w:rPr>
          <w:sz w:val="24"/>
          <w:szCs w:val="24"/>
          <w:lang w:val="en-US"/>
        </w:rPr>
        <w:t>m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>(</w:t>
      </w:r>
      <w:r w:rsidRPr="00D64F79">
        <w:rPr>
          <w:position w:val="-10"/>
          <w:sz w:val="24"/>
          <w:szCs w:val="24"/>
        </w:rPr>
        <w:object w:dxaOrig="279" w:dyaOrig="340">
          <v:shape id="_x0000_i1173" type="#_x0000_t75" style="width:13.5pt;height:16.5pt" o:ole="">
            <v:imagedata r:id="rId320" o:title=""/>
          </v:shape>
          <o:OLEObject Type="Embed" ProgID="Equation.3" ShapeID="_x0000_i1173" DrawAspect="Content" ObjectID="_1570538406" r:id="rId321"/>
        </w:object>
      </w:r>
      <w:r w:rsidRPr="00D64F79">
        <w:rPr>
          <w:sz w:val="24"/>
          <w:szCs w:val="24"/>
        </w:rPr>
        <w:t xml:space="preserve"> – </w:t>
      </w:r>
      <w:r w:rsidRPr="00D64F79">
        <w:rPr>
          <w:position w:val="-10"/>
          <w:sz w:val="24"/>
          <w:szCs w:val="24"/>
        </w:rPr>
        <w:object w:dxaOrig="279" w:dyaOrig="340">
          <v:shape id="_x0000_i1174" type="#_x0000_t75" style="width:13.5pt;height:16.5pt" o:ole="">
            <v:imagedata r:id="rId322" o:title=""/>
          </v:shape>
          <o:OLEObject Type="Embed" ProgID="Equation.3" ShapeID="_x0000_i1174" DrawAspect="Content" ObjectID="_1570538407" r:id="rId323"/>
        </w:object>
      </w:r>
      <w:r w:rsidR="00042B8F">
        <w:rPr>
          <w:sz w:val="24"/>
          <w:szCs w:val="24"/>
        </w:rPr>
        <w:t xml:space="preserve">).         </w:t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  <w:t xml:space="preserve">   </w:t>
      </w:r>
      <w:r w:rsidRPr="00D64F79">
        <w:rPr>
          <w:sz w:val="24"/>
          <w:szCs w:val="24"/>
        </w:rPr>
        <w:t>(1б)</w:t>
      </w:r>
      <w:r w:rsidRPr="00D64F79">
        <w:rPr>
          <w:sz w:val="24"/>
          <w:szCs w:val="24"/>
        </w:rPr>
        <w:tab/>
        <w:t>Из закона сохранения импульса (1):</w:t>
      </w:r>
    </w:p>
    <w:p w:rsidR="00373B5F" w:rsidRPr="00D64F79" w:rsidRDefault="00373B5F" w:rsidP="00D64F79">
      <w:pPr>
        <w:ind w:left="708" w:firstLine="708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∆</w:t>
      </w:r>
      <w:r w:rsidRPr="00D64F79">
        <w:rPr>
          <w:position w:val="-10"/>
          <w:sz w:val="24"/>
          <w:szCs w:val="24"/>
        </w:rPr>
        <w:object w:dxaOrig="279" w:dyaOrig="380">
          <v:shape id="_x0000_i1175" type="#_x0000_t75" style="width:13.5pt;height:19.5pt" o:ole="">
            <v:imagedata r:id="rId312" o:title=""/>
          </v:shape>
          <o:OLEObject Type="Embed" ProgID="Equation.3" ShapeID="_x0000_i1175" DrawAspect="Content" ObjectID="_1570538408" r:id="rId324"/>
        </w:object>
      </w:r>
      <w:r w:rsidRPr="00D64F79">
        <w:rPr>
          <w:sz w:val="24"/>
          <w:szCs w:val="24"/>
        </w:rPr>
        <w:t xml:space="preserve"> =  – ∆</w:t>
      </w:r>
      <w:r w:rsidRPr="00D64F79">
        <w:rPr>
          <w:position w:val="-10"/>
          <w:sz w:val="24"/>
          <w:szCs w:val="24"/>
        </w:rPr>
        <w:object w:dxaOrig="300" w:dyaOrig="380">
          <v:shape id="_x0000_i1176" type="#_x0000_t75" style="width:15pt;height:19.5pt" o:ole="">
            <v:imagedata r:id="rId318" o:title=""/>
          </v:shape>
          <o:OLEObject Type="Embed" ProgID="Equation.3" ShapeID="_x0000_i1176" DrawAspect="Content" ObjectID="_1570538409" r:id="rId325"/>
        </w:object>
      </w:r>
      <w:r w:rsidRPr="00D64F79">
        <w:rPr>
          <w:sz w:val="24"/>
          <w:szCs w:val="24"/>
        </w:rPr>
        <w:t>.</w:t>
      </w:r>
    </w:p>
    <w:p w:rsidR="00373B5F" w:rsidRPr="00D64F79" w:rsidRDefault="00EE18F1" w:rsidP="00D64F79">
      <w:pPr>
        <w:jc w:val="both"/>
        <w:rPr>
          <w:sz w:val="24"/>
          <w:szCs w:val="24"/>
        </w:rPr>
      </w:pPr>
      <w:r>
        <w:rPr>
          <w:sz w:val="24"/>
          <w:szCs w:val="24"/>
        </w:rPr>
        <w:t>Модуль и</w:t>
      </w:r>
      <w:r w:rsidR="00373B5F" w:rsidRPr="00D64F79">
        <w:rPr>
          <w:sz w:val="24"/>
          <w:szCs w:val="24"/>
        </w:rPr>
        <w:t>зменени</w:t>
      </w:r>
      <w:r>
        <w:rPr>
          <w:sz w:val="24"/>
          <w:szCs w:val="24"/>
        </w:rPr>
        <w:t>я</w:t>
      </w:r>
      <w:r w:rsidR="00373B5F" w:rsidRPr="00D64F79">
        <w:rPr>
          <w:sz w:val="24"/>
          <w:szCs w:val="24"/>
        </w:rPr>
        <w:t xml:space="preserve"> импульса каждого (любого) шара за один удар рав</w:t>
      </w:r>
      <w:r>
        <w:rPr>
          <w:sz w:val="24"/>
          <w:szCs w:val="24"/>
        </w:rPr>
        <w:t>е</w:t>
      </w:r>
      <w:r w:rsidR="00373B5F" w:rsidRPr="00D64F79">
        <w:rPr>
          <w:sz w:val="24"/>
          <w:szCs w:val="24"/>
        </w:rPr>
        <w:t>н:</w:t>
      </w:r>
    </w:p>
    <w:p w:rsidR="00373B5F" w:rsidRPr="00EE18F1" w:rsidRDefault="00373B5F" w:rsidP="00D64F79">
      <w:pPr>
        <w:ind w:left="708" w:firstLine="708"/>
        <w:jc w:val="both"/>
        <w:rPr>
          <w:sz w:val="24"/>
          <w:szCs w:val="24"/>
        </w:rPr>
      </w:pPr>
      <w:r w:rsidRPr="00EE18F1">
        <w:rPr>
          <w:sz w:val="24"/>
          <w:szCs w:val="24"/>
        </w:rPr>
        <w:t>∆</w:t>
      </w:r>
      <w:r w:rsidRPr="00EE18F1">
        <w:rPr>
          <w:position w:val="-10"/>
          <w:sz w:val="24"/>
          <w:szCs w:val="24"/>
        </w:rPr>
        <w:object w:dxaOrig="279" w:dyaOrig="340">
          <v:shape id="_x0000_i1177" type="#_x0000_t75" style="width:13.5pt;height:16.5pt" o:ole="">
            <v:imagedata r:id="rId326" o:title=""/>
          </v:shape>
          <o:OLEObject Type="Embed" ProgID="Equation.3" ShapeID="_x0000_i1177" DrawAspect="Content" ObjectID="_1570538410" r:id="rId327"/>
        </w:object>
      </w:r>
      <w:r w:rsidRPr="00EE18F1">
        <w:rPr>
          <w:sz w:val="24"/>
          <w:szCs w:val="24"/>
        </w:rPr>
        <w:t xml:space="preserve"> = </w:t>
      </w:r>
      <w:r w:rsidRPr="00EE18F1">
        <w:rPr>
          <w:sz w:val="24"/>
          <w:szCs w:val="24"/>
          <w:lang w:val="en-US"/>
        </w:rPr>
        <w:t>m</w:t>
      </w:r>
      <w:r w:rsidRPr="00EE18F1">
        <w:rPr>
          <w:sz w:val="24"/>
          <w:szCs w:val="24"/>
          <w:vertAlign w:val="subscript"/>
        </w:rPr>
        <w:t>1</w:t>
      </w:r>
      <w:r w:rsidRPr="00EE18F1">
        <w:rPr>
          <w:sz w:val="24"/>
          <w:szCs w:val="24"/>
        </w:rPr>
        <w:t xml:space="preserve"> (</w:t>
      </w:r>
      <w:r w:rsidRPr="00EE18F1">
        <w:rPr>
          <w:position w:val="-10"/>
          <w:sz w:val="24"/>
          <w:szCs w:val="24"/>
          <w:lang w:val="en-US"/>
        </w:rPr>
        <w:object w:dxaOrig="240" w:dyaOrig="340">
          <v:shape id="_x0000_i1178" type="#_x0000_t75" style="width:12pt;height:16.5pt" o:ole="">
            <v:imagedata r:id="rId328" o:title=""/>
          </v:shape>
          <o:OLEObject Type="Embed" ProgID="Equation.3" ShapeID="_x0000_i1178" DrawAspect="Content" ObjectID="_1570538411" r:id="rId329"/>
        </w:object>
      </w:r>
      <w:r w:rsidRPr="00EE18F1">
        <w:rPr>
          <w:sz w:val="24"/>
          <w:szCs w:val="24"/>
        </w:rPr>
        <w:t xml:space="preserve"> + </w:t>
      </w:r>
      <w:r w:rsidRPr="00EE18F1">
        <w:rPr>
          <w:position w:val="-10"/>
          <w:sz w:val="24"/>
          <w:szCs w:val="24"/>
          <w:lang w:val="en-US"/>
        </w:rPr>
        <w:object w:dxaOrig="260" w:dyaOrig="340">
          <v:shape id="_x0000_i1179" type="#_x0000_t75" style="width:13.5pt;height:16.5pt" o:ole="">
            <v:imagedata r:id="rId330" o:title=""/>
          </v:shape>
          <o:OLEObject Type="Embed" ProgID="Equation.3" ShapeID="_x0000_i1179" DrawAspect="Content" ObjectID="_1570538412" r:id="rId331"/>
        </w:object>
      </w:r>
      <w:r w:rsidRPr="00EE18F1">
        <w:rPr>
          <w:sz w:val="24"/>
          <w:szCs w:val="24"/>
        </w:rPr>
        <w:t>),   ∆</w:t>
      </w:r>
      <w:r w:rsidRPr="00EE18F1">
        <w:rPr>
          <w:position w:val="-10"/>
          <w:sz w:val="24"/>
          <w:szCs w:val="24"/>
        </w:rPr>
        <w:object w:dxaOrig="300" w:dyaOrig="340">
          <v:shape id="_x0000_i1180" type="#_x0000_t75" style="width:15pt;height:16.5pt" o:ole="">
            <v:imagedata r:id="rId332" o:title=""/>
          </v:shape>
          <o:OLEObject Type="Embed" ProgID="Equation.3" ShapeID="_x0000_i1180" DrawAspect="Content" ObjectID="_1570538413" r:id="rId333"/>
        </w:object>
      </w:r>
      <w:r w:rsidRPr="00EE18F1">
        <w:rPr>
          <w:sz w:val="24"/>
          <w:szCs w:val="24"/>
        </w:rPr>
        <w:t xml:space="preserve"> =  </w:t>
      </w:r>
      <w:r w:rsidRPr="00EE18F1">
        <w:rPr>
          <w:sz w:val="24"/>
          <w:szCs w:val="24"/>
          <w:lang w:val="en-US"/>
        </w:rPr>
        <w:t>m</w:t>
      </w:r>
      <w:r w:rsidRPr="00EE18F1">
        <w:rPr>
          <w:sz w:val="24"/>
          <w:szCs w:val="24"/>
          <w:vertAlign w:val="subscript"/>
        </w:rPr>
        <w:t>2</w:t>
      </w:r>
      <w:r w:rsidRPr="00EE18F1">
        <w:rPr>
          <w:sz w:val="24"/>
          <w:szCs w:val="24"/>
        </w:rPr>
        <w:t xml:space="preserve"> (</w:t>
      </w:r>
      <w:r w:rsidRPr="00EE18F1">
        <w:rPr>
          <w:position w:val="-10"/>
          <w:sz w:val="24"/>
          <w:szCs w:val="24"/>
          <w:lang w:val="en-US"/>
        </w:rPr>
        <w:object w:dxaOrig="279" w:dyaOrig="340">
          <v:shape id="_x0000_i1181" type="#_x0000_t75" style="width:13.5pt;height:16.5pt" o:ole="">
            <v:imagedata r:id="rId334" o:title=""/>
          </v:shape>
          <o:OLEObject Type="Embed" ProgID="Equation.3" ShapeID="_x0000_i1181" DrawAspect="Content" ObjectID="_1570538414" r:id="rId335"/>
        </w:object>
      </w:r>
      <w:r w:rsidRPr="00EE18F1">
        <w:rPr>
          <w:sz w:val="24"/>
          <w:szCs w:val="24"/>
        </w:rPr>
        <w:t xml:space="preserve"> + </w:t>
      </w:r>
      <w:r w:rsidRPr="00EE18F1">
        <w:rPr>
          <w:position w:val="-10"/>
          <w:sz w:val="24"/>
          <w:szCs w:val="24"/>
          <w:lang w:val="en-US"/>
        </w:rPr>
        <w:object w:dxaOrig="279" w:dyaOrig="340">
          <v:shape id="_x0000_i1182" type="#_x0000_t75" style="width:13.5pt;height:16.5pt" o:ole="">
            <v:imagedata r:id="rId336" o:title=""/>
          </v:shape>
          <o:OLEObject Type="Embed" ProgID="Equation.3" ShapeID="_x0000_i1182" DrawAspect="Content" ObjectID="_1570538415" r:id="rId337"/>
        </w:object>
      </w:r>
      <w:r w:rsidRPr="00EE18F1">
        <w:rPr>
          <w:sz w:val="24"/>
          <w:szCs w:val="24"/>
        </w:rPr>
        <w:t xml:space="preserve">),  </w:t>
      </w:r>
    </w:p>
    <w:p w:rsidR="00373B5F" w:rsidRPr="00D64F79" w:rsidRDefault="00373B5F" w:rsidP="00042B8F">
      <w:pPr>
        <w:ind w:left="708"/>
        <w:jc w:val="both"/>
        <w:rPr>
          <w:sz w:val="24"/>
          <w:szCs w:val="24"/>
        </w:rPr>
      </w:pPr>
      <w:r w:rsidRPr="00EE18F1">
        <w:rPr>
          <w:sz w:val="24"/>
          <w:szCs w:val="24"/>
        </w:rPr>
        <w:t xml:space="preserve">   </w:t>
      </w:r>
      <w:r w:rsidRPr="00EE18F1">
        <w:rPr>
          <w:sz w:val="24"/>
          <w:szCs w:val="24"/>
          <w:lang w:val="en-US"/>
        </w:rPr>
        <w:t>m</w:t>
      </w:r>
      <w:r w:rsidRPr="00EE18F1">
        <w:rPr>
          <w:sz w:val="24"/>
          <w:szCs w:val="24"/>
          <w:vertAlign w:val="subscript"/>
        </w:rPr>
        <w:t>1</w:t>
      </w:r>
      <w:r w:rsidRPr="00EE18F1">
        <w:rPr>
          <w:sz w:val="24"/>
          <w:szCs w:val="24"/>
        </w:rPr>
        <w:t xml:space="preserve"> (</w:t>
      </w:r>
      <w:r w:rsidRPr="00EE18F1">
        <w:rPr>
          <w:position w:val="-10"/>
          <w:sz w:val="24"/>
          <w:szCs w:val="24"/>
          <w:lang w:val="en-US"/>
        </w:rPr>
        <w:object w:dxaOrig="240" w:dyaOrig="340">
          <v:shape id="_x0000_i1183" type="#_x0000_t75" style="width:12pt;height:16.5pt" o:ole="">
            <v:imagedata r:id="rId328" o:title=""/>
          </v:shape>
          <o:OLEObject Type="Embed" ProgID="Equation.3" ShapeID="_x0000_i1183" DrawAspect="Content" ObjectID="_1570538416" r:id="rId338"/>
        </w:object>
      </w:r>
      <w:r w:rsidRPr="00EE18F1">
        <w:rPr>
          <w:sz w:val="24"/>
          <w:szCs w:val="24"/>
        </w:rPr>
        <w:t xml:space="preserve"> + </w:t>
      </w:r>
      <w:r w:rsidRPr="00EE18F1">
        <w:rPr>
          <w:position w:val="-10"/>
          <w:sz w:val="24"/>
          <w:szCs w:val="24"/>
          <w:lang w:val="en-US"/>
        </w:rPr>
        <w:object w:dxaOrig="260" w:dyaOrig="340">
          <v:shape id="_x0000_i1184" type="#_x0000_t75" style="width:13.5pt;height:16.5pt" o:ole="">
            <v:imagedata r:id="rId330" o:title=""/>
          </v:shape>
          <o:OLEObject Type="Embed" ProgID="Equation.3" ShapeID="_x0000_i1184" DrawAspect="Content" ObjectID="_1570538417" r:id="rId339"/>
        </w:object>
      </w:r>
      <w:r w:rsidRPr="00EE18F1">
        <w:rPr>
          <w:sz w:val="24"/>
          <w:szCs w:val="24"/>
        </w:rPr>
        <w:t xml:space="preserve">) =  </w:t>
      </w:r>
      <w:r w:rsidRPr="00EE18F1">
        <w:rPr>
          <w:sz w:val="24"/>
          <w:szCs w:val="24"/>
          <w:lang w:val="en-US"/>
        </w:rPr>
        <w:t>m</w:t>
      </w:r>
      <w:r w:rsidRPr="00EE18F1">
        <w:rPr>
          <w:sz w:val="24"/>
          <w:szCs w:val="24"/>
          <w:vertAlign w:val="subscript"/>
        </w:rPr>
        <w:t>2</w:t>
      </w:r>
      <w:r w:rsidRPr="00EE18F1">
        <w:rPr>
          <w:sz w:val="24"/>
          <w:szCs w:val="24"/>
        </w:rPr>
        <w:t xml:space="preserve"> (</w:t>
      </w:r>
      <w:r w:rsidRPr="00EE18F1">
        <w:rPr>
          <w:position w:val="-10"/>
          <w:sz w:val="24"/>
          <w:szCs w:val="24"/>
          <w:lang w:val="en-US"/>
        </w:rPr>
        <w:object w:dxaOrig="279" w:dyaOrig="340">
          <v:shape id="_x0000_i1185" type="#_x0000_t75" style="width:13.5pt;height:16.5pt" o:ole="">
            <v:imagedata r:id="rId334" o:title=""/>
          </v:shape>
          <o:OLEObject Type="Embed" ProgID="Equation.3" ShapeID="_x0000_i1185" DrawAspect="Content" ObjectID="_1570538418" r:id="rId340"/>
        </w:object>
      </w:r>
      <w:r w:rsidRPr="00EE18F1">
        <w:rPr>
          <w:sz w:val="24"/>
          <w:szCs w:val="24"/>
        </w:rPr>
        <w:t xml:space="preserve"> + </w:t>
      </w:r>
      <w:r w:rsidRPr="00EE18F1">
        <w:rPr>
          <w:position w:val="-10"/>
          <w:sz w:val="24"/>
          <w:szCs w:val="24"/>
          <w:lang w:val="en-US"/>
        </w:rPr>
        <w:object w:dxaOrig="279" w:dyaOrig="340">
          <v:shape id="_x0000_i1186" type="#_x0000_t75" style="width:13.5pt;height:16.5pt" o:ole="">
            <v:imagedata r:id="rId336" o:title=""/>
          </v:shape>
          <o:OLEObject Type="Embed" ProgID="Equation.3" ShapeID="_x0000_i1186" DrawAspect="Content" ObjectID="_1570538419" r:id="rId341"/>
        </w:object>
      </w:r>
      <w:r w:rsidRPr="00EE18F1">
        <w:rPr>
          <w:sz w:val="24"/>
          <w:szCs w:val="24"/>
        </w:rPr>
        <w:t>).</w:t>
      </w:r>
      <w:r w:rsidRPr="00D64F79">
        <w:rPr>
          <w:sz w:val="24"/>
          <w:szCs w:val="24"/>
        </w:rPr>
        <w:t xml:space="preserve">                    </w:t>
      </w:r>
      <w:r w:rsidR="004632A3">
        <w:rPr>
          <w:sz w:val="24"/>
          <w:szCs w:val="24"/>
        </w:rPr>
        <w:tab/>
      </w:r>
      <w:r w:rsidR="004632A3">
        <w:rPr>
          <w:sz w:val="24"/>
          <w:szCs w:val="24"/>
        </w:rPr>
        <w:tab/>
      </w:r>
      <w:r w:rsidR="004632A3">
        <w:rPr>
          <w:sz w:val="24"/>
          <w:szCs w:val="24"/>
        </w:rPr>
        <w:tab/>
        <w:t xml:space="preserve">  </w:t>
      </w:r>
      <w:r w:rsidRPr="00D64F79">
        <w:rPr>
          <w:sz w:val="24"/>
          <w:szCs w:val="24"/>
        </w:rPr>
        <w:t>(2)</w:t>
      </w:r>
    </w:p>
    <w:p w:rsidR="00373B5F" w:rsidRPr="00D64F79" w:rsidRDefault="00373B5F" w:rsidP="00D64F79">
      <w:pPr>
        <w:pStyle w:val="af1"/>
        <w:rPr>
          <w:sz w:val="24"/>
          <w:szCs w:val="24"/>
        </w:rPr>
      </w:pPr>
      <w:r w:rsidRPr="00D64F79">
        <w:rPr>
          <w:sz w:val="24"/>
          <w:szCs w:val="24"/>
        </w:rPr>
        <w:lastRenderedPageBreak/>
        <w:tab/>
        <w:t>Рассчитать скорость шаров можно из следующих рассужд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 xml:space="preserve">ний. При освобождении шара от магнита он опускается с высоты </w:t>
      </w:r>
      <w:r w:rsidRPr="00D64F79">
        <w:rPr>
          <w:i/>
          <w:sz w:val="24"/>
          <w:szCs w:val="24"/>
          <w:lang w:val="en-US"/>
        </w:rPr>
        <w:t>h</w:t>
      </w:r>
      <w:r w:rsidRPr="00D64F79">
        <w:rPr>
          <w:sz w:val="24"/>
          <w:szCs w:val="24"/>
        </w:rPr>
        <w:t>, при этом его потенциальная энергия переходит в кинетическую энергию по закону сохранения полной механической энергии (рис. 2):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4"/>
          <w:sz w:val="24"/>
          <w:szCs w:val="24"/>
        </w:rPr>
        <w:object w:dxaOrig="1240" w:dyaOrig="660">
          <v:shape id="_x0000_i1187" type="#_x0000_t75" style="width:64.5pt;height:34.5pt" o:ole="" fillcolor="window">
            <v:imagedata r:id="rId342" o:title=""/>
          </v:shape>
          <o:OLEObject Type="Embed" ProgID="Equation.3" ShapeID="_x0000_i1187" DrawAspect="Content" ObjectID="_1570538420" r:id="rId343"/>
        </w:object>
      </w:r>
      <w:r w:rsidRPr="00D64F79">
        <w:rPr>
          <w:sz w:val="24"/>
          <w:szCs w:val="24"/>
        </w:rPr>
        <w:t>,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 xml:space="preserve">где  </w:t>
      </w:r>
      <w:r w:rsidRPr="00D64F79">
        <w:rPr>
          <w:position w:val="-6"/>
          <w:sz w:val="24"/>
          <w:szCs w:val="24"/>
        </w:rPr>
        <w:object w:dxaOrig="200" w:dyaOrig="220">
          <v:shape id="_x0000_i1188" type="#_x0000_t75" style="width:10.5pt;height:10.5pt" o:ole="">
            <v:imagedata r:id="rId344" o:title=""/>
          </v:shape>
          <o:OLEObject Type="Embed" ProgID="Equation.3" ShapeID="_x0000_i1188" DrawAspect="Content" ObjectID="_1570538421" r:id="rId345"/>
        </w:object>
      </w:r>
      <w:r w:rsidRPr="00D64F79">
        <w:rPr>
          <w:sz w:val="24"/>
          <w:szCs w:val="24"/>
        </w:rPr>
        <w:t xml:space="preserve"> - скорость непосредственно перед ударом в нижней точке траектории, </w:t>
      </w:r>
      <w:r w:rsidRPr="00D64F79">
        <w:rPr>
          <w:sz w:val="24"/>
          <w:szCs w:val="24"/>
          <w:lang w:val="en-US"/>
        </w:rPr>
        <w:t>g</w:t>
      </w:r>
      <w:r w:rsidRPr="00D64F79">
        <w:rPr>
          <w:sz w:val="24"/>
          <w:szCs w:val="24"/>
        </w:rPr>
        <w:t xml:space="preserve"> – ускорение свободного падения. Отсюда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12"/>
          <w:sz w:val="24"/>
          <w:szCs w:val="24"/>
        </w:rPr>
        <w:object w:dxaOrig="1020" w:dyaOrig="400">
          <v:shape id="_x0000_i1189" type="#_x0000_t75" style="width:51pt;height:19.5pt" o:ole="" fillcolor="window">
            <v:imagedata r:id="rId346" o:title=""/>
          </v:shape>
          <o:OLEObject Type="Embed" ProgID="Equation.3" ShapeID="_x0000_i1189" DrawAspect="Content" ObjectID="_1570538422" r:id="rId347"/>
        </w:object>
      </w:r>
      <w:r w:rsidRPr="00D64F79">
        <w:rPr>
          <w:sz w:val="24"/>
          <w:szCs w:val="24"/>
        </w:rPr>
        <w:t>.</w:t>
      </w:r>
      <w:r w:rsidRPr="00D64F79">
        <w:rPr>
          <w:sz w:val="24"/>
          <w:szCs w:val="24"/>
        </w:rPr>
        <w:tab/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ab/>
        <w:t xml:space="preserve">Из рис. 2 видно, что 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4"/>
          <w:sz w:val="24"/>
          <w:szCs w:val="24"/>
        </w:rPr>
        <w:object w:dxaOrig="3800" w:dyaOrig="620">
          <v:shape id="_x0000_i1190" type="#_x0000_t75" style="width:190.5pt;height:31.5pt" o:ole="" fillcolor="window">
            <v:imagedata r:id="rId348" o:title=""/>
          </v:shape>
          <o:OLEObject Type="Embed" ProgID="Equation.3" ShapeID="_x0000_i1190" DrawAspect="Content" ObjectID="_1570538423" r:id="rId349"/>
        </w:object>
      </w:r>
      <w:r w:rsidR="00042B8F">
        <w:rPr>
          <w:sz w:val="24"/>
          <w:szCs w:val="24"/>
        </w:rPr>
        <w:t>.</w:t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</w:p>
    <w:p w:rsidR="00373B5F" w:rsidRPr="00D64F79" w:rsidRDefault="00373B5F" w:rsidP="00D64F79">
      <w:pPr>
        <w:ind w:firstLine="708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Учитывая, что для малых углов значение синуса можно заменить значением аргумента, а угол равен отношению дуги </w:t>
      </w:r>
      <w:r w:rsidRPr="00D64F79">
        <w:rPr>
          <w:i/>
          <w:sz w:val="24"/>
          <w:szCs w:val="24"/>
          <w:lang w:val="en-US"/>
        </w:rPr>
        <w:t>S</w:t>
      </w:r>
      <w:r w:rsidRPr="00D64F79">
        <w:rPr>
          <w:sz w:val="24"/>
          <w:szCs w:val="24"/>
        </w:rPr>
        <w:t xml:space="preserve"> к длине подвеса, получим выражение для скорости до удара: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6"/>
          <w:sz w:val="24"/>
          <w:szCs w:val="24"/>
        </w:rPr>
        <w:object w:dxaOrig="1080" w:dyaOrig="700">
          <v:shape id="_x0000_i1191" type="#_x0000_t75" style="width:54pt;height:34.5pt" o:ole="" fillcolor="window">
            <v:imagedata r:id="rId350" o:title=""/>
          </v:shape>
          <o:OLEObject Type="Embed" ProgID="Equation.3" ShapeID="_x0000_i1191" DrawAspect="Content" ObjectID="_1570538424" r:id="rId351"/>
        </w:object>
      </w:r>
      <w:r w:rsidR="00042B8F">
        <w:rPr>
          <w:sz w:val="24"/>
          <w:szCs w:val="24"/>
        </w:rPr>
        <w:t xml:space="preserve">, </w:t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(3)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373B5F" w:rsidRPr="00D64F79" w:rsidRDefault="007E15CE" w:rsidP="00552F5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72640" cy="2026920"/>
            <wp:effectExtent l="19050" t="0" r="3810" b="0"/>
            <wp:docPr id="1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 l="38078" t="41290" r="31055" b="2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B5F" w:rsidRPr="00D64F79" w:rsidRDefault="00373B5F" w:rsidP="00D64F79">
      <w:pPr>
        <w:jc w:val="center"/>
        <w:rPr>
          <w:sz w:val="24"/>
          <w:szCs w:val="24"/>
        </w:rPr>
      </w:pPr>
    </w:p>
    <w:p w:rsidR="00373B5F" w:rsidRPr="00D64F79" w:rsidRDefault="00373B5F" w:rsidP="00552F53">
      <w:pPr>
        <w:jc w:val="center"/>
        <w:rPr>
          <w:sz w:val="24"/>
          <w:szCs w:val="24"/>
        </w:rPr>
      </w:pPr>
      <w:r w:rsidRPr="00D64F79">
        <w:rPr>
          <w:sz w:val="24"/>
          <w:szCs w:val="24"/>
        </w:rPr>
        <w:t>Рис. 2. К вычислению скорости шара.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lastRenderedPageBreak/>
        <w:t xml:space="preserve">где </w:t>
      </w:r>
      <w:r w:rsidRPr="00D64F79">
        <w:rPr>
          <w:i/>
          <w:sz w:val="24"/>
          <w:szCs w:val="24"/>
          <w:lang w:val="en-US"/>
        </w:rPr>
        <w:t>S</w:t>
      </w:r>
      <w:r w:rsidRPr="00D64F79">
        <w:rPr>
          <w:sz w:val="24"/>
          <w:szCs w:val="24"/>
          <w:vertAlign w:val="subscript"/>
        </w:rPr>
        <w:t>0</w:t>
      </w:r>
      <w:r w:rsidRPr="00D64F79">
        <w:rPr>
          <w:sz w:val="24"/>
          <w:szCs w:val="24"/>
        </w:rPr>
        <w:t xml:space="preserve"> – расстояние по дуге, пройденное шаром до 1-го удара. Аналогичным образом рассчитывается скорость шара после пе</w:t>
      </w:r>
      <w:r w:rsidRPr="00D64F79">
        <w:rPr>
          <w:sz w:val="24"/>
          <w:szCs w:val="24"/>
        </w:rPr>
        <w:t>р</w:t>
      </w:r>
      <w:r w:rsidRPr="00D64F79">
        <w:rPr>
          <w:sz w:val="24"/>
          <w:szCs w:val="24"/>
        </w:rPr>
        <w:t>вого удара: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6"/>
          <w:sz w:val="24"/>
          <w:szCs w:val="24"/>
        </w:rPr>
        <w:object w:dxaOrig="1140" w:dyaOrig="700">
          <v:shape id="_x0000_i1192" type="#_x0000_t75" style="width:57pt;height:34.5pt" o:ole="" fillcolor="window">
            <v:imagedata r:id="rId353" o:title=""/>
          </v:shape>
          <o:OLEObject Type="Embed" ProgID="Equation.3" ShapeID="_x0000_i1192" DrawAspect="Content" ObjectID="_1570538425" r:id="rId354"/>
        </w:object>
      </w:r>
      <w:r w:rsidR="00042B8F">
        <w:rPr>
          <w:sz w:val="24"/>
          <w:szCs w:val="24"/>
        </w:rPr>
        <w:t xml:space="preserve">. </w:t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(4)</w:t>
      </w:r>
    </w:p>
    <w:p w:rsidR="00373B5F" w:rsidRPr="00042B8F" w:rsidRDefault="00373B5F" w:rsidP="00D64F79">
      <w:pPr>
        <w:pStyle w:val="af6"/>
        <w:rPr>
          <w:i w:val="0"/>
          <w:szCs w:val="24"/>
          <w:lang w:val="ru-RU"/>
        </w:rPr>
      </w:pPr>
      <w:r w:rsidRPr="00042B8F">
        <w:rPr>
          <w:i w:val="0"/>
          <w:szCs w:val="24"/>
          <w:lang w:val="ru-RU"/>
        </w:rPr>
        <w:t>С учетом (3) и (4) формула (2) принимает расчетный вид: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6"/>
          <w:sz w:val="24"/>
          <w:szCs w:val="24"/>
        </w:rPr>
        <w:object w:dxaOrig="2020" w:dyaOrig="700">
          <v:shape id="_x0000_i1193" type="#_x0000_t75" style="width:100.5pt;height:34.5pt" o:ole="" fillcolor="window">
            <v:imagedata r:id="rId355" o:title=""/>
          </v:shape>
          <o:OLEObject Type="Embed" ProgID="Equation.3" ShapeID="_x0000_i1193" DrawAspect="Content" ObjectID="_1570538426" r:id="rId356"/>
        </w:object>
      </w:r>
      <w:r w:rsidR="00042B8F">
        <w:rPr>
          <w:sz w:val="24"/>
          <w:szCs w:val="24"/>
        </w:rPr>
        <w:t xml:space="preserve">. </w:t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</w:r>
      <w:r w:rsidR="00042B8F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(5)</w:t>
      </w:r>
    </w:p>
    <w:p w:rsidR="00552F53" w:rsidRDefault="00373B5F" w:rsidP="00552F53">
      <w:pPr>
        <w:numPr>
          <w:ilvl w:val="0"/>
          <w:numId w:val="5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Включить электромагниты и подвести к ним шары. Записать значение  </w:t>
      </w:r>
      <w:r w:rsidRPr="00D64F79">
        <w:rPr>
          <w:sz w:val="24"/>
          <w:szCs w:val="24"/>
          <w:lang w:val="en-US"/>
        </w:rPr>
        <w:t>S</w:t>
      </w:r>
      <w:r w:rsidRPr="00D64F79">
        <w:rPr>
          <w:sz w:val="24"/>
          <w:szCs w:val="24"/>
          <w:vertAlign w:val="subscript"/>
        </w:rPr>
        <w:t>0</w:t>
      </w:r>
      <w:r w:rsidRPr="00D64F79">
        <w:rPr>
          <w:sz w:val="24"/>
          <w:szCs w:val="24"/>
        </w:rPr>
        <w:t xml:space="preserve">. Отключая электромагниты, определить </w:t>
      </w:r>
      <w:r w:rsidRPr="00D64F79">
        <w:rPr>
          <w:i/>
          <w:sz w:val="24"/>
          <w:szCs w:val="24"/>
          <w:lang w:val="en-US"/>
        </w:rPr>
        <w:t>S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 – дугу отклонения после 1-го удара. </w:t>
      </w:r>
    </w:p>
    <w:p w:rsidR="00373B5F" w:rsidRPr="00D64F79" w:rsidRDefault="00373B5F" w:rsidP="00552F53">
      <w:pPr>
        <w:numPr>
          <w:ilvl w:val="0"/>
          <w:numId w:val="5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Повторить опыт несколько раз. Вычислить скорости шаров в момент удара и величину изменения импульса.  </w:t>
      </w:r>
    </w:p>
    <w:p w:rsidR="00373B5F" w:rsidRPr="00D64F79" w:rsidRDefault="00373B5F" w:rsidP="00552F53">
      <w:pPr>
        <w:numPr>
          <w:ilvl w:val="0"/>
          <w:numId w:val="50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Результаты занести в таблицу и оценить погрешность опыта.</w:t>
      </w:r>
    </w:p>
    <w:p w:rsidR="00373B5F" w:rsidRPr="00D64F79" w:rsidRDefault="00373B5F" w:rsidP="00643665">
      <w:pPr>
        <w:jc w:val="center"/>
        <w:rPr>
          <w:b/>
          <w:sz w:val="24"/>
          <w:szCs w:val="24"/>
        </w:rPr>
      </w:pPr>
    </w:p>
    <w:p w:rsidR="00643665" w:rsidRDefault="00373B5F" w:rsidP="00643665">
      <w:pPr>
        <w:pStyle w:val="21"/>
        <w:spacing w:after="0" w:line="240" w:lineRule="auto"/>
        <w:jc w:val="center"/>
        <w:rPr>
          <w:b/>
          <w:sz w:val="24"/>
          <w:szCs w:val="24"/>
        </w:rPr>
      </w:pPr>
      <w:r w:rsidRPr="00552F53">
        <w:rPr>
          <w:b/>
          <w:sz w:val="24"/>
          <w:szCs w:val="24"/>
        </w:rPr>
        <w:t>Упражнение 2.</w:t>
      </w:r>
    </w:p>
    <w:p w:rsidR="00373B5F" w:rsidRPr="00552F53" w:rsidRDefault="00373B5F" w:rsidP="00643665">
      <w:pPr>
        <w:pStyle w:val="21"/>
        <w:spacing w:line="240" w:lineRule="auto"/>
        <w:jc w:val="center"/>
        <w:rPr>
          <w:b/>
          <w:sz w:val="24"/>
          <w:szCs w:val="24"/>
        </w:rPr>
      </w:pPr>
      <w:r w:rsidRPr="00552F53">
        <w:rPr>
          <w:b/>
          <w:sz w:val="24"/>
          <w:szCs w:val="24"/>
        </w:rPr>
        <w:t>Определе</w:t>
      </w:r>
      <w:r w:rsidR="00552F53">
        <w:rPr>
          <w:b/>
          <w:sz w:val="24"/>
          <w:szCs w:val="24"/>
        </w:rPr>
        <w:t>ние коэффициента восстановления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ab/>
        <w:t xml:space="preserve">Коэффициент восстановления </w:t>
      </w:r>
      <w:r w:rsidRPr="00D64F79">
        <w:rPr>
          <w:i/>
          <w:sz w:val="24"/>
          <w:szCs w:val="24"/>
        </w:rPr>
        <w:t>К</w:t>
      </w:r>
      <w:r w:rsidRPr="00D64F79">
        <w:rPr>
          <w:sz w:val="24"/>
          <w:szCs w:val="24"/>
        </w:rPr>
        <w:t xml:space="preserve"> по определению равен о</w:t>
      </w:r>
      <w:r w:rsidRPr="00D64F79">
        <w:rPr>
          <w:sz w:val="24"/>
          <w:szCs w:val="24"/>
        </w:rPr>
        <w:t>т</w:t>
      </w:r>
      <w:r w:rsidRPr="00D64F79">
        <w:rPr>
          <w:sz w:val="24"/>
          <w:szCs w:val="24"/>
        </w:rPr>
        <w:t>ношению относительной скорости после удара шаров к относ</w:t>
      </w:r>
      <w:r w:rsidRPr="00D64F79">
        <w:rPr>
          <w:sz w:val="24"/>
          <w:szCs w:val="24"/>
        </w:rPr>
        <w:t>и</w:t>
      </w:r>
      <w:r w:rsidRPr="00D64F79">
        <w:rPr>
          <w:sz w:val="24"/>
          <w:szCs w:val="24"/>
        </w:rPr>
        <w:t>тельной скорости до удара. Коэффициент восстановления хара</w:t>
      </w:r>
      <w:r w:rsidRPr="00D64F79">
        <w:rPr>
          <w:sz w:val="24"/>
          <w:szCs w:val="24"/>
        </w:rPr>
        <w:t>к</w:t>
      </w:r>
      <w:r w:rsidRPr="00D64F79">
        <w:rPr>
          <w:sz w:val="24"/>
          <w:szCs w:val="24"/>
        </w:rPr>
        <w:t xml:space="preserve">теризует степень упругости удара, т.к. для абсолютно упругого удара </w:t>
      </w:r>
      <w:r w:rsidRPr="00D64F79">
        <w:rPr>
          <w:i/>
          <w:sz w:val="24"/>
          <w:szCs w:val="24"/>
        </w:rPr>
        <w:t xml:space="preserve">К </w:t>
      </w:r>
      <w:r w:rsidRPr="00D64F79">
        <w:rPr>
          <w:sz w:val="24"/>
          <w:szCs w:val="24"/>
        </w:rPr>
        <w:t xml:space="preserve">= 1, а для абсолютно неупругого </w:t>
      </w:r>
      <w:r w:rsidRPr="00D64F79">
        <w:rPr>
          <w:i/>
          <w:sz w:val="24"/>
          <w:szCs w:val="24"/>
        </w:rPr>
        <w:t xml:space="preserve">К </w:t>
      </w:r>
      <w:r w:rsidRPr="00D64F79">
        <w:rPr>
          <w:sz w:val="24"/>
          <w:szCs w:val="24"/>
        </w:rPr>
        <w:t>= 0, во всех остальных случаях (реальный удар): 0&lt;</w:t>
      </w:r>
      <w:r w:rsidRPr="00D64F79">
        <w:rPr>
          <w:i/>
          <w:sz w:val="24"/>
          <w:szCs w:val="24"/>
          <w:lang w:val="en-US"/>
        </w:rPr>
        <w:t>K</w:t>
      </w:r>
      <w:r w:rsidRPr="00D64F79">
        <w:rPr>
          <w:sz w:val="24"/>
          <w:szCs w:val="24"/>
        </w:rPr>
        <w:t xml:space="preserve">&lt;1. В случае </w:t>
      </w:r>
      <w:r w:rsidRPr="00D64F79">
        <w:rPr>
          <w:sz w:val="24"/>
          <w:szCs w:val="24"/>
          <w:lang w:val="en-US"/>
        </w:rPr>
        <w:t>m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 = </w:t>
      </w:r>
      <w:r w:rsidRPr="00D64F79">
        <w:rPr>
          <w:sz w:val="24"/>
          <w:szCs w:val="24"/>
          <w:lang w:val="en-US"/>
        </w:rPr>
        <w:t>m</w:t>
      </w:r>
      <w:r w:rsidRPr="00D64F79">
        <w:rPr>
          <w:sz w:val="24"/>
          <w:szCs w:val="24"/>
          <w:vertAlign w:val="subscript"/>
        </w:rPr>
        <w:t xml:space="preserve">2 </w:t>
      </w:r>
      <w:r w:rsidRPr="00D64F79">
        <w:rPr>
          <w:sz w:val="24"/>
          <w:szCs w:val="24"/>
        </w:rPr>
        <w:t xml:space="preserve"> имеем: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8"/>
          <w:sz w:val="24"/>
          <w:szCs w:val="24"/>
        </w:rPr>
        <w:object w:dxaOrig="1780" w:dyaOrig="660">
          <v:shape id="_x0000_i1194" type="#_x0000_t75" style="width:88.5pt;height:33pt" o:ole="" fillcolor="window">
            <v:imagedata r:id="rId357" o:title=""/>
          </v:shape>
          <o:OLEObject Type="Embed" ProgID="Equation.3" ShapeID="_x0000_i1194" DrawAspect="Content" ObjectID="_1570538427" r:id="rId358"/>
        </w:object>
      </w:r>
      <w:r w:rsidR="00552F53">
        <w:rPr>
          <w:sz w:val="24"/>
          <w:szCs w:val="24"/>
        </w:rPr>
        <w:t xml:space="preserve"> .</w:t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Pr="00D64F79">
        <w:rPr>
          <w:sz w:val="24"/>
          <w:szCs w:val="24"/>
        </w:rPr>
        <w:t>(6)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С учетом формул (3) и (4) формула (6) принимает вид: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30"/>
          <w:sz w:val="24"/>
          <w:szCs w:val="24"/>
        </w:rPr>
        <w:object w:dxaOrig="800" w:dyaOrig="700">
          <v:shape id="_x0000_i1195" type="#_x0000_t75" style="width:40.5pt;height:34.5pt" o:ole="" fillcolor="window">
            <v:imagedata r:id="rId359" o:title=""/>
          </v:shape>
          <o:OLEObject Type="Embed" ProgID="Equation.3" ShapeID="_x0000_i1195" DrawAspect="Content" ObjectID="_1570538428" r:id="rId360"/>
        </w:object>
      </w:r>
      <w:r w:rsidRPr="00D64F79">
        <w:rPr>
          <w:sz w:val="24"/>
          <w:szCs w:val="24"/>
        </w:rPr>
        <w:t xml:space="preserve">. </w:t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Проведя </w:t>
      </w:r>
      <w:r w:rsidRPr="00D64F79">
        <w:rPr>
          <w:sz w:val="24"/>
          <w:szCs w:val="24"/>
          <w:lang w:val="en-US"/>
        </w:rPr>
        <w:t>n</w:t>
      </w:r>
      <w:r w:rsidRPr="00D64F79">
        <w:rPr>
          <w:sz w:val="24"/>
          <w:szCs w:val="24"/>
        </w:rPr>
        <w:t xml:space="preserve"> столкновений и рассуждая так же, получим: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30"/>
          <w:sz w:val="24"/>
          <w:szCs w:val="24"/>
        </w:rPr>
        <w:object w:dxaOrig="800" w:dyaOrig="700">
          <v:shape id="_x0000_i1196" type="#_x0000_t75" style="width:40.5pt;height:34.5pt" o:ole="" fillcolor="window">
            <v:imagedata r:id="rId359" o:title=""/>
          </v:shape>
          <o:OLEObject Type="Embed" ProgID="Equation.3" ShapeID="_x0000_i1196" DrawAspect="Content" ObjectID="_1570538429" r:id="rId361"/>
        </w:object>
      </w:r>
      <w:r w:rsidRPr="00D64F79">
        <w:rPr>
          <w:sz w:val="24"/>
          <w:szCs w:val="24"/>
        </w:rPr>
        <w:t xml:space="preserve">, </w:t>
      </w:r>
      <w:r w:rsidRPr="00D64F79">
        <w:rPr>
          <w:position w:val="-30"/>
          <w:sz w:val="24"/>
          <w:szCs w:val="24"/>
        </w:rPr>
        <w:object w:dxaOrig="820" w:dyaOrig="700">
          <v:shape id="_x0000_i1197" type="#_x0000_t75" style="width:40.5pt;height:34.5pt" o:ole="" fillcolor="window">
            <v:imagedata r:id="rId362" o:title=""/>
          </v:shape>
          <o:OLEObject Type="Embed" ProgID="Equation.3" ShapeID="_x0000_i1197" DrawAspect="Content" ObjectID="_1570538430" r:id="rId363"/>
        </w:object>
      </w:r>
      <w:r w:rsidRPr="00D64F79">
        <w:rPr>
          <w:sz w:val="24"/>
          <w:szCs w:val="24"/>
        </w:rPr>
        <w:t xml:space="preserve">, .... </w:t>
      </w:r>
      <w:r w:rsidRPr="00D64F79">
        <w:rPr>
          <w:position w:val="-30"/>
          <w:sz w:val="24"/>
          <w:szCs w:val="24"/>
        </w:rPr>
        <w:object w:dxaOrig="940" w:dyaOrig="700">
          <v:shape id="_x0000_i1198" type="#_x0000_t75" style="width:46.5pt;height:34.5pt" o:ole="" fillcolor="window">
            <v:imagedata r:id="rId364" o:title=""/>
          </v:shape>
          <o:OLEObject Type="Embed" ProgID="Equation.3" ShapeID="_x0000_i1198" DrawAspect="Content" ObjectID="_1570538431" r:id="rId365"/>
        </w:object>
      </w:r>
      <w:r w:rsidRPr="00D64F79">
        <w:rPr>
          <w:sz w:val="24"/>
          <w:szCs w:val="24"/>
        </w:rPr>
        <w:t xml:space="preserve">, </w:t>
      </w:r>
      <w:r w:rsidRPr="00D64F79">
        <w:rPr>
          <w:position w:val="-30"/>
          <w:sz w:val="24"/>
          <w:szCs w:val="24"/>
        </w:rPr>
        <w:object w:dxaOrig="940" w:dyaOrig="700">
          <v:shape id="_x0000_i1199" type="#_x0000_t75" style="width:46.5pt;height:34.5pt" o:ole="" fillcolor="window">
            <v:imagedata r:id="rId366" o:title=""/>
          </v:shape>
          <o:OLEObject Type="Embed" ProgID="Equation.3" ShapeID="_x0000_i1199" DrawAspect="Content" ObjectID="_1570538432" r:id="rId367"/>
        </w:object>
      </w:r>
      <w:r w:rsidRPr="00D64F79">
        <w:rPr>
          <w:sz w:val="24"/>
          <w:szCs w:val="24"/>
        </w:rPr>
        <w:t>,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sz w:val="24"/>
          <w:szCs w:val="24"/>
        </w:rPr>
        <w:lastRenderedPageBreak/>
        <w:t xml:space="preserve"> </w:t>
      </w:r>
      <w:r w:rsidRPr="00D64F79">
        <w:rPr>
          <w:position w:val="-32"/>
          <w:sz w:val="24"/>
          <w:szCs w:val="24"/>
        </w:rPr>
        <w:object w:dxaOrig="999" w:dyaOrig="760">
          <v:shape id="_x0000_i1200" type="#_x0000_t75" style="width:49.5pt;height:37.5pt" o:ole="" fillcolor="window">
            <v:imagedata r:id="rId368" o:title=""/>
          </v:shape>
          <o:OLEObject Type="Embed" ProgID="Equation.3" ShapeID="_x0000_i1200" DrawAspect="Content" ObjectID="_1570538433" r:id="rId369"/>
        </w:object>
      </w:r>
      <w:r w:rsidR="00552F53">
        <w:rPr>
          <w:sz w:val="24"/>
          <w:szCs w:val="24"/>
        </w:rPr>
        <w:t>,</w:t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Pr="00D64F79">
        <w:rPr>
          <w:sz w:val="24"/>
          <w:szCs w:val="24"/>
        </w:rPr>
        <w:t>(7)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  <w:lang w:val="en-US"/>
        </w:rPr>
        <w:t>S</w:t>
      </w:r>
      <w:r w:rsidRPr="00D64F79">
        <w:rPr>
          <w:sz w:val="24"/>
          <w:szCs w:val="24"/>
          <w:vertAlign w:val="subscript"/>
        </w:rPr>
        <w:t>0</w:t>
      </w:r>
      <w:r w:rsidRPr="00D64F79">
        <w:rPr>
          <w:sz w:val="24"/>
          <w:szCs w:val="24"/>
        </w:rPr>
        <w:t xml:space="preserve"> – дуга начального отклонения; </w:t>
      </w:r>
      <w:r w:rsidRPr="00D64F79">
        <w:rPr>
          <w:i/>
          <w:sz w:val="24"/>
          <w:szCs w:val="24"/>
          <w:lang w:val="en-US"/>
        </w:rPr>
        <w:t>S</w:t>
      </w:r>
      <w:r w:rsidRPr="00D64F79">
        <w:rPr>
          <w:sz w:val="24"/>
          <w:szCs w:val="24"/>
          <w:vertAlign w:val="subscript"/>
          <w:lang w:val="en-US"/>
        </w:rPr>
        <w:t>n</w:t>
      </w:r>
      <w:r w:rsidRPr="00D64F79">
        <w:rPr>
          <w:sz w:val="24"/>
          <w:szCs w:val="24"/>
        </w:rPr>
        <w:t xml:space="preserve"> – дуга </w:t>
      </w:r>
      <w:r w:rsidRPr="00D64F79">
        <w:rPr>
          <w:sz w:val="24"/>
          <w:szCs w:val="24"/>
          <w:lang w:val="en-US"/>
        </w:rPr>
        <w:t>n</w:t>
      </w:r>
      <w:r w:rsidRPr="00D64F79">
        <w:rPr>
          <w:sz w:val="24"/>
          <w:szCs w:val="24"/>
        </w:rPr>
        <w:t xml:space="preserve">-го отклонения </w:t>
      </w:r>
      <w:r w:rsidRPr="00EE18F1">
        <w:rPr>
          <w:sz w:val="24"/>
          <w:szCs w:val="24"/>
        </w:rPr>
        <w:t xml:space="preserve">при </w:t>
      </w:r>
      <w:r w:rsidRPr="00EE18F1">
        <w:rPr>
          <w:sz w:val="24"/>
          <w:szCs w:val="24"/>
          <w:lang w:val="en-US"/>
        </w:rPr>
        <w:t>n</w:t>
      </w:r>
      <w:r w:rsidR="00C81D39" w:rsidRPr="00EE18F1">
        <w:rPr>
          <w:sz w:val="24"/>
          <w:szCs w:val="24"/>
        </w:rPr>
        <w:t>-м</w:t>
      </w:r>
      <w:r w:rsidRPr="00D64F79">
        <w:rPr>
          <w:sz w:val="24"/>
          <w:szCs w:val="24"/>
        </w:rPr>
        <w:t xml:space="preserve"> ударе.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ab/>
        <w:t>Зная коэффициент восстановления, можно подсчитать эне</w:t>
      </w:r>
      <w:r w:rsidRPr="00D64F79">
        <w:rPr>
          <w:sz w:val="24"/>
          <w:szCs w:val="24"/>
        </w:rPr>
        <w:t>р</w:t>
      </w:r>
      <w:r w:rsidRPr="00D64F79">
        <w:rPr>
          <w:sz w:val="24"/>
          <w:szCs w:val="24"/>
        </w:rPr>
        <w:t>гию деформации – ту часть кинетической энергии относительного движения, которая переходит во внутреннюю. Так как в нашем случае массы одинаковы, получаем: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6"/>
          <w:sz w:val="24"/>
          <w:szCs w:val="24"/>
        </w:rPr>
        <w:object w:dxaOrig="1780" w:dyaOrig="320">
          <v:shape id="_x0000_i1201" type="#_x0000_t75" style="width:88.5pt;height:16.5pt" o:ole="" fillcolor="window">
            <v:imagedata r:id="rId370" o:title=""/>
          </v:shape>
          <o:OLEObject Type="Embed" ProgID="Equation.3" ShapeID="_x0000_i1201" DrawAspect="Content" ObjectID="_1570538434" r:id="rId371"/>
        </w:object>
      </w:r>
      <w:r w:rsidRPr="00D64F79">
        <w:rPr>
          <w:sz w:val="24"/>
          <w:szCs w:val="24"/>
        </w:rPr>
        <w:t xml:space="preserve">, 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  <w:lang w:val="en-US"/>
        </w:rPr>
        <w:t>W</w:t>
      </w:r>
      <w:r w:rsidRPr="00D64F79">
        <w:rPr>
          <w:sz w:val="24"/>
          <w:szCs w:val="24"/>
        </w:rPr>
        <w:t xml:space="preserve"> – энергия остаточной деформации одного шара после пе</w:t>
      </w:r>
      <w:r w:rsidRPr="00D64F79">
        <w:rPr>
          <w:sz w:val="24"/>
          <w:szCs w:val="24"/>
        </w:rPr>
        <w:t>р</w:t>
      </w:r>
      <w:r w:rsidRPr="00D64F79">
        <w:rPr>
          <w:sz w:val="24"/>
          <w:szCs w:val="24"/>
        </w:rPr>
        <w:t>вого удара. Отсюда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4"/>
          <w:sz w:val="24"/>
          <w:szCs w:val="24"/>
        </w:rPr>
        <w:object w:dxaOrig="3200" w:dyaOrig="660">
          <v:shape id="_x0000_i1202" type="#_x0000_t75" style="width:160.5pt;height:33pt" o:ole="" fillcolor="window">
            <v:imagedata r:id="rId372" o:title=""/>
          </v:shape>
          <o:OLEObject Type="Embed" ProgID="Equation.3" ShapeID="_x0000_i1202" DrawAspect="Content" ObjectID="_1570538435" r:id="rId373"/>
        </w:object>
      </w:r>
      <w:r w:rsidRPr="00D64F79">
        <w:rPr>
          <w:sz w:val="24"/>
          <w:szCs w:val="24"/>
        </w:rPr>
        <w:t>.</w:t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</w:p>
    <w:p w:rsidR="00373B5F" w:rsidRPr="00D64F79" w:rsidRDefault="00373B5F" w:rsidP="00D64F79">
      <w:pPr>
        <w:pStyle w:val="af1"/>
        <w:rPr>
          <w:sz w:val="24"/>
          <w:szCs w:val="24"/>
        </w:rPr>
      </w:pPr>
      <w:r w:rsidRPr="00D64F79">
        <w:rPr>
          <w:sz w:val="24"/>
          <w:szCs w:val="24"/>
        </w:rPr>
        <w:t>Или в процентах от кинетической энергии данного шара к моме</w:t>
      </w:r>
      <w:r w:rsidRPr="00D64F79">
        <w:rPr>
          <w:sz w:val="24"/>
          <w:szCs w:val="24"/>
        </w:rPr>
        <w:t>н</w:t>
      </w:r>
      <w:r w:rsidRPr="00D64F79">
        <w:rPr>
          <w:sz w:val="24"/>
          <w:szCs w:val="24"/>
        </w:rPr>
        <w:t>ту удара имеем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58"/>
          <w:sz w:val="24"/>
          <w:szCs w:val="24"/>
        </w:rPr>
        <w:object w:dxaOrig="1700" w:dyaOrig="960">
          <v:shape id="_x0000_i1203" type="#_x0000_t75" style="width:85.5pt;height:48pt" o:ole="" fillcolor="window">
            <v:imagedata r:id="rId374" o:title=""/>
          </v:shape>
          <o:OLEObject Type="Embed" ProgID="Equation.3" ShapeID="_x0000_i1203" DrawAspect="Content" ObjectID="_1570538436" r:id="rId375"/>
        </w:object>
      </w:r>
      <w:r w:rsidR="00552F53">
        <w:rPr>
          <w:sz w:val="24"/>
          <w:szCs w:val="24"/>
        </w:rPr>
        <w:t xml:space="preserve">, </w:t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(8)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</w:p>
    <w:p w:rsidR="00373B5F" w:rsidRPr="00D64F79" w:rsidRDefault="00373B5F" w:rsidP="008C2953">
      <w:pPr>
        <w:numPr>
          <w:ilvl w:val="0"/>
          <w:numId w:val="31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Включить электромагниты (тумблер К</w:t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>) и подвести к ним ш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 xml:space="preserve">ры. Записать </w:t>
      </w:r>
      <w:r w:rsidRPr="00D64F79">
        <w:rPr>
          <w:i/>
          <w:sz w:val="24"/>
          <w:szCs w:val="24"/>
          <w:lang w:val="en-US"/>
        </w:rPr>
        <w:t>S</w:t>
      </w:r>
      <w:r w:rsidRPr="00D64F79">
        <w:rPr>
          <w:sz w:val="24"/>
          <w:szCs w:val="24"/>
          <w:vertAlign w:val="subscript"/>
        </w:rPr>
        <w:t>0</w:t>
      </w:r>
      <w:r w:rsidRPr="00D64F79">
        <w:rPr>
          <w:sz w:val="24"/>
          <w:szCs w:val="24"/>
        </w:rPr>
        <w:t>.</w:t>
      </w:r>
    </w:p>
    <w:p w:rsidR="00373B5F" w:rsidRPr="00D64F79" w:rsidRDefault="00373B5F" w:rsidP="008C2953">
      <w:pPr>
        <w:numPr>
          <w:ilvl w:val="0"/>
          <w:numId w:val="31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Выключить электромагниты и, отсчитав 10-15 ударов, зафи</w:t>
      </w:r>
      <w:r w:rsidRPr="00D64F79">
        <w:rPr>
          <w:sz w:val="24"/>
          <w:szCs w:val="24"/>
        </w:rPr>
        <w:t>к</w:t>
      </w:r>
      <w:r w:rsidRPr="00D64F79">
        <w:rPr>
          <w:sz w:val="24"/>
          <w:szCs w:val="24"/>
        </w:rPr>
        <w:t xml:space="preserve">сировать </w:t>
      </w:r>
      <w:r w:rsidRPr="00D64F79">
        <w:rPr>
          <w:i/>
          <w:sz w:val="24"/>
          <w:szCs w:val="24"/>
          <w:lang w:val="en-US"/>
        </w:rPr>
        <w:t>S</w:t>
      </w:r>
      <w:r w:rsidRPr="00D64F79">
        <w:rPr>
          <w:sz w:val="24"/>
          <w:szCs w:val="24"/>
          <w:vertAlign w:val="subscript"/>
          <w:lang w:val="en-US"/>
        </w:rPr>
        <w:t>n</w:t>
      </w:r>
      <w:r w:rsidRPr="00D64F79">
        <w:rPr>
          <w:sz w:val="24"/>
          <w:szCs w:val="24"/>
        </w:rPr>
        <w:t>.</w:t>
      </w:r>
    </w:p>
    <w:p w:rsidR="00373B5F" w:rsidRPr="00D64F79" w:rsidRDefault="00552F53" w:rsidP="008C2953">
      <w:pPr>
        <w:numPr>
          <w:ilvl w:val="0"/>
          <w:numId w:val="3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Рассчитать коэффициент восстановления шаров</w:t>
      </w:r>
      <w:r w:rsidR="00373B5F" w:rsidRPr="00D64F79">
        <w:rPr>
          <w:sz w:val="24"/>
          <w:szCs w:val="24"/>
        </w:rPr>
        <w:t xml:space="preserve"> </w:t>
      </w:r>
      <w:r w:rsidR="00373B5F" w:rsidRPr="00D64F79">
        <w:rPr>
          <w:i/>
          <w:sz w:val="24"/>
          <w:szCs w:val="24"/>
        </w:rPr>
        <w:t>К</w:t>
      </w:r>
      <w:r w:rsidR="00373B5F" w:rsidRPr="00D64F79">
        <w:rPr>
          <w:sz w:val="24"/>
          <w:szCs w:val="24"/>
        </w:rPr>
        <w:t xml:space="preserve"> по формуле (7).</w:t>
      </w:r>
    </w:p>
    <w:p w:rsidR="00373B5F" w:rsidRPr="00D64F79" w:rsidRDefault="00373B5F" w:rsidP="008C2953">
      <w:pPr>
        <w:numPr>
          <w:ilvl w:val="0"/>
          <w:numId w:val="31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Повторить пункты 1-3 не менее 5 раз.</w:t>
      </w:r>
    </w:p>
    <w:p w:rsidR="00373B5F" w:rsidRPr="00D64F79" w:rsidRDefault="00373B5F" w:rsidP="008C2953">
      <w:pPr>
        <w:numPr>
          <w:ilvl w:val="0"/>
          <w:numId w:val="31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Найти </w:t>
      </w:r>
      <w:r w:rsidRPr="00D64F79">
        <w:rPr>
          <w:i/>
          <w:sz w:val="24"/>
          <w:szCs w:val="24"/>
        </w:rPr>
        <w:t>К</w:t>
      </w:r>
      <w:r w:rsidRPr="00D64F79">
        <w:rPr>
          <w:sz w:val="24"/>
          <w:szCs w:val="24"/>
          <w:vertAlign w:val="subscript"/>
        </w:rPr>
        <w:t>ср</w:t>
      </w:r>
      <w:r w:rsidRPr="00D64F79">
        <w:rPr>
          <w:sz w:val="24"/>
          <w:szCs w:val="24"/>
        </w:rPr>
        <w:t xml:space="preserve"> и оценить погрешность.</w:t>
      </w:r>
    </w:p>
    <w:p w:rsidR="00373B5F" w:rsidRDefault="00373B5F" w:rsidP="00D64F79">
      <w:pPr>
        <w:numPr>
          <w:ilvl w:val="0"/>
          <w:numId w:val="31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По формуле (8) оценить долю потерянной энергии при одном ударе.</w:t>
      </w:r>
    </w:p>
    <w:p w:rsidR="00552F53" w:rsidRPr="00552F53" w:rsidRDefault="00552F53" w:rsidP="00552F53">
      <w:pPr>
        <w:ind w:left="360"/>
        <w:jc w:val="both"/>
        <w:rPr>
          <w:sz w:val="24"/>
          <w:szCs w:val="24"/>
        </w:rPr>
      </w:pPr>
    </w:p>
    <w:p w:rsidR="00EE18F1" w:rsidRDefault="00EE18F1" w:rsidP="00643665">
      <w:pPr>
        <w:pStyle w:val="21"/>
        <w:spacing w:after="0" w:line="240" w:lineRule="auto"/>
        <w:jc w:val="center"/>
        <w:rPr>
          <w:b/>
          <w:sz w:val="24"/>
          <w:szCs w:val="24"/>
        </w:rPr>
      </w:pPr>
    </w:p>
    <w:p w:rsidR="00EE18F1" w:rsidRDefault="00EE18F1" w:rsidP="00643665">
      <w:pPr>
        <w:pStyle w:val="21"/>
        <w:spacing w:after="0" w:line="240" w:lineRule="auto"/>
        <w:jc w:val="center"/>
        <w:rPr>
          <w:b/>
          <w:sz w:val="24"/>
          <w:szCs w:val="24"/>
        </w:rPr>
      </w:pPr>
    </w:p>
    <w:p w:rsidR="00EE18F1" w:rsidRDefault="00EE18F1" w:rsidP="00643665">
      <w:pPr>
        <w:pStyle w:val="21"/>
        <w:spacing w:after="0" w:line="240" w:lineRule="auto"/>
        <w:jc w:val="center"/>
        <w:rPr>
          <w:b/>
          <w:sz w:val="24"/>
          <w:szCs w:val="24"/>
        </w:rPr>
      </w:pPr>
    </w:p>
    <w:p w:rsidR="00643665" w:rsidRDefault="00373B5F" w:rsidP="00643665">
      <w:pPr>
        <w:pStyle w:val="21"/>
        <w:spacing w:after="0" w:line="240" w:lineRule="auto"/>
        <w:jc w:val="center"/>
        <w:rPr>
          <w:b/>
          <w:sz w:val="24"/>
          <w:szCs w:val="24"/>
        </w:rPr>
      </w:pPr>
      <w:r w:rsidRPr="00552F53">
        <w:rPr>
          <w:b/>
          <w:sz w:val="24"/>
          <w:szCs w:val="24"/>
        </w:rPr>
        <w:lastRenderedPageBreak/>
        <w:t>Упражнение 3.</w:t>
      </w:r>
    </w:p>
    <w:p w:rsidR="00643665" w:rsidRDefault="00373B5F" w:rsidP="00BF6956">
      <w:pPr>
        <w:pStyle w:val="21"/>
        <w:spacing w:line="240" w:lineRule="auto"/>
        <w:jc w:val="center"/>
        <w:rPr>
          <w:b/>
          <w:sz w:val="24"/>
          <w:szCs w:val="24"/>
        </w:rPr>
      </w:pPr>
      <w:r w:rsidRPr="00552F53">
        <w:rPr>
          <w:b/>
          <w:sz w:val="24"/>
          <w:szCs w:val="24"/>
        </w:rPr>
        <w:t>Определение</w:t>
      </w:r>
      <w:r w:rsidR="00552F53">
        <w:rPr>
          <w:b/>
          <w:sz w:val="24"/>
          <w:szCs w:val="24"/>
        </w:rPr>
        <w:t xml:space="preserve"> среднего </w:t>
      </w:r>
      <w:r w:rsidRPr="00552F53">
        <w:rPr>
          <w:b/>
          <w:sz w:val="24"/>
          <w:szCs w:val="24"/>
        </w:rPr>
        <w:t>времени</w:t>
      </w:r>
      <w:r w:rsidR="00552F53">
        <w:rPr>
          <w:b/>
          <w:sz w:val="24"/>
          <w:szCs w:val="24"/>
        </w:rPr>
        <w:t xml:space="preserve"> удара </w:t>
      </w:r>
      <w:r w:rsidRPr="00552F53">
        <w:rPr>
          <w:b/>
          <w:sz w:val="24"/>
          <w:szCs w:val="24"/>
        </w:rPr>
        <w:t xml:space="preserve"> и </w:t>
      </w:r>
      <w:r w:rsidR="00552F53">
        <w:rPr>
          <w:b/>
          <w:sz w:val="24"/>
          <w:szCs w:val="24"/>
        </w:rPr>
        <w:t xml:space="preserve">средней силы </w:t>
      </w:r>
    </w:p>
    <w:p w:rsidR="00373B5F" w:rsidRPr="00552F53" w:rsidRDefault="00552F53" w:rsidP="00BF6956">
      <w:pPr>
        <w:pStyle w:val="21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упругости</w:t>
      </w:r>
      <w:r w:rsidR="00643665">
        <w:rPr>
          <w:b/>
          <w:sz w:val="24"/>
          <w:szCs w:val="24"/>
        </w:rPr>
        <w:t xml:space="preserve"> за время удара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ab/>
        <w:t xml:space="preserve">Если шары включены в цепь заряженного конденсатора, то во время соударений конденсатор может разряжаться через шары и сопротивление 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>. Напряжение на конденсаторе связано с вр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менем удара соотношением: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30"/>
          <w:sz w:val="24"/>
          <w:szCs w:val="24"/>
        </w:rPr>
        <w:object w:dxaOrig="1320" w:dyaOrig="700">
          <v:shape id="_x0000_i1204" type="#_x0000_t75" style="width:66pt;height:34.5pt" o:ole="" fillcolor="window">
            <v:imagedata r:id="rId376" o:title=""/>
          </v:shape>
          <o:OLEObject Type="Embed" ProgID="Equation.3" ShapeID="_x0000_i1204" DrawAspect="Content" ObjectID="_1570538437" r:id="rId377"/>
        </w:object>
      </w:r>
      <w:r w:rsidR="00552F53">
        <w:rPr>
          <w:sz w:val="24"/>
          <w:szCs w:val="24"/>
        </w:rPr>
        <w:t xml:space="preserve">, </w:t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  <w:t xml:space="preserve">     </w:t>
      </w:r>
      <w:r w:rsidRPr="00D64F79">
        <w:rPr>
          <w:sz w:val="24"/>
          <w:szCs w:val="24"/>
        </w:rPr>
        <w:t>(9)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 – сопротивление цепи; </w:t>
      </w:r>
      <w:r w:rsidRPr="00D64F79">
        <w:rPr>
          <w:i/>
          <w:sz w:val="24"/>
          <w:szCs w:val="24"/>
          <w:lang w:val="en-US"/>
        </w:rPr>
        <w:t>C</w:t>
      </w:r>
      <w:r w:rsidRPr="00D64F79">
        <w:rPr>
          <w:sz w:val="24"/>
          <w:szCs w:val="24"/>
        </w:rPr>
        <w:t xml:space="preserve"> – емкость конденсатора; </w:t>
      </w:r>
      <w:r w:rsidRPr="00D64F79">
        <w:rPr>
          <w:i/>
          <w:sz w:val="24"/>
          <w:szCs w:val="24"/>
        </w:rPr>
        <w:sym w:font="Symbol" w:char="F06A"/>
      </w:r>
      <w:r w:rsidRPr="00D64F79">
        <w:rPr>
          <w:sz w:val="24"/>
          <w:szCs w:val="24"/>
          <w:vertAlign w:val="subscript"/>
        </w:rPr>
        <w:t>о</w:t>
      </w:r>
      <w:r w:rsidRPr="00D64F79">
        <w:rPr>
          <w:sz w:val="24"/>
          <w:szCs w:val="24"/>
        </w:rPr>
        <w:t xml:space="preserve"> и </w:t>
      </w:r>
      <w:r w:rsidRPr="00D64F79">
        <w:rPr>
          <w:i/>
          <w:sz w:val="24"/>
          <w:szCs w:val="24"/>
        </w:rPr>
        <w:sym w:font="Symbol" w:char="F06A"/>
      </w:r>
      <w:r w:rsidRPr="00D64F79">
        <w:rPr>
          <w:sz w:val="24"/>
          <w:szCs w:val="24"/>
          <w:vertAlign w:val="subscript"/>
        </w:rPr>
        <w:t>1</w:t>
      </w:r>
      <w:r w:rsidRPr="00D64F79">
        <w:rPr>
          <w:sz w:val="24"/>
          <w:szCs w:val="24"/>
        </w:rPr>
        <w:t xml:space="preserve"> – напряжение на </w:t>
      </w:r>
      <w:r w:rsidR="00552F53">
        <w:rPr>
          <w:sz w:val="24"/>
          <w:szCs w:val="24"/>
        </w:rPr>
        <w:t xml:space="preserve">конденсаторе до и после удара. </w:t>
      </w:r>
      <w:r w:rsidRPr="00D64F79">
        <w:rPr>
          <w:sz w:val="24"/>
          <w:szCs w:val="24"/>
        </w:rPr>
        <w:t xml:space="preserve">Величины 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 и </w:t>
      </w:r>
      <w:r w:rsidRPr="00D64F79">
        <w:rPr>
          <w:i/>
          <w:sz w:val="24"/>
          <w:szCs w:val="24"/>
          <w:lang w:val="en-US"/>
        </w:rPr>
        <w:t>C</w:t>
      </w:r>
      <w:r w:rsidRPr="00D64F79">
        <w:rPr>
          <w:sz w:val="24"/>
          <w:szCs w:val="24"/>
        </w:rPr>
        <w:t xml:space="preserve"> указаны на устан</w:t>
      </w:r>
      <w:r w:rsidR="00552F53">
        <w:rPr>
          <w:sz w:val="24"/>
          <w:szCs w:val="24"/>
        </w:rPr>
        <w:t>овке</w:t>
      </w:r>
      <w:r w:rsidRPr="00D64F79">
        <w:rPr>
          <w:sz w:val="24"/>
          <w:szCs w:val="24"/>
        </w:rPr>
        <w:t>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ab/>
        <w:t>Если после первого удара шары вновь установить в исхо</w:t>
      </w:r>
      <w:r w:rsidRPr="00D64F79">
        <w:rPr>
          <w:sz w:val="24"/>
          <w:szCs w:val="24"/>
        </w:rPr>
        <w:t>д</w:t>
      </w:r>
      <w:r w:rsidRPr="00D64F79">
        <w:rPr>
          <w:sz w:val="24"/>
          <w:szCs w:val="24"/>
        </w:rPr>
        <w:t>ное положение и повторить удар, не подзаряжая конденсатор, то после второго удара имеем: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30"/>
          <w:sz w:val="24"/>
          <w:szCs w:val="24"/>
        </w:rPr>
        <w:object w:dxaOrig="1359" w:dyaOrig="700">
          <v:shape id="_x0000_i1205" type="#_x0000_t75" style="width:67.5pt;height:34.5pt" o:ole="" fillcolor="window">
            <v:imagedata r:id="rId378" o:title=""/>
          </v:shape>
          <o:OLEObject Type="Embed" ProgID="Equation.3" ShapeID="_x0000_i1205" DrawAspect="Content" ObjectID="_1570538438" r:id="rId379"/>
        </w:object>
      </w:r>
      <w:r w:rsidR="00552F53">
        <w:rPr>
          <w:sz w:val="24"/>
          <w:szCs w:val="24"/>
        </w:rPr>
        <w:t xml:space="preserve">, </w:t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  <w:t xml:space="preserve">   </w:t>
      </w:r>
      <w:r w:rsidRPr="00D64F79">
        <w:rPr>
          <w:sz w:val="24"/>
          <w:szCs w:val="24"/>
        </w:rPr>
        <w:t>(10)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</w:rPr>
        <w:sym w:font="Symbol" w:char="F06A"/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 xml:space="preserve"> – напряжение на конденсаторе после второго удара.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ab/>
        <w:t xml:space="preserve">Повторяя указанную операцию </w:t>
      </w:r>
      <w:r w:rsidRPr="00D64F79">
        <w:rPr>
          <w:i/>
          <w:sz w:val="24"/>
          <w:szCs w:val="24"/>
          <w:lang w:val="en-US"/>
        </w:rPr>
        <w:t>n</w:t>
      </w:r>
      <w:r w:rsidRPr="00D64F79">
        <w:rPr>
          <w:sz w:val="24"/>
          <w:szCs w:val="24"/>
        </w:rPr>
        <w:t xml:space="preserve"> раз, получим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30"/>
          <w:sz w:val="24"/>
          <w:szCs w:val="24"/>
        </w:rPr>
        <w:object w:dxaOrig="1359" w:dyaOrig="700">
          <v:shape id="_x0000_i1206" type="#_x0000_t75" style="width:67.5pt;height:34.5pt" o:ole="" fillcolor="window">
            <v:imagedata r:id="rId380" o:title=""/>
          </v:shape>
          <o:OLEObject Type="Embed" ProgID="Equation.3" ShapeID="_x0000_i1206" DrawAspect="Content" ObjectID="_1570538439" r:id="rId381"/>
        </w:object>
      </w:r>
      <w:r w:rsidR="00552F53">
        <w:rPr>
          <w:sz w:val="24"/>
          <w:szCs w:val="24"/>
        </w:rPr>
        <w:t xml:space="preserve">. </w:t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  <w:t xml:space="preserve">   </w:t>
      </w:r>
      <w:r w:rsidRPr="00D64F79">
        <w:rPr>
          <w:sz w:val="24"/>
          <w:szCs w:val="24"/>
        </w:rPr>
        <w:t>(11)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ab/>
        <w:t xml:space="preserve">Зная длительность удара и коэффициент восстановления, можно вычислить среднюю силу упругого удара. На основании 2-го закона Ньютона </w:t>
      </w:r>
      <w:r w:rsidRPr="00D64F79">
        <w:rPr>
          <w:position w:val="-6"/>
          <w:sz w:val="24"/>
          <w:szCs w:val="24"/>
        </w:rPr>
        <w:object w:dxaOrig="1140" w:dyaOrig="279">
          <v:shape id="_x0000_i1207" type="#_x0000_t75" style="width:57pt;height:13.5pt" o:ole="" fillcolor="window">
            <v:imagedata r:id="rId382" o:title=""/>
          </v:shape>
          <o:OLEObject Type="Embed" ProgID="Equation.3" ShapeID="_x0000_i1207" DrawAspect="Content" ObjectID="_1570538440" r:id="rId383"/>
        </w:object>
      </w:r>
      <w:r w:rsidRPr="00D64F79">
        <w:rPr>
          <w:sz w:val="24"/>
          <w:szCs w:val="24"/>
        </w:rPr>
        <w:t xml:space="preserve">, где </w:t>
      </w:r>
      <w:r w:rsidRPr="00D64F79">
        <w:rPr>
          <w:i/>
          <w:sz w:val="24"/>
          <w:szCs w:val="24"/>
          <w:lang w:val="en-US"/>
        </w:rPr>
        <w:t>F</w:t>
      </w:r>
      <w:r w:rsidRPr="00D64F79">
        <w:rPr>
          <w:sz w:val="24"/>
          <w:szCs w:val="24"/>
        </w:rPr>
        <w:t xml:space="preserve"> – сила упругости, дейс</w:t>
      </w:r>
      <w:r w:rsidRPr="00D64F79">
        <w:rPr>
          <w:sz w:val="24"/>
          <w:szCs w:val="24"/>
        </w:rPr>
        <w:t>т</w:t>
      </w:r>
      <w:r w:rsidRPr="00D64F79">
        <w:rPr>
          <w:sz w:val="24"/>
          <w:szCs w:val="24"/>
        </w:rPr>
        <w:t xml:space="preserve">вующая на шар во время удара, </w:t>
      </w:r>
      <w:r w:rsidRPr="00D64F79">
        <w:rPr>
          <w:i/>
          <w:sz w:val="24"/>
          <w:szCs w:val="24"/>
          <w:lang w:val="en-US"/>
        </w:rPr>
        <w:t>m</w:t>
      </w:r>
      <w:r w:rsidRPr="00D64F79">
        <w:rPr>
          <w:sz w:val="24"/>
          <w:szCs w:val="24"/>
        </w:rPr>
        <w:t xml:space="preserve"> – масса шара. Проинтегрируем это равенство: </w:t>
      </w:r>
    </w:p>
    <w:p w:rsidR="00373B5F" w:rsidRPr="00D64F79" w:rsidRDefault="00EE18F1" w:rsidP="00D64F79">
      <w:pPr>
        <w:ind w:left="708" w:firstLine="708"/>
        <w:rPr>
          <w:sz w:val="24"/>
          <w:szCs w:val="24"/>
        </w:rPr>
      </w:pPr>
      <w:r w:rsidRPr="00EE18F1">
        <w:rPr>
          <w:position w:val="-32"/>
          <w:sz w:val="24"/>
          <w:szCs w:val="24"/>
        </w:rPr>
        <w:object w:dxaOrig="1420" w:dyaOrig="760">
          <v:shape id="_x0000_i1208" type="#_x0000_t75" style="width:70.5pt;height:37.5pt" o:ole="" fillcolor="window">
            <v:imagedata r:id="rId384" o:title=""/>
          </v:shape>
          <o:OLEObject Type="Embed" ProgID="Equation.3" ShapeID="_x0000_i1208" DrawAspect="Content" ObjectID="_1570538441" r:id="rId385"/>
        </w:object>
      </w:r>
      <w:r w:rsidR="00552F53">
        <w:rPr>
          <w:sz w:val="24"/>
          <w:szCs w:val="24"/>
        </w:rPr>
        <w:t xml:space="preserve">. </w:t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  <w:t xml:space="preserve">   </w:t>
      </w:r>
      <w:r w:rsidR="00373B5F" w:rsidRPr="00D64F79">
        <w:rPr>
          <w:sz w:val="24"/>
          <w:szCs w:val="24"/>
        </w:rPr>
        <w:t>(12)</w:t>
      </w:r>
    </w:p>
    <w:p w:rsidR="00373B5F" w:rsidRPr="00EE18F1" w:rsidRDefault="00373B5F" w:rsidP="00D64F79">
      <w:pPr>
        <w:jc w:val="both"/>
        <w:rPr>
          <w:sz w:val="24"/>
          <w:szCs w:val="24"/>
          <w:lang w:val="en-US"/>
        </w:rPr>
      </w:pPr>
      <w:r w:rsidRPr="00D64F79">
        <w:rPr>
          <w:sz w:val="24"/>
          <w:szCs w:val="24"/>
        </w:rPr>
        <w:t>Знаки скоростей взяты с учетом их направлений относительно направлений векторов силы.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lastRenderedPageBreak/>
        <w:tab/>
        <w:t>Используя теорему о среднем для левого интеграла, пров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дим интегрирование равенства (12) и получаем:</w:t>
      </w:r>
    </w:p>
    <w:p w:rsidR="00373B5F" w:rsidRPr="00D64F79" w:rsidRDefault="00EE18F1" w:rsidP="00D64F79">
      <w:pPr>
        <w:ind w:left="708" w:firstLine="708"/>
        <w:rPr>
          <w:sz w:val="24"/>
          <w:szCs w:val="24"/>
        </w:rPr>
      </w:pPr>
      <w:r w:rsidRPr="00D64F79">
        <w:rPr>
          <w:position w:val="-12"/>
          <w:sz w:val="24"/>
          <w:szCs w:val="24"/>
        </w:rPr>
        <w:object w:dxaOrig="1480" w:dyaOrig="360">
          <v:shape id="_x0000_i1209" type="#_x0000_t75" style="width:73.5pt;height:18pt" o:ole="" fillcolor="window">
            <v:imagedata r:id="rId386" o:title=""/>
          </v:shape>
          <o:OLEObject Type="Embed" ProgID="Equation.3" ShapeID="_x0000_i1209" DrawAspect="Content" ObjectID="_1570538442" r:id="rId387"/>
        </w:object>
      </w:r>
      <w:r w:rsidR="00373B5F" w:rsidRPr="00D64F79">
        <w:rPr>
          <w:sz w:val="24"/>
          <w:szCs w:val="24"/>
        </w:rPr>
        <w:t>,</w:t>
      </w:r>
    </w:p>
    <w:p w:rsidR="00373B5F" w:rsidRPr="00D64F79" w:rsidRDefault="00373B5F" w:rsidP="00D64F79">
      <w:pPr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position w:val="-12"/>
          <w:sz w:val="24"/>
          <w:szCs w:val="24"/>
        </w:rPr>
        <w:object w:dxaOrig="300" w:dyaOrig="360">
          <v:shape id="_x0000_i1210" type="#_x0000_t75" style="width:15pt;height:18pt" o:ole="">
            <v:imagedata r:id="rId388" o:title=""/>
          </v:shape>
          <o:OLEObject Type="Embed" ProgID="Equation.3" ShapeID="_x0000_i1210" DrawAspect="Content" ObjectID="_1570538443" r:id="rId389"/>
        </w:object>
      </w:r>
      <w:r w:rsidRPr="00D64F79">
        <w:rPr>
          <w:sz w:val="24"/>
          <w:szCs w:val="24"/>
        </w:rPr>
        <w:t xml:space="preserve"> – среднее значение силы упругости за время удара τ.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Или с учетом коэффициента восстановления и формулы (3):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26"/>
          <w:sz w:val="24"/>
          <w:szCs w:val="24"/>
        </w:rPr>
        <w:object w:dxaOrig="3420" w:dyaOrig="700">
          <v:shape id="_x0000_i1211" type="#_x0000_t75" style="width:171pt;height:34.5pt" o:ole="" fillcolor="window">
            <v:imagedata r:id="rId390" o:title=""/>
          </v:shape>
          <o:OLEObject Type="Embed" ProgID="Equation.3" ShapeID="_x0000_i1211" DrawAspect="Content" ObjectID="_1570538444" r:id="rId391"/>
        </w:object>
      </w:r>
      <w:r w:rsidR="00552F53">
        <w:rPr>
          <w:sz w:val="24"/>
          <w:szCs w:val="24"/>
        </w:rPr>
        <w:t xml:space="preserve">. </w:t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</w:r>
      <w:r w:rsidR="00552F53">
        <w:rPr>
          <w:sz w:val="24"/>
          <w:szCs w:val="24"/>
        </w:rPr>
        <w:tab/>
        <w:t xml:space="preserve">   </w:t>
      </w:r>
      <w:r w:rsidRPr="00D64F79">
        <w:rPr>
          <w:sz w:val="24"/>
          <w:szCs w:val="24"/>
        </w:rPr>
        <w:t>(13)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ab/>
      </w:r>
    </w:p>
    <w:p w:rsidR="00373B5F" w:rsidRPr="00D64F79" w:rsidRDefault="00373B5F" w:rsidP="00D64F79">
      <w:pPr>
        <w:ind w:firstLine="708"/>
        <w:jc w:val="both"/>
        <w:rPr>
          <w:sz w:val="24"/>
          <w:szCs w:val="24"/>
        </w:rPr>
      </w:pPr>
      <w:r w:rsidRPr="00D64F79">
        <w:rPr>
          <w:b/>
          <w:sz w:val="24"/>
          <w:szCs w:val="24"/>
          <w:u w:val="single"/>
        </w:rPr>
        <w:t>Примечание.</w:t>
      </w:r>
      <w:r w:rsidRPr="00D64F79">
        <w:rPr>
          <w:sz w:val="24"/>
          <w:szCs w:val="24"/>
        </w:rPr>
        <w:t xml:space="preserve"> При работе на шары подается напряжение 30 - 50 вольт. Прикасаться к шарам и нитям подвеса можно тол</w:t>
      </w:r>
      <w:r w:rsidRPr="00D64F79">
        <w:rPr>
          <w:sz w:val="24"/>
          <w:szCs w:val="24"/>
        </w:rPr>
        <w:t>ь</w:t>
      </w:r>
      <w:r w:rsidRPr="00D64F79">
        <w:rPr>
          <w:sz w:val="24"/>
          <w:szCs w:val="24"/>
        </w:rPr>
        <w:t>ко при полностью разряженном конденсаторе (вольтметр должен показывать нуль) и при выключенном тумблере К</w:t>
      </w:r>
      <w:r w:rsidRPr="00D64F79">
        <w:rPr>
          <w:sz w:val="24"/>
          <w:szCs w:val="24"/>
          <w:vertAlign w:val="subscript"/>
        </w:rPr>
        <w:t>3</w:t>
      </w:r>
      <w:r w:rsidRPr="00D64F79">
        <w:rPr>
          <w:sz w:val="24"/>
          <w:szCs w:val="24"/>
        </w:rPr>
        <w:t>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ab/>
        <w:t>Во время работы шары подводить к магнитам только с п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мощью изолирующей пластинки</w:t>
      </w:r>
      <w:r w:rsidR="002E62A8">
        <w:rPr>
          <w:sz w:val="24"/>
          <w:szCs w:val="24"/>
        </w:rPr>
        <w:t xml:space="preserve"> или пластмассовой ручки</w:t>
      </w:r>
      <w:r w:rsidRPr="00D64F79">
        <w:rPr>
          <w:sz w:val="24"/>
          <w:szCs w:val="24"/>
        </w:rPr>
        <w:t>.</w:t>
      </w:r>
    </w:p>
    <w:p w:rsidR="00373B5F" w:rsidRPr="00D64F79" w:rsidRDefault="00373B5F" w:rsidP="00D64F79">
      <w:pPr>
        <w:jc w:val="center"/>
        <w:rPr>
          <w:sz w:val="24"/>
          <w:szCs w:val="24"/>
        </w:rPr>
      </w:pPr>
    </w:p>
    <w:p w:rsidR="00373B5F" w:rsidRPr="00552F53" w:rsidRDefault="00373B5F" w:rsidP="00552F53">
      <w:pPr>
        <w:numPr>
          <w:ilvl w:val="0"/>
          <w:numId w:val="32"/>
        </w:numPr>
        <w:jc w:val="both"/>
        <w:rPr>
          <w:sz w:val="24"/>
          <w:szCs w:val="24"/>
        </w:rPr>
      </w:pPr>
      <w:r w:rsidRPr="00552F53">
        <w:rPr>
          <w:sz w:val="24"/>
          <w:szCs w:val="24"/>
        </w:rPr>
        <w:t>Включить электромагниты (тумблер К</w:t>
      </w:r>
      <w:r w:rsidRPr="00552F53">
        <w:rPr>
          <w:sz w:val="24"/>
          <w:szCs w:val="24"/>
          <w:vertAlign w:val="subscript"/>
        </w:rPr>
        <w:t>1</w:t>
      </w:r>
      <w:r w:rsidRPr="00552F53">
        <w:rPr>
          <w:sz w:val="24"/>
          <w:szCs w:val="24"/>
        </w:rPr>
        <w:t>) и подвести к ним ш</w:t>
      </w:r>
      <w:r w:rsidRPr="00552F53">
        <w:rPr>
          <w:sz w:val="24"/>
          <w:szCs w:val="24"/>
        </w:rPr>
        <w:t>а</w:t>
      </w:r>
      <w:r w:rsidRPr="00552F53">
        <w:rPr>
          <w:sz w:val="24"/>
          <w:szCs w:val="24"/>
        </w:rPr>
        <w:t xml:space="preserve">ры. </w:t>
      </w:r>
    </w:p>
    <w:p w:rsidR="00373B5F" w:rsidRPr="00D64F79" w:rsidRDefault="00373B5F" w:rsidP="008C2953">
      <w:pPr>
        <w:numPr>
          <w:ilvl w:val="0"/>
          <w:numId w:val="32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Тумблер К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 xml:space="preserve"> поставить в положение «Установка нуля». При этом стрелка вольтметра должна находиться на нуле. В случае необходимости положение стрелки выставляется специал</w:t>
      </w:r>
      <w:r w:rsidRPr="00D64F79">
        <w:rPr>
          <w:sz w:val="24"/>
          <w:szCs w:val="24"/>
        </w:rPr>
        <w:t>ь</w:t>
      </w:r>
      <w:r w:rsidRPr="00D64F79">
        <w:rPr>
          <w:sz w:val="24"/>
          <w:szCs w:val="24"/>
        </w:rPr>
        <w:t>ным винтом, расположенным на корпусе вольтметра.</w:t>
      </w:r>
    </w:p>
    <w:p w:rsidR="00373B5F" w:rsidRPr="00D64F79" w:rsidRDefault="00373B5F" w:rsidP="008C2953">
      <w:pPr>
        <w:numPr>
          <w:ilvl w:val="0"/>
          <w:numId w:val="32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Установить тумблер К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 xml:space="preserve"> в положение «Заряд». Заряжают ко</w:t>
      </w:r>
      <w:r w:rsidRPr="00D64F79">
        <w:rPr>
          <w:sz w:val="24"/>
          <w:szCs w:val="24"/>
        </w:rPr>
        <w:t>н</w:t>
      </w:r>
      <w:r w:rsidRPr="00D64F79">
        <w:rPr>
          <w:sz w:val="24"/>
          <w:szCs w:val="24"/>
        </w:rPr>
        <w:t xml:space="preserve">денсатор до напряжения </w:t>
      </w:r>
      <w:r w:rsidRPr="00D64F79">
        <w:rPr>
          <w:i/>
          <w:sz w:val="24"/>
          <w:szCs w:val="24"/>
        </w:rPr>
        <w:sym w:font="Symbol" w:char="F06A"/>
      </w:r>
      <w:r w:rsidRPr="00D64F79">
        <w:rPr>
          <w:sz w:val="24"/>
          <w:szCs w:val="24"/>
          <w:vertAlign w:val="subscript"/>
        </w:rPr>
        <w:t>о</w:t>
      </w:r>
      <w:r w:rsidRPr="00D64F79">
        <w:rPr>
          <w:sz w:val="24"/>
          <w:szCs w:val="24"/>
        </w:rPr>
        <w:t xml:space="preserve">. Величины </w:t>
      </w:r>
      <w:r w:rsidRPr="00D64F79">
        <w:rPr>
          <w:i/>
          <w:sz w:val="24"/>
          <w:szCs w:val="24"/>
          <w:lang w:val="en-US"/>
        </w:rPr>
        <w:t>R</w:t>
      </w:r>
      <w:r w:rsidRPr="00D64F79">
        <w:rPr>
          <w:sz w:val="24"/>
          <w:szCs w:val="24"/>
        </w:rPr>
        <w:t xml:space="preserve">, </w:t>
      </w:r>
      <w:r w:rsidRPr="00D64F79">
        <w:rPr>
          <w:i/>
          <w:sz w:val="24"/>
          <w:szCs w:val="24"/>
          <w:lang w:val="en-US"/>
        </w:rPr>
        <w:t>C</w:t>
      </w:r>
      <w:r w:rsidR="00552F53">
        <w:rPr>
          <w:sz w:val="24"/>
          <w:szCs w:val="24"/>
        </w:rPr>
        <w:t xml:space="preserve">, </w:t>
      </w:r>
      <w:r w:rsidRPr="00D64F79">
        <w:rPr>
          <w:sz w:val="24"/>
          <w:szCs w:val="24"/>
        </w:rPr>
        <w:t xml:space="preserve">масса шаров </w:t>
      </w:r>
      <w:r w:rsidRPr="00D64F79">
        <w:rPr>
          <w:i/>
          <w:sz w:val="24"/>
          <w:szCs w:val="24"/>
          <w:lang w:val="en-US"/>
        </w:rPr>
        <w:t>m</w:t>
      </w:r>
      <w:r w:rsidR="00552F53">
        <w:rPr>
          <w:i/>
          <w:sz w:val="24"/>
          <w:szCs w:val="24"/>
        </w:rPr>
        <w:t xml:space="preserve">, </w:t>
      </w:r>
      <w:r w:rsidRPr="00D64F79">
        <w:rPr>
          <w:sz w:val="24"/>
          <w:szCs w:val="24"/>
        </w:rPr>
        <w:t xml:space="preserve"> </w:t>
      </w:r>
      <w:r w:rsidR="00552F53">
        <w:rPr>
          <w:sz w:val="24"/>
          <w:szCs w:val="24"/>
        </w:rPr>
        <w:t xml:space="preserve">длина </w:t>
      </w:r>
      <w:r w:rsidR="00552F53" w:rsidRPr="00D64F79">
        <w:rPr>
          <w:sz w:val="24"/>
          <w:szCs w:val="24"/>
        </w:rPr>
        <w:t xml:space="preserve">подвеса шаров </w:t>
      </w:r>
      <w:r w:rsidR="00552F53" w:rsidRPr="00D64F79">
        <w:rPr>
          <w:i/>
          <w:sz w:val="24"/>
          <w:szCs w:val="24"/>
          <w:lang w:val="en-US"/>
        </w:rPr>
        <w:t>l</w:t>
      </w:r>
      <w:r w:rsidR="00552F53" w:rsidRPr="00D64F79">
        <w:rPr>
          <w:sz w:val="24"/>
          <w:szCs w:val="24"/>
        </w:rPr>
        <w:t xml:space="preserve"> </w:t>
      </w:r>
      <w:r w:rsidRPr="00D64F79">
        <w:rPr>
          <w:sz w:val="24"/>
          <w:szCs w:val="24"/>
        </w:rPr>
        <w:t>указаны на установке.</w:t>
      </w:r>
    </w:p>
    <w:p w:rsidR="00373B5F" w:rsidRPr="00D64F79" w:rsidRDefault="00373B5F" w:rsidP="008C2953">
      <w:pPr>
        <w:numPr>
          <w:ilvl w:val="0"/>
          <w:numId w:val="32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Перевести тумблер К</w:t>
      </w:r>
      <w:r w:rsidRPr="00D64F79">
        <w:rPr>
          <w:sz w:val="24"/>
          <w:szCs w:val="24"/>
          <w:vertAlign w:val="subscript"/>
        </w:rPr>
        <w:t>2</w:t>
      </w:r>
      <w:r w:rsidRPr="00D64F79">
        <w:rPr>
          <w:sz w:val="24"/>
          <w:szCs w:val="24"/>
        </w:rPr>
        <w:t xml:space="preserve"> в положение «Отсчет».</w:t>
      </w:r>
    </w:p>
    <w:p w:rsidR="00373B5F" w:rsidRPr="00D64F79" w:rsidRDefault="00373B5F" w:rsidP="008C2953">
      <w:pPr>
        <w:numPr>
          <w:ilvl w:val="0"/>
          <w:numId w:val="32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Тумблером К</w:t>
      </w:r>
      <w:r w:rsidRPr="00D64F79">
        <w:rPr>
          <w:sz w:val="24"/>
          <w:szCs w:val="24"/>
          <w:vertAlign w:val="subscript"/>
        </w:rPr>
        <w:t>3</w:t>
      </w:r>
      <w:r w:rsidRPr="00D64F79">
        <w:rPr>
          <w:sz w:val="24"/>
          <w:szCs w:val="24"/>
        </w:rPr>
        <w:t xml:space="preserve"> включить шары в цепь конденсатора. </w:t>
      </w:r>
      <w:r w:rsidRPr="00D64F79">
        <w:rPr>
          <w:sz w:val="24"/>
          <w:szCs w:val="24"/>
          <w:lang w:val="en-US"/>
        </w:rPr>
        <w:t>Ч</w:t>
      </w:r>
      <w:r w:rsidRPr="00D64F79">
        <w:rPr>
          <w:sz w:val="24"/>
          <w:szCs w:val="24"/>
        </w:rPr>
        <w:t>ерез 1-2 секунды отключить К</w:t>
      </w:r>
      <w:r w:rsidRPr="00D64F79">
        <w:rPr>
          <w:sz w:val="24"/>
          <w:szCs w:val="24"/>
          <w:vertAlign w:val="subscript"/>
        </w:rPr>
        <w:t>3</w:t>
      </w:r>
      <w:r w:rsidRPr="00D64F79">
        <w:rPr>
          <w:sz w:val="24"/>
          <w:szCs w:val="24"/>
        </w:rPr>
        <w:t>.</w:t>
      </w:r>
    </w:p>
    <w:p w:rsidR="00373B5F" w:rsidRPr="00D64F79" w:rsidRDefault="00373B5F" w:rsidP="008C2953">
      <w:pPr>
        <w:numPr>
          <w:ilvl w:val="0"/>
          <w:numId w:val="32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Выключить тумблер К и наблюдать за движением шаров.</w:t>
      </w:r>
    </w:p>
    <w:p w:rsidR="00373B5F" w:rsidRPr="00DF77AC" w:rsidRDefault="00DF77AC" w:rsidP="008C2953">
      <w:pPr>
        <w:numPr>
          <w:ilvl w:val="0"/>
          <w:numId w:val="32"/>
        </w:numPr>
        <w:jc w:val="both"/>
        <w:rPr>
          <w:sz w:val="24"/>
          <w:szCs w:val="24"/>
        </w:rPr>
      </w:pPr>
      <w:r w:rsidRPr="00DF77AC">
        <w:rPr>
          <w:sz w:val="24"/>
          <w:szCs w:val="24"/>
        </w:rPr>
        <w:t xml:space="preserve">Отсчитать </w:t>
      </w:r>
      <w:r w:rsidR="00373B5F" w:rsidRPr="00DF77AC">
        <w:rPr>
          <w:i/>
          <w:sz w:val="24"/>
          <w:szCs w:val="24"/>
          <w:lang w:val="en-US"/>
        </w:rPr>
        <w:t>n</w:t>
      </w:r>
      <w:r w:rsidR="00373B5F" w:rsidRPr="00DF77AC">
        <w:rPr>
          <w:sz w:val="24"/>
          <w:szCs w:val="24"/>
        </w:rPr>
        <w:t xml:space="preserve"> </w:t>
      </w:r>
      <w:r w:rsidRPr="00DF77AC">
        <w:rPr>
          <w:sz w:val="24"/>
          <w:szCs w:val="24"/>
        </w:rPr>
        <w:t>ударов</w:t>
      </w:r>
      <w:r w:rsidR="00373B5F" w:rsidRPr="00DF77AC">
        <w:rPr>
          <w:sz w:val="24"/>
          <w:szCs w:val="24"/>
        </w:rPr>
        <w:t>.</w:t>
      </w:r>
    </w:p>
    <w:p w:rsidR="00373B5F" w:rsidRPr="00D64F79" w:rsidRDefault="00373B5F" w:rsidP="008C2953">
      <w:pPr>
        <w:numPr>
          <w:ilvl w:val="0"/>
          <w:numId w:val="32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Снять с вольтметра показания </w:t>
      </w:r>
      <w:r w:rsidRPr="00D64F79">
        <w:rPr>
          <w:i/>
          <w:sz w:val="24"/>
          <w:szCs w:val="24"/>
        </w:rPr>
        <w:sym w:font="Symbol" w:char="F06A"/>
      </w:r>
      <w:r w:rsidRPr="00D64F79">
        <w:rPr>
          <w:sz w:val="24"/>
          <w:szCs w:val="24"/>
          <w:vertAlign w:val="subscript"/>
          <w:lang w:val="en-US"/>
        </w:rPr>
        <w:t>n</w:t>
      </w:r>
      <w:r w:rsidRPr="00D64F79">
        <w:rPr>
          <w:sz w:val="24"/>
          <w:szCs w:val="24"/>
        </w:rPr>
        <w:t xml:space="preserve">. Число соударений </w:t>
      </w:r>
      <w:r w:rsidR="00DF77AC">
        <w:rPr>
          <w:sz w:val="24"/>
          <w:szCs w:val="24"/>
        </w:rPr>
        <w:t xml:space="preserve">выбрать из соображений, что </w:t>
      </w:r>
      <w:r w:rsidRPr="00D64F79">
        <w:rPr>
          <w:i/>
          <w:sz w:val="24"/>
          <w:szCs w:val="24"/>
          <w:lang w:val="en-US"/>
        </w:rPr>
        <w:sym w:font="Symbol" w:char="F06A"/>
      </w:r>
      <w:r w:rsidRPr="00D64F79">
        <w:rPr>
          <w:sz w:val="24"/>
          <w:szCs w:val="24"/>
          <w:vertAlign w:val="subscript"/>
          <w:lang w:val="en-US"/>
        </w:rPr>
        <w:t>n</w:t>
      </w:r>
      <w:r w:rsidRPr="00D64F79">
        <w:rPr>
          <w:sz w:val="24"/>
          <w:szCs w:val="24"/>
        </w:rPr>
        <w:t xml:space="preserve"> должно быть примерно в 2-3 раза меньше </w:t>
      </w:r>
      <w:r w:rsidRPr="00D64F79">
        <w:rPr>
          <w:i/>
          <w:sz w:val="24"/>
          <w:szCs w:val="24"/>
          <w:lang w:val="en-US"/>
        </w:rPr>
        <w:sym w:font="Symbol" w:char="F06A"/>
      </w:r>
      <w:r w:rsidRPr="00D64F79">
        <w:rPr>
          <w:sz w:val="24"/>
          <w:szCs w:val="24"/>
          <w:vertAlign w:val="subscript"/>
        </w:rPr>
        <w:t>о</w:t>
      </w:r>
      <w:r w:rsidR="00DF77AC">
        <w:rPr>
          <w:sz w:val="24"/>
          <w:szCs w:val="24"/>
        </w:rPr>
        <w:t>.</w:t>
      </w:r>
    </w:p>
    <w:p w:rsidR="00373B5F" w:rsidRPr="00D64F79" w:rsidRDefault="00373B5F" w:rsidP="008C2953">
      <w:pPr>
        <w:numPr>
          <w:ilvl w:val="0"/>
          <w:numId w:val="32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По формуле (11) рассчитать время </w:t>
      </w:r>
      <w:r w:rsidRPr="00D64F79">
        <w:rPr>
          <w:i/>
          <w:sz w:val="24"/>
          <w:szCs w:val="24"/>
        </w:rPr>
        <w:sym w:font="Symbol" w:char="F074"/>
      </w:r>
      <w:r w:rsidRPr="00D64F79">
        <w:rPr>
          <w:sz w:val="24"/>
          <w:szCs w:val="24"/>
        </w:rPr>
        <w:t xml:space="preserve"> и оценить погрешность. </w:t>
      </w:r>
    </w:p>
    <w:p w:rsidR="00373B5F" w:rsidRPr="00D64F79" w:rsidRDefault="0012677A" w:rsidP="008C2953">
      <w:pPr>
        <w:numPr>
          <w:ilvl w:val="0"/>
          <w:numId w:val="32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Опыт (пункты 3 – 9</w:t>
      </w:r>
      <w:r w:rsidR="00373B5F" w:rsidRPr="00D64F79">
        <w:rPr>
          <w:sz w:val="24"/>
          <w:szCs w:val="24"/>
        </w:rPr>
        <w:t xml:space="preserve">) повторить </w:t>
      </w:r>
      <w:r w:rsidR="00DF77AC">
        <w:rPr>
          <w:sz w:val="24"/>
          <w:szCs w:val="24"/>
        </w:rPr>
        <w:t>не менее 3</w:t>
      </w:r>
      <w:r w:rsidR="00373B5F" w:rsidRPr="00D64F79">
        <w:rPr>
          <w:sz w:val="24"/>
          <w:szCs w:val="24"/>
        </w:rPr>
        <w:t xml:space="preserve"> раз, найти </w:t>
      </w:r>
      <w:r w:rsidR="00373B5F" w:rsidRPr="00D64F79">
        <w:rPr>
          <w:i/>
          <w:sz w:val="24"/>
          <w:szCs w:val="24"/>
        </w:rPr>
        <w:sym w:font="Symbol" w:char="F074"/>
      </w:r>
      <w:r w:rsidR="00373B5F" w:rsidRPr="00D64F79">
        <w:rPr>
          <w:sz w:val="24"/>
          <w:szCs w:val="24"/>
          <w:vertAlign w:val="subscript"/>
        </w:rPr>
        <w:t>ср</w:t>
      </w:r>
      <w:r w:rsidR="00373B5F" w:rsidRPr="00D64F79">
        <w:rPr>
          <w:sz w:val="24"/>
          <w:szCs w:val="24"/>
        </w:rPr>
        <w:t xml:space="preserve"> и оценить погрешность. </w:t>
      </w:r>
    </w:p>
    <w:p w:rsidR="00373B5F" w:rsidRPr="00D64F79" w:rsidRDefault="00373B5F" w:rsidP="008C2953">
      <w:pPr>
        <w:numPr>
          <w:ilvl w:val="0"/>
          <w:numId w:val="32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Подставляя в (13) найденное </w:t>
      </w:r>
      <w:r w:rsidRPr="00D64F79">
        <w:rPr>
          <w:i/>
          <w:sz w:val="24"/>
          <w:szCs w:val="24"/>
        </w:rPr>
        <w:sym w:font="Symbol" w:char="F074"/>
      </w:r>
      <w:r w:rsidRPr="00D64F79">
        <w:rPr>
          <w:sz w:val="24"/>
          <w:szCs w:val="24"/>
          <w:vertAlign w:val="subscript"/>
        </w:rPr>
        <w:t>ср</w:t>
      </w:r>
      <w:r w:rsidRPr="00D64F79">
        <w:rPr>
          <w:sz w:val="24"/>
          <w:szCs w:val="24"/>
        </w:rPr>
        <w:t xml:space="preserve">, посчитать величину </w:t>
      </w:r>
      <w:r w:rsidR="0012677A">
        <w:rPr>
          <w:sz w:val="24"/>
          <w:szCs w:val="24"/>
        </w:rPr>
        <w:t xml:space="preserve">средней силы упругости шаров </w:t>
      </w:r>
      <w:r w:rsidRPr="00D64F79">
        <w:rPr>
          <w:i/>
          <w:sz w:val="24"/>
          <w:szCs w:val="24"/>
          <w:lang w:val="en-US"/>
        </w:rPr>
        <w:t>F</w:t>
      </w:r>
      <w:r w:rsidRPr="00D64F79">
        <w:rPr>
          <w:sz w:val="24"/>
          <w:szCs w:val="24"/>
          <w:vertAlign w:val="subscript"/>
          <w:lang w:val="en-US"/>
        </w:rPr>
        <w:t>o</w:t>
      </w:r>
      <w:r w:rsidRPr="00D64F79">
        <w:rPr>
          <w:sz w:val="24"/>
          <w:szCs w:val="24"/>
        </w:rPr>
        <w:t>.</w:t>
      </w:r>
    </w:p>
    <w:p w:rsidR="00373B5F" w:rsidRPr="00D64F79" w:rsidRDefault="00373B5F" w:rsidP="008C2953">
      <w:pPr>
        <w:numPr>
          <w:ilvl w:val="0"/>
          <w:numId w:val="32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Сделать письменный вывод.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373B5F" w:rsidRPr="0012677A" w:rsidRDefault="0012677A" w:rsidP="0012677A">
      <w:pPr>
        <w:pStyle w:val="21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Контрольные вопросы</w:t>
      </w:r>
    </w:p>
    <w:p w:rsidR="00373B5F" w:rsidRPr="0012677A" w:rsidRDefault="00373B5F" w:rsidP="008C2953">
      <w:pPr>
        <w:pStyle w:val="21"/>
        <w:numPr>
          <w:ilvl w:val="0"/>
          <w:numId w:val="33"/>
        </w:numPr>
        <w:spacing w:after="0" w:line="240" w:lineRule="auto"/>
        <w:jc w:val="both"/>
        <w:rPr>
          <w:sz w:val="24"/>
          <w:szCs w:val="24"/>
        </w:rPr>
      </w:pPr>
      <w:r w:rsidRPr="0012677A">
        <w:rPr>
          <w:sz w:val="24"/>
          <w:szCs w:val="24"/>
        </w:rPr>
        <w:t>Какой процесс называется ударом?</w:t>
      </w:r>
    </w:p>
    <w:p w:rsidR="00373B5F" w:rsidRPr="0012677A" w:rsidRDefault="00373B5F" w:rsidP="008C2953">
      <w:pPr>
        <w:pStyle w:val="21"/>
        <w:numPr>
          <w:ilvl w:val="0"/>
          <w:numId w:val="33"/>
        </w:numPr>
        <w:spacing w:after="0" w:line="240" w:lineRule="auto"/>
        <w:jc w:val="both"/>
        <w:rPr>
          <w:sz w:val="24"/>
          <w:szCs w:val="24"/>
        </w:rPr>
      </w:pPr>
      <w:r w:rsidRPr="0012677A">
        <w:rPr>
          <w:sz w:val="24"/>
          <w:szCs w:val="24"/>
        </w:rPr>
        <w:t>Дать определение упругого и неупругого ударов.</w:t>
      </w:r>
    </w:p>
    <w:p w:rsidR="00373B5F" w:rsidRPr="0012677A" w:rsidRDefault="00D15F8D" w:rsidP="008C2953">
      <w:pPr>
        <w:pStyle w:val="21"/>
        <w:numPr>
          <w:ilvl w:val="0"/>
          <w:numId w:val="33"/>
        </w:numPr>
        <w:spacing w:after="0" w:line="240" w:lineRule="auto"/>
        <w:jc w:val="both"/>
        <w:rPr>
          <w:sz w:val="24"/>
          <w:szCs w:val="24"/>
        </w:rPr>
      </w:pPr>
      <w:r w:rsidRPr="00DF77AC">
        <w:rPr>
          <w:sz w:val="24"/>
          <w:szCs w:val="24"/>
        </w:rPr>
        <w:t>Сформулировать</w:t>
      </w:r>
      <w:r>
        <w:rPr>
          <w:sz w:val="24"/>
          <w:szCs w:val="24"/>
        </w:rPr>
        <w:t xml:space="preserve"> з</w:t>
      </w:r>
      <w:r w:rsidR="00373B5F" w:rsidRPr="0012677A">
        <w:rPr>
          <w:sz w:val="24"/>
          <w:szCs w:val="24"/>
        </w:rPr>
        <w:t>аконы сохранения энергии и импульса в случае упругого и неупругого ударов.</w:t>
      </w:r>
    </w:p>
    <w:p w:rsidR="00373B5F" w:rsidRPr="0012677A" w:rsidRDefault="00373B5F" w:rsidP="008C2953">
      <w:pPr>
        <w:pStyle w:val="21"/>
        <w:numPr>
          <w:ilvl w:val="0"/>
          <w:numId w:val="33"/>
        </w:numPr>
        <w:spacing w:after="0" w:line="240" w:lineRule="auto"/>
        <w:jc w:val="both"/>
        <w:rPr>
          <w:sz w:val="24"/>
          <w:szCs w:val="24"/>
        </w:rPr>
      </w:pPr>
      <w:r w:rsidRPr="0012677A">
        <w:rPr>
          <w:sz w:val="24"/>
          <w:szCs w:val="24"/>
        </w:rPr>
        <w:t>Вывести расчетные формулы.</w:t>
      </w:r>
    </w:p>
    <w:p w:rsidR="00373B5F" w:rsidRPr="0012677A" w:rsidRDefault="00373B5F" w:rsidP="008C2953">
      <w:pPr>
        <w:pStyle w:val="21"/>
        <w:numPr>
          <w:ilvl w:val="0"/>
          <w:numId w:val="33"/>
        </w:numPr>
        <w:spacing w:after="0" w:line="240" w:lineRule="auto"/>
        <w:jc w:val="both"/>
        <w:rPr>
          <w:sz w:val="24"/>
          <w:szCs w:val="24"/>
        </w:rPr>
      </w:pPr>
      <w:r w:rsidRPr="0012677A">
        <w:rPr>
          <w:sz w:val="24"/>
          <w:szCs w:val="24"/>
        </w:rPr>
        <w:t>Дать определение центрального и нецентрального ударов.</w:t>
      </w:r>
    </w:p>
    <w:p w:rsidR="00373B5F" w:rsidRPr="00D64F79" w:rsidRDefault="00373B5F" w:rsidP="0012677A">
      <w:pPr>
        <w:pStyle w:val="1"/>
        <w:spacing w:line="240" w:lineRule="auto"/>
        <w:rPr>
          <w:sz w:val="24"/>
          <w:szCs w:val="24"/>
        </w:rPr>
      </w:pPr>
    </w:p>
    <w:p w:rsidR="004307C6" w:rsidRPr="00F043B4" w:rsidRDefault="004307C6" w:rsidP="004307C6">
      <w:pPr>
        <w:ind w:left="360"/>
        <w:jc w:val="center"/>
        <w:rPr>
          <w:b/>
          <w:sz w:val="24"/>
          <w:szCs w:val="24"/>
        </w:rPr>
      </w:pPr>
      <w:r w:rsidRPr="00F043B4">
        <w:rPr>
          <w:b/>
          <w:sz w:val="24"/>
          <w:szCs w:val="24"/>
        </w:rPr>
        <w:t xml:space="preserve">Список </w:t>
      </w:r>
      <w:r w:rsidR="00D15F8D" w:rsidRPr="00DF77AC">
        <w:rPr>
          <w:b/>
          <w:sz w:val="24"/>
          <w:szCs w:val="24"/>
        </w:rPr>
        <w:t>рекомендуемой</w:t>
      </w:r>
      <w:r w:rsidR="00D15F8D">
        <w:rPr>
          <w:b/>
          <w:color w:val="FF0000"/>
          <w:sz w:val="24"/>
          <w:szCs w:val="24"/>
        </w:rPr>
        <w:t xml:space="preserve"> </w:t>
      </w:r>
      <w:r w:rsidRPr="00F043B4">
        <w:rPr>
          <w:b/>
          <w:sz w:val="24"/>
          <w:szCs w:val="24"/>
        </w:rPr>
        <w:t>литературы</w:t>
      </w:r>
    </w:p>
    <w:p w:rsidR="004307C6" w:rsidRDefault="004307C6" w:rsidP="004307C6">
      <w:pPr>
        <w:jc w:val="both"/>
        <w:rPr>
          <w:sz w:val="24"/>
          <w:szCs w:val="24"/>
        </w:rPr>
      </w:pPr>
      <w:r>
        <w:rPr>
          <w:sz w:val="24"/>
          <w:szCs w:val="24"/>
        </w:rPr>
        <w:t>1. Савельев</w:t>
      </w:r>
      <w:r w:rsidRPr="00E4734E">
        <w:rPr>
          <w:sz w:val="24"/>
          <w:szCs w:val="24"/>
        </w:rPr>
        <w:t xml:space="preserve">,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Курс общей физики</w:t>
      </w:r>
      <w:r w:rsidRPr="00E4734E">
        <w:rPr>
          <w:sz w:val="24"/>
          <w:szCs w:val="24"/>
        </w:rPr>
        <w:t xml:space="preserve"> /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Савельев</w:t>
      </w:r>
      <w:r w:rsidRPr="00E4734E">
        <w:rPr>
          <w:sz w:val="24"/>
          <w:szCs w:val="24"/>
        </w:rPr>
        <w:t xml:space="preserve">. – </w:t>
      </w:r>
      <w:r w:rsidRPr="00E4734E">
        <w:rPr>
          <w:sz w:val="24"/>
          <w:szCs w:val="24"/>
          <w:shd w:val="clear" w:color="auto" w:fill="FFFFFF"/>
        </w:rPr>
        <w:t>СПб</w:t>
      </w:r>
      <w:r w:rsidRPr="00E4734E">
        <w:rPr>
          <w:sz w:val="24"/>
          <w:szCs w:val="24"/>
        </w:rPr>
        <w:t>.: Лань, 20</w:t>
      </w:r>
      <w:r>
        <w:rPr>
          <w:sz w:val="24"/>
          <w:szCs w:val="24"/>
        </w:rPr>
        <w:t>11</w:t>
      </w:r>
      <w:r w:rsidRPr="00E4734E">
        <w:rPr>
          <w:sz w:val="24"/>
          <w:szCs w:val="24"/>
        </w:rPr>
        <w:t>. –</w:t>
      </w:r>
      <w:r>
        <w:rPr>
          <w:sz w:val="24"/>
          <w:szCs w:val="24"/>
        </w:rPr>
        <w:t xml:space="preserve">  Т. 1. – 337 с.</w:t>
      </w:r>
    </w:p>
    <w:p w:rsidR="004307C6" w:rsidRPr="0076442A" w:rsidRDefault="004307C6" w:rsidP="004307C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E4734E">
        <w:rPr>
          <w:sz w:val="24"/>
          <w:szCs w:val="24"/>
          <w:shd w:val="clear" w:color="auto" w:fill="FFFFFF"/>
        </w:rPr>
        <w:t xml:space="preserve">Сивухин, Д.В. Общий курс физики / Д.В. Сивухин. </w:t>
      </w:r>
      <w:r w:rsidRPr="00E4734E">
        <w:rPr>
          <w:sz w:val="24"/>
          <w:szCs w:val="24"/>
        </w:rPr>
        <w:t xml:space="preserve">– </w:t>
      </w:r>
      <w:r w:rsidRPr="00E4734E">
        <w:rPr>
          <w:sz w:val="24"/>
          <w:szCs w:val="24"/>
          <w:shd w:val="clear" w:color="auto" w:fill="FFFFFF"/>
        </w:rPr>
        <w:t>М.: Ф</w:t>
      </w:r>
      <w:r>
        <w:rPr>
          <w:sz w:val="24"/>
          <w:szCs w:val="24"/>
          <w:shd w:val="clear" w:color="auto" w:fill="FFFFFF"/>
        </w:rPr>
        <w:t>и</w:t>
      </w:r>
      <w:r>
        <w:rPr>
          <w:sz w:val="24"/>
          <w:szCs w:val="24"/>
          <w:shd w:val="clear" w:color="auto" w:fill="FFFFFF"/>
        </w:rPr>
        <w:t>з</w:t>
      </w:r>
      <w:r>
        <w:rPr>
          <w:sz w:val="24"/>
          <w:szCs w:val="24"/>
          <w:shd w:val="clear" w:color="auto" w:fill="FFFFFF"/>
        </w:rPr>
        <w:t>матлит</w:t>
      </w:r>
      <w:r w:rsidRPr="00E4734E">
        <w:rPr>
          <w:sz w:val="24"/>
          <w:szCs w:val="24"/>
          <w:shd w:val="clear" w:color="auto" w:fill="FFFFFF"/>
        </w:rPr>
        <w:t>, 200</w:t>
      </w:r>
      <w:r>
        <w:rPr>
          <w:sz w:val="24"/>
          <w:szCs w:val="24"/>
          <w:shd w:val="clear" w:color="auto" w:fill="FFFFFF"/>
        </w:rPr>
        <w:t>5</w:t>
      </w:r>
      <w:r w:rsidRPr="00E4734E">
        <w:rPr>
          <w:sz w:val="24"/>
          <w:szCs w:val="24"/>
          <w:shd w:val="clear" w:color="auto" w:fill="FFFFFF"/>
        </w:rPr>
        <w:t>.</w:t>
      </w:r>
      <w:r w:rsidRPr="00E4734E">
        <w:rPr>
          <w:sz w:val="24"/>
          <w:szCs w:val="24"/>
        </w:rPr>
        <w:t xml:space="preserve"> – </w:t>
      </w:r>
      <w:r w:rsidRPr="00E4734E">
        <w:rPr>
          <w:bCs/>
          <w:sz w:val="24"/>
          <w:szCs w:val="24"/>
          <w:shd w:val="clear" w:color="auto" w:fill="FFFFFF"/>
        </w:rPr>
        <w:t xml:space="preserve">Т. </w:t>
      </w:r>
      <w:r>
        <w:rPr>
          <w:bCs/>
          <w:sz w:val="24"/>
          <w:szCs w:val="24"/>
          <w:shd w:val="clear" w:color="auto" w:fill="FFFFFF"/>
        </w:rPr>
        <w:t>1</w:t>
      </w:r>
      <w:r w:rsidRPr="00E4734E">
        <w:rPr>
          <w:bCs/>
          <w:sz w:val="24"/>
          <w:szCs w:val="24"/>
          <w:shd w:val="clear" w:color="auto" w:fill="FFFFFF"/>
        </w:rPr>
        <w:t xml:space="preserve">. </w:t>
      </w:r>
      <w:r w:rsidRPr="00E4734E">
        <w:rPr>
          <w:sz w:val="24"/>
          <w:szCs w:val="24"/>
        </w:rPr>
        <w:t>–</w:t>
      </w:r>
      <w:r w:rsidRPr="00E4734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560</w:t>
      </w:r>
      <w:r w:rsidRPr="00E4734E">
        <w:rPr>
          <w:sz w:val="24"/>
          <w:szCs w:val="24"/>
          <w:shd w:val="clear" w:color="auto" w:fill="FFFFFF"/>
        </w:rPr>
        <w:t xml:space="preserve"> с.</w:t>
      </w:r>
      <w:r w:rsidRPr="0076442A">
        <w:rPr>
          <w:rStyle w:val="apple-converted-space"/>
          <w:sz w:val="24"/>
          <w:szCs w:val="24"/>
          <w:shd w:val="clear" w:color="auto" w:fill="FFFFFF"/>
        </w:rPr>
        <w:t> </w:t>
      </w:r>
    </w:p>
    <w:p w:rsidR="004307C6" w:rsidRPr="00755D35" w:rsidRDefault="004307C6" w:rsidP="004307C6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373B5F" w:rsidRPr="004307C6" w:rsidRDefault="00373B5F" w:rsidP="00D64F79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4307C6" w:rsidRPr="0012677A" w:rsidRDefault="004307C6" w:rsidP="00D64F79">
      <w:pPr>
        <w:pStyle w:val="21"/>
        <w:spacing w:line="240" w:lineRule="auto"/>
        <w:rPr>
          <w:sz w:val="24"/>
          <w:szCs w:val="24"/>
        </w:rPr>
      </w:pPr>
    </w:p>
    <w:p w:rsidR="00373B5F" w:rsidRPr="004307C6" w:rsidRDefault="00373B5F" w:rsidP="00643665">
      <w:pPr>
        <w:pStyle w:val="21"/>
        <w:spacing w:after="0" w:line="240" w:lineRule="auto"/>
        <w:jc w:val="center"/>
        <w:rPr>
          <w:b/>
          <w:sz w:val="28"/>
          <w:szCs w:val="28"/>
        </w:rPr>
      </w:pPr>
      <w:r w:rsidRPr="004307C6">
        <w:rPr>
          <w:b/>
          <w:sz w:val="28"/>
          <w:szCs w:val="28"/>
        </w:rPr>
        <w:t>Лабораторная работа № 12</w:t>
      </w:r>
    </w:p>
    <w:p w:rsidR="00373B5F" w:rsidRPr="004307C6" w:rsidRDefault="00373B5F" w:rsidP="004307C6">
      <w:pPr>
        <w:jc w:val="center"/>
        <w:rPr>
          <w:b/>
          <w:sz w:val="28"/>
          <w:szCs w:val="28"/>
        </w:rPr>
      </w:pPr>
      <w:r w:rsidRPr="004307C6">
        <w:rPr>
          <w:b/>
          <w:sz w:val="28"/>
          <w:szCs w:val="28"/>
        </w:rPr>
        <w:t>Определение коэффициентов трения скольжения и трения покоя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373B5F" w:rsidRPr="00D64F79" w:rsidRDefault="00373B5F" w:rsidP="00D64F79">
      <w:pPr>
        <w:pStyle w:val="af6"/>
        <w:rPr>
          <w:szCs w:val="24"/>
          <w:lang w:val="ru-RU"/>
        </w:rPr>
      </w:pPr>
      <w:r w:rsidRPr="00D64F79">
        <w:rPr>
          <w:szCs w:val="24"/>
          <w:u w:val="single"/>
          <w:lang w:val="ru-RU"/>
        </w:rPr>
        <w:t xml:space="preserve">Цель работы: </w:t>
      </w:r>
      <w:r w:rsidRPr="0012677A">
        <w:rPr>
          <w:i w:val="0"/>
          <w:szCs w:val="24"/>
          <w:lang w:val="ru-RU"/>
        </w:rPr>
        <w:t>расчет коэффициентов трения и сил трения покоя для различных материалов.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  <w:u w:val="single"/>
        </w:rPr>
        <w:t>Приборы и принадлежности:</w:t>
      </w:r>
      <w:r w:rsidRPr="00D64F79">
        <w:rPr>
          <w:sz w:val="24"/>
          <w:szCs w:val="24"/>
        </w:rPr>
        <w:t xml:space="preserve"> прибор ТММ – 32А, набор грузов, тарированные грузы.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lastRenderedPageBreak/>
        <w:tab/>
        <w:t>Прибор ТММ – 32А для определения коэффициентов силы трения для различных материалов состоит (рис. 1) из основания прибора 1, на котором устанавливается тележка 2, способная п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 xml:space="preserve">ремещаться возвратно-поступательно </w:t>
      </w:r>
      <w:r w:rsidR="00FF39DC" w:rsidRPr="00D64F79">
        <w:rPr>
          <w:sz w:val="24"/>
          <w:szCs w:val="24"/>
        </w:rPr>
        <w:t xml:space="preserve">с постоянной скоростью </w:t>
      </w:r>
      <w:r w:rsidRPr="00D64F79">
        <w:rPr>
          <w:sz w:val="24"/>
          <w:szCs w:val="24"/>
        </w:rPr>
        <w:t xml:space="preserve">при помощи электродвигателя. Ход тележки ограничивается с двух сторон концевыми выключателями. </w:t>
      </w:r>
    </w:p>
    <w:p w:rsidR="00373B5F" w:rsidRDefault="00373B5F" w:rsidP="00D64F79">
      <w:pPr>
        <w:ind w:firstLine="708"/>
        <w:jc w:val="both"/>
        <w:rPr>
          <w:sz w:val="24"/>
          <w:szCs w:val="24"/>
        </w:rPr>
      </w:pPr>
      <w:r w:rsidRPr="00D64F79">
        <w:rPr>
          <w:sz w:val="24"/>
          <w:szCs w:val="24"/>
        </w:rPr>
        <w:t>На площадку тележки устанавливаются сменные плиты 3, выполненные из различных материалов. На эту плиту устанавл</w:t>
      </w:r>
      <w:r w:rsidRPr="00D64F79">
        <w:rPr>
          <w:sz w:val="24"/>
          <w:szCs w:val="24"/>
        </w:rPr>
        <w:t>и</w:t>
      </w:r>
      <w:r w:rsidRPr="00D64F79">
        <w:rPr>
          <w:sz w:val="24"/>
          <w:szCs w:val="24"/>
        </w:rPr>
        <w:t>вается груз 4, который прижимает сменный образец 8. Груз с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единяется с измерительным устройством 6 через тягу 5.  Пружина измерительного устройства закреплена в стойке</w:t>
      </w:r>
      <w:r w:rsidR="00FF39DC">
        <w:rPr>
          <w:sz w:val="24"/>
          <w:szCs w:val="24"/>
        </w:rPr>
        <w:t xml:space="preserve"> </w:t>
      </w:r>
      <w:r w:rsidR="00FF39DC" w:rsidRPr="00DF77AC">
        <w:rPr>
          <w:sz w:val="24"/>
          <w:szCs w:val="24"/>
        </w:rPr>
        <w:t>с</w:t>
      </w:r>
      <w:r w:rsidRPr="00DF77AC">
        <w:rPr>
          <w:sz w:val="24"/>
          <w:szCs w:val="24"/>
        </w:rPr>
        <w:t xml:space="preserve"> индикатор</w:t>
      </w:r>
      <w:r w:rsidR="00FF39DC" w:rsidRPr="00DF77AC">
        <w:rPr>
          <w:sz w:val="24"/>
          <w:szCs w:val="24"/>
        </w:rPr>
        <w:t>ом</w:t>
      </w:r>
      <w:r w:rsidRPr="00D64F79">
        <w:rPr>
          <w:sz w:val="24"/>
          <w:szCs w:val="24"/>
        </w:rPr>
        <w:t xml:space="preserve"> 9, который своим штоком соприкасается с пружиной измерительн</w:t>
      </w:r>
      <w:r w:rsidRPr="00D64F79">
        <w:rPr>
          <w:sz w:val="24"/>
          <w:szCs w:val="24"/>
        </w:rPr>
        <w:t>о</w:t>
      </w:r>
      <w:r w:rsidRPr="00D64F79">
        <w:rPr>
          <w:sz w:val="24"/>
          <w:szCs w:val="24"/>
        </w:rPr>
        <w:t>го устройства. Запуск тележки и изменение направления движ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ния осуществляется выключателем 7.</w:t>
      </w:r>
    </w:p>
    <w:p w:rsidR="002E62A8" w:rsidRDefault="002E62A8" w:rsidP="00D64F79">
      <w:pPr>
        <w:ind w:firstLine="708"/>
        <w:jc w:val="both"/>
        <w:rPr>
          <w:sz w:val="24"/>
          <w:szCs w:val="24"/>
        </w:rPr>
      </w:pPr>
    </w:p>
    <w:p w:rsidR="00373B5F" w:rsidRPr="00D64F79" w:rsidRDefault="007E15CE" w:rsidP="00AE4B2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61460" cy="2049780"/>
            <wp:effectExtent l="1905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 l="20210" t="13522" r="14731" b="2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A8" w:rsidRDefault="002E62A8" w:rsidP="00D64F79">
      <w:pPr>
        <w:jc w:val="center"/>
        <w:rPr>
          <w:sz w:val="24"/>
          <w:szCs w:val="24"/>
        </w:rPr>
      </w:pPr>
    </w:p>
    <w:p w:rsidR="00373B5F" w:rsidRPr="00D64F79" w:rsidRDefault="00373B5F" w:rsidP="00D64F79">
      <w:pPr>
        <w:jc w:val="center"/>
        <w:rPr>
          <w:sz w:val="24"/>
          <w:szCs w:val="24"/>
        </w:rPr>
      </w:pPr>
      <w:r w:rsidRPr="00D64F79">
        <w:rPr>
          <w:sz w:val="24"/>
          <w:szCs w:val="24"/>
        </w:rPr>
        <w:t>Рис. 1. Схема установки.</w:t>
      </w:r>
    </w:p>
    <w:p w:rsidR="0012677A" w:rsidRDefault="0012677A" w:rsidP="00D64F79">
      <w:pPr>
        <w:jc w:val="both"/>
        <w:rPr>
          <w:sz w:val="24"/>
          <w:szCs w:val="24"/>
        </w:rPr>
      </w:pPr>
    </w:p>
    <w:p w:rsidR="00373B5F" w:rsidRPr="00D64F79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При перемещении тележки груз, прижимающий образец к плите, стремится сдвинуться с тележкой и создает усилие, которое удерживает груз вместе с образцом на месте, при этом образец начинает скользить по плите. Таким образом, сила трения, возн</w:t>
      </w:r>
      <w:r w:rsidRPr="00D64F79">
        <w:rPr>
          <w:sz w:val="24"/>
          <w:szCs w:val="24"/>
        </w:rPr>
        <w:t>и</w:t>
      </w:r>
      <w:r w:rsidRPr="00D64F79">
        <w:rPr>
          <w:sz w:val="24"/>
          <w:szCs w:val="24"/>
        </w:rPr>
        <w:t xml:space="preserve">кающая между образцом и плитой, воспринимается пружиной </w:t>
      </w:r>
      <w:r w:rsidRPr="00D64F79">
        <w:rPr>
          <w:sz w:val="24"/>
          <w:szCs w:val="24"/>
        </w:rPr>
        <w:lastRenderedPageBreak/>
        <w:t>измерительного устройства. Деформация пружины измеряется индикатором (динамометром).</w:t>
      </w:r>
    </w:p>
    <w:p w:rsidR="00373B5F" w:rsidRDefault="00373B5F" w:rsidP="00D64F79">
      <w:pPr>
        <w:jc w:val="both"/>
        <w:rPr>
          <w:sz w:val="24"/>
          <w:szCs w:val="24"/>
        </w:rPr>
      </w:pPr>
    </w:p>
    <w:p w:rsidR="0012677A" w:rsidRDefault="0012677A" w:rsidP="0012677A">
      <w:pPr>
        <w:jc w:val="center"/>
        <w:rPr>
          <w:b/>
          <w:sz w:val="24"/>
          <w:szCs w:val="24"/>
        </w:rPr>
      </w:pPr>
      <w:r w:rsidRPr="0012677A">
        <w:rPr>
          <w:b/>
          <w:sz w:val="24"/>
          <w:szCs w:val="24"/>
        </w:rPr>
        <w:t>Порядок выполнения работы</w:t>
      </w:r>
    </w:p>
    <w:p w:rsidR="00643665" w:rsidRDefault="00373B5F" w:rsidP="00643665">
      <w:pPr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Упражнение 1.</w:t>
      </w:r>
    </w:p>
    <w:p w:rsidR="0012677A" w:rsidRDefault="00373B5F" w:rsidP="00643665">
      <w:pPr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Определение  цены деления индикатора</w:t>
      </w:r>
    </w:p>
    <w:p w:rsidR="0012677A" w:rsidRDefault="0012677A" w:rsidP="0012677A">
      <w:pPr>
        <w:ind w:firstLine="360"/>
        <w:rPr>
          <w:b/>
          <w:sz w:val="24"/>
          <w:szCs w:val="24"/>
        </w:rPr>
      </w:pPr>
    </w:p>
    <w:p w:rsidR="00373B5F" w:rsidRPr="00D64F79" w:rsidRDefault="00373B5F" w:rsidP="00643665">
      <w:pPr>
        <w:numPr>
          <w:ilvl w:val="0"/>
          <w:numId w:val="36"/>
        </w:numPr>
        <w:rPr>
          <w:sz w:val="24"/>
          <w:szCs w:val="24"/>
        </w:rPr>
      </w:pPr>
      <w:r w:rsidRPr="00D64F79">
        <w:rPr>
          <w:sz w:val="24"/>
          <w:szCs w:val="24"/>
        </w:rPr>
        <w:t>Перекинуть нить через ролик и пропустить ее через отверстие в столе.</w:t>
      </w:r>
    </w:p>
    <w:p w:rsidR="00373B5F" w:rsidRPr="00D64F79" w:rsidRDefault="00373B5F" w:rsidP="008C2953">
      <w:pPr>
        <w:numPr>
          <w:ilvl w:val="0"/>
          <w:numId w:val="36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Прикрепить к нити последовательно гири известной массы </w:t>
      </w:r>
      <w:r w:rsidRPr="00D64F79">
        <w:rPr>
          <w:position w:val="-10"/>
          <w:sz w:val="24"/>
          <w:szCs w:val="24"/>
        </w:rPr>
        <w:object w:dxaOrig="300" w:dyaOrig="340">
          <v:shape id="_x0000_i1212" type="#_x0000_t75" style="width:15pt;height:16.5pt" o:ole="" fillcolor="window">
            <v:imagedata r:id="rId393" o:title=""/>
          </v:shape>
          <o:OLEObject Type="Embed" ProgID="Equation.3" ShapeID="_x0000_i1212" DrawAspect="Content" ObjectID="_1570538445" r:id="rId394"/>
        </w:object>
      </w:r>
      <w:r w:rsidRPr="00D64F79">
        <w:rPr>
          <w:sz w:val="24"/>
          <w:szCs w:val="24"/>
        </w:rPr>
        <w:t xml:space="preserve"> и </w:t>
      </w:r>
      <w:r w:rsidRPr="00D64F79">
        <w:rPr>
          <w:position w:val="-10"/>
          <w:sz w:val="24"/>
          <w:szCs w:val="24"/>
        </w:rPr>
        <w:object w:dxaOrig="320" w:dyaOrig="340">
          <v:shape id="_x0000_i1213" type="#_x0000_t75" style="width:16.5pt;height:16.5pt" o:ole="" fillcolor="window">
            <v:imagedata r:id="rId395" o:title=""/>
          </v:shape>
          <o:OLEObject Type="Embed" ProgID="Equation.3" ShapeID="_x0000_i1213" DrawAspect="Content" ObjectID="_1570538446" r:id="rId396"/>
        </w:object>
      </w:r>
      <w:r w:rsidR="00BF6956">
        <w:rPr>
          <w:sz w:val="24"/>
          <w:szCs w:val="24"/>
        </w:rPr>
        <w:t xml:space="preserve">, </w:t>
      </w:r>
      <w:r w:rsidRPr="00D64F79">
        <w:rPr>
          <w:sz w:val="24"/>
          <w:szCs w:val="24"/>
        </w:rPr>
        <w:t>фиксир</w:t>
      </w:r>
      <w:r w:rsidR="00BF6956">
        <w:rPr>
          <w:sz w:val="24"/>
          <w:szCs w:val="24"/>
        </w:rPr>
        <w:t>уя</w:t>
      </w:r>
      <w:r w:rsidRPr="00D64F79">
        <w:rPr>
          <w:sz w:val="24"/>
          <w:szCs w:val="24"/>
        </w:rPr>
        <w:t xml:space="preserve"> при этом показания индикатора </w:t>
      </w:r>
      <w:r w:rsidRPr="00D64F79">
        <w:rPr>
          <w:position w:val="-10"/>
          <w:sz w:val="24"/>
          <w:szCs w:val="24"/>
        </w:rPr>
        <w:object w:dxaOrig="240" w:dyaOrig="340">
          <v:shape id="_x0000_i1214" type="#_x0000_t75" style="width:12pt;height:16.5pt" o:ole="" fillcolor="window">
            <v:imagedata r:id="rId397" o:title=""/>
          </v:shape>
          <o:OLEObject Type="Embed" ProgID="Equation.3" ShapeID="_x0000_i1214" DrawAspect="Content" ObjectID="_1570538447" r:id="rId398"/>
        </w:object>
      </w:r>
      <w:r w:rsidRPr="00D64F79">
        <w:rPr>
          <w:sz w:val="24"/>
          <w:szCs w:val="24"/>
        </w:rPr>
        <w:t xml:space="preserve"> и </w:t>
      </w:r>
      <w:r w:rsidRPr="00D64F79">
        <w:rPr>
          <w:position w:val="-10"/>
          <w:sz w:val="24"/>
          <w:szCs w:val="24"/>
        </w:rPr>
        <w:object w:dxaOrig="279" w:dyaOrig="340">
          <v:shape id="_x0000_i1215" type="#_x0000_t75" style="width:13.5pt;height:16.5pt" o:ole="" fillcolor="window">
            <v:imagedata r:id="rId399" o:title=""/>
          </v:shape>
          <o:OLEObject Type="Embed" ProgID="Equation.3" ShapeID="_x0000_i1215" DrawAspect="Content" ObjectID="_1570538448" r:id="rId400"/>
        </w:object>
      </w:r>
      <w:r w:rsidR="0012677A">
        <w:rPr>
          <w:sz w:val="24"/>
          <w:szCs w:val="24"/>
        </w:rPr>
        <w:t xml:space="preserve"> </w:t>
      </w:r>
      <w:r w:rsidRPr="00D64F79">
        <w:rPr>
          <w:sz w:val="24"/>
          <w:szCs w:val="24"/>
        </w:rPr>
        <w:t>соо</w:t>
      </w:r>
      <w:r w:rsidRPr="00D64F79">
        <w:rPr>
          <w:sz w:val="24"/>
          <w:szCs w:val="24"/>
        </w:rPr>
        <w:t>т</w:t>
      </w:r>
      <w:r w:rsidRPr="00D64F79">
        <w:rPr>
          <w:sz w:val="24"/>
          <w:szCs w:val="24"/>
        </w:rPr>
        <w:t>ветствен</w:t>
      </w:r>
      <w:r w:rsidR="0012677A">
        <w:rPr>
          <w:sz w:val="24"/>
          <w:szCs w:val="24"/>
        </w:rPr>
        <w:t>но</w:t>
      </w:r>
      <w:r w:rsidRPr="00D64F79">
        <w:rPr>
          <w:sz w:val="24"/>
          <w:szCs w:val="24"/>
        </w:rPr>
        <w:t>.</w:t>
      </w:r>
      <w:r w:rsidR="00BF6956">
        <w:rPr>
          <w:sz w:val="24"/>
          <w:szCs w:val="24"/>
        </w:rPr>
        <w:t xml:space="preserve"> Провести опыт не менее 3 раз.</w:t>
      </w:r>
    </w:p>
    <w:p w:rsidR="00373B5F" w:rsidRPr="00D64F79" w:rsidRDefault="00373B5F" w:rsidP="008C2953">
      <w:pPr>
        <w:numPr>
          <w:ilvl w:val="0"/>
          <w:numId w:val="36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Определить цену деления индикатора по формуле</w:t>
      </w:r>
    </w:p>
    <w:p w:rsidR="002E62A8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30"/>
          <w:sz w:val="24"/>
          <w:szCs w:val="24"/>
        </w:rPr>
        <w:object w:dxaOrig="1860" w:dyaOrig="700">
          <v:shape id="_x0000_i1216" type="#_x0000_t75" style="width:93pt;height:34.5pt" o:ole="" fillcolor="window">
            <v:imagedata r:id="rId401" o:title=""/>
          </v:shape>
          <o:OLEObject Type="Embed" ProgID="Equation.3" ShapeID="_x0000_i1216" DrawAspect="Content" ObjectID="_1570538449" r:id="rId402"/>
        </w:object>
      </w:r>
      <w:r w:rsidRPr="00D64F79">
        <w:rPr>
          <w:sz w:val="24"/>
          <w:szCs w:val="24"/>
        </w:rPr>
        <w:t xml:space="preserve">, </w:t>
      </w:r>
      <w:r w:rsidRPr="00D64F79">
        <w:rPr>
          <w:sz w:val="24"/>
          <w:szCs w:val="24"/>
        </w:rPr>
        <w:tab/>
      </w:r>
      <w:r w:rsidR="002E62A8">
        <w:rPr>
          <w:sz w:val="24"/>
          <w:szCs w:val="24"/>
        </w:rPr>
        <w:t xml:space="preserve">   </w:t>
      </w:r>
      <w:r w:rsidR="002E62A8">
        <w:rPr>
          <w:sz w:val="24"/>
          <w:szCs w:val="24"/>
        </w:rPr>
        <w:tab/>
      </w:r>
      <w:r w:rsidR="002E62A8">
        <w:rPr>
          <w:sz w:val="24"/>
          <w:szCs w:val="24"/>
        </w:rPr>
        <w:tab/>
      </w:r>
      <w:r w:rsidR="002E62A8">
        <w:rPr>
          <w:sz w:val="24"/>
          <w:szCs w:val="24"/>
        </w:rPr>
        <w:tab/>
      </w:r>
      <w:r w:rsidR="002E62A8">
        <w:rPr>
          <w:sz w:val="24"/>
          <w:szCs w:val="24"/>
        </w:rPr>
        <w:tab/>
        <w:t xml:space="preserve">  (1)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position w:val="-24"/>
          <w:sz w:val="24"/>
          <w:szCs w:val="24"/>
        </w:rPr>
        <w:object w:dxaOrig="1240" w:dyaOrig="620">
          <v:shape id="_x0000_i1217" type="#_x0000_t75" style="width:61.5pt;height:31.5pt" o:ole="" fillcolor="window">
            <v:imagedata r:id="rId403" o:title=""/>
          </v:shape>
          <o:OLEObject Type="Embed" ProgID="Equation.3" ShapeID="_x0000_i1217" DrawAspect="Content" ObjectID="_1570538450" r:id="rId404"/>
        </w:object>
      </w:r>
      <w:r w:rsidRPr="00D64F79">
        <w:rPr>
          <w:sz w:val="24"/>
          <w:szCs w:val="24"/>
        </w:rPr>
        <w:t>,</w:t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</w:p>
    <w:p w:rsidR="00373B5F" w:rsidRDefault="00373B5F" w:rsidP="00D64F79">
      <w:pPr>
        <w:ind w:firstLine="426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i/>
          <w:sz w:val="24"/>
          <w:szCs w:val="24"/>
          <w:lang w:val="en-US"/>
        </w:rPr>
        <w:t>g</w:t>
      </w:r>
      <w:r w:rsidRPr="00D64F79">
        <w:rPr>
          <w:sz w:val="24"/>
          <w:szCs w:val="24"/>
        </w:rPr>
        <w:t xml:space="preserve"> – ускорение свободного падения.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643665" w:rsidRDefault="00373B5F" w:rsidP="00643665">
      <w:pPr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>Упражнение 2.</w:t>
      </w:r>
    </w:p>
    <w:p w:rsidR="00373B5F" w:rsidRDefault="0012677A" w:rsidP="0064366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Определение силы трения покоя</w:t>
      </w:r>
    </w:p>
    <w:p w:rsidR="002E62A8" w:rsidRPr="00D64F79" w:rsidRDefault="002E62A8" w:rsidP="00643665">
      <w:pPr>
        <w:jc w:val="center"/>
        <w:rPr>
          <w:b/>
          <w:sz w:val="24"/>
          <w:szCs w:val="24"/>
        </w:rPr>
      </w:pPr>
    </w:p>
    <w:p w:rsidR="00373B5F" w:rsidRDefault="00373B5F" w:rsidP="00D64F79">
      <w:pPr>
        <w:jc w:val="both"/>
        <w:rPr>
          <w:sz w:val="24"/>
          <w:szCs w:val="24"/>
        </w:rPr>
      </w:pPr>
      <w:r w:rsidRPr="00D64F79">
        <w:rPr>
          <w:sz w:val="24"/>
          <w:szCs w:val="24"/>
        </w:rPr>
        <w:tab/>
      </w:r>
      <w:r w:rsidR="00643665">
        <w:rPr>
          <w:sz w:val="24"/>
          <w:szCs w:val="24"/>
        </w:rPr>
        <w:t>С</w:t>
      </w:r>
      <w:r w:rsidRPr="00D64F79">
        <w:rPr>
          <w:sz w:val="24"/>
          <w:szCs w:val="24"/>
        </w:rPr>
        <w:t>ила</w:t>
      </w:r>
      <w:r w:rsidR="00643665">
        <w:rPr>
          <w:sz w:val="24"/>
          <w:szCs w:val="24"/>
        </w:rPr>
        <w:t xml:space="preserve"> трения покоя</w:t>
      </w:r>
      <w:r w:rsidRPr="00D64F79">
        <w:rPr>
          <w:sz w:val="24"/>
          <w:szCs w:val="24"/>
        </w:rPr>
        <w:t xml:space="preserve"> численно равна внешней силе, которая необходима, чтобы вывести покоящееся тело из равновесия.</w:t>
      </w:r>
    </w:p>
    <w:p w:rsidR="00643665" w:rsidRPr="00D64F79" w:rsidRDefault="00643665" w:rsidP="00D64F79">
      <w:pPr>
        <w:jc w:val="both"/>
        <w:rPr>
          <w:sz w:val="24"/>
          <w:szCs w:val="24"/>
        </w:rPr>
      </w:pPr>
    </w:p>
    <w:p w:rsidR="00373B5F" w:rsidRPr="00D64F79" w:rsidRDefault="00373B5F" w:rsidP="008C2953">
      <w:pPr>
        <w:numPr>
          <w:ilvl w:val="0"/>
          <w:numId w:val="37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Тщательно протереть трущиеся поверхности исследуемых о</w:t>
      </w:r>
      <w:r w:rsidRPr="00D64F79">
        <w:rPr>
          <w:sz w:val="24"/>
          <w:szCs w:val="24"/>
        </w:rPr>
        <w:t>б</w:t>
      </w:r>
      <w:r w:rsidRPr="00D64F79">
        <w:rPr>
          <w:sz w:val="24"/>
          <w:szCs w:val="24"/>
        </w:rPr>
        <w:t>разцов.</w:t>
      </w:r>
    </w:p>
    <w:p w:rsidR="00373B5F" w:rsidRPr="00D64F79" w:rsidRDefault="00373B5F" w:rsidP="008C2953">
      <w:pPr>
        <w:numPr>
          <w:ilvl w:val="0"/>
          <w:numId w:val="37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Установить на плите 3 образец 8, прижать его грузом 4.</w:t>
      </w:r>
    </w:p>
    <w:p w:rsidR="00373B5F" w:rsidRPr="00D64F79" w:rsidRDefault="00373B5F" w:rsidP="008C2953">
      <w:pPr>
        <w:numPr>
          <w:ilvl w:val="0"/>
          <w:numId w:val="37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Груз 4 соединить тягой 5 с индикатором 9 через промежуто</w:t>
      </w:r>
      <w:r w:rsidRPr="00D64F79">
        <w:rPr>
          <w:sz w:val="24"/>
          <w:szCs w:val="24"/>
        </w:rPr>
        <w:t>ч</w:t>
      </w:r>
      <w:r w:rsidRPr="00D64F79">
        <w:rPr>
          <w:sz w:val="24"/>
          <w:szCs w:val="24"/>
        </w:rPr>
        <w:t>ную пружину.</w:t>
      </w:r>
    </w:p>
    <w:p w:rsidR="00373B5F" w:rsidRPr="00D64F79" w:rsidRDefault="00373B5F" w:rsidP="008C2953">
      <w:pPr>
        <w:numPr>
          <w:ilvl w:val="0"/>
          <w:numId w:val="37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Включить установку выключателем 7 и отметить максимал</w:t>
      </w:r>
      <w:r w:rsidRPr="00D64F79">
        <w:rPr>
          <w:sz w:val="24"/>
          <w:szCs w:val="24"/>
        </w:rPr>
        <w:t>ь</w:t>
      </w:r>
      <w:r w:rsidRPr="00D64F79">
        <w:rPr>
          <w:sz w:val="24"/>
          <w:szCs w:val="24"/>
        </w:rPr>
        <w:t>ное отклонение стрелки динамометра в момент начала движ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lastRenderedPageBreak/>
        <w:t>ния груза. Вычислить силу трения покоя, проводя опыт не м</w:t>
      </w:r>
      <w:r w:rsidRPr="00D64F79">
        <w:rPr>
          <w:sz w:val="24"/>
          <w:szCs w:val="24"/>
        </w:rPr>
        <w:t>е</w:t>
      </w:r>
      <w:r w:rsidRPr="00D64F79">
        <w:rPr>
          <w:sz w:val="24"/>
          <w:szCs w:val="24"/>
        </w:rPr>
        <w:t>нее 3 раз.</w:t>
      </w:r>
    </w:p>
    <w:p w:rsidR="00373B5F" w:rsidRPr="00D64F79" w:rsidRDefault="00373B5F" w:rsidP="008C2953">
      <w:pPr>
        <w:numPr>
          <w:ilvl w:val="0"/>
          <w:numId w:val="37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Результаты занести в таблицу, рассчитать погрешность.</w:t>
      </w:r>
    </w:p>
    <w:p w:rsidR="00373B5F" w:rsidRPr="00D64F79" w:rsidRDefault="00373B5F" w:rsidP="008C2953">
      <w:pPr>
        <w:numPr>
          <w:ilvl w:val="0"/>
          <w:numId w:val="37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Повторить измерения для других образцов по пунктам 1 – 5. </w:t>
      </w:r>
    </w:p>
    <w:p w:rsidR="00373B5F" w:rsidRPr="00D64F79" w:rsidRDefault="00373B5F" w:rsidP="008C2953">
      <w:pPr>
        <w:numPr>
          <w:ilvl w:val="0"/>
          <w:numId w:val="37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Сделать вывод.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643665" w:rsidRDefault="00373B5F" w:rsidP="0012677A">
      <w:pPr>
        <w:jc w:val="center"/>
        <w:rPr>
          <w:b/>
          <w:sz w:val="24"/>
          <w:szCs w:val="24"/>
        </w:rPr>
      </w:pPr>
      <w:r w:rsidRPr="00D64F79">
        <w:rPr>
          <w:b/>
          <w:sz w:val="24"/>
          <w:szCs w:val="24"/>
        </w:rPr>
        <w:t xml:space="preserve">Упражнение 3. </w:t>
      </w:r>
    </w:p>
    <w:p w:rsidR="00373B5F" w:rsidRPr="00D64F79" w:rsidRDefault="0012677A" w:rsidP="0012677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373B5F" w:rsidRPr="00D64F79">
        <w:rPr>
          <w:b/>
          <w:sz w:val="24"/>
          <w:szCs w:val="24"/>
        </w:rPr>
        <w:t>Определение коэффициента силы трения скольжения</w:t>
      </w:r>
    </w:p>
    <w:p w:rsidR="00373B5F" w:rsidRPr="00D64F79" w:rsidRDefault="00373B5F" w:rsidP="008C2953">
      <w:pPr>
        <w:numPr>
          <w:ilvl w:val="0"/>
          <w:numId w:val="38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Соединить тягу 5 с индикатором 9 (без пружины).</w:t>
      </w:r>
    </w:p>
    <w:p w:rsidR="00373B5F" w:rsidRPr="00D64F79" w:rsidRDefault="00373B5F" w:rsidP="008C2953">
      <w:pPr>
        <w:numPr>
          <w:ilvl w:val="0"/>
          <w:numId w:val="38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Включить прибор и заметить отклонение стрелки индикатора в обе стороны. Рассчитать среднее значение этих отклонений.</w:t>
      </w:r>
    </w:p>
    <w:p w:rsidR="00373B5F" w:rsidRPr="00D64F79" w:rsidRDefault="00373B5F" w:rsidP="008C2953">
      <w:pPr>
        <w:numPr>
          <w:ilvl w:val="0"/>
          <w:numId w:val="38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Вычислить коэффициент трения скольжения по формуле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30"/>
          <w:sz w:val="24"/>
          <w:szCs w:val="24"/>
        </w:rPr>
        <w:object w:dxaOrig="920" w:dyaOrig="720">
          <v:shape id="_x0000_i1218" type="#_x0000_t75" style="width:56.25pt;height:44.25pt" o:ole="" fillcolor="window">
            <v:imagedata r:id="rId405" o:title=""/>
          </v:shape>
          <o:OLEObject Type="Embed" ProgID="Equation.3" ShapeID="_x0000_i1218" DrawAspect="Content" ObjectID="_1570538451" r:id="rId406"/>
        </w:object>
      </w:r>
      <w:r w:rsidRPr="00D64F79">
        <w:rPr>
          <w:sz w:val="24"/>
          <w:szCs w:val="24"/>
        </w:rPr>
        <w:t>,</w:t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="002E62A8">
        <w:rPr>
          <w:sz w:val="24"/>
          <w:szCs w:val="24"/>
        </w:rPr>
        <w:t>(2)</w:t>
      </w:r>
    </w:p>
    <w:p w:rsidR="00373B5F" w:rsidRPr="00D64F79" w:rsidRDefault="00373B5F" w:rsidP="00D64F79">
      <w:pPr>
        <w:ind w:firstLine="426"/>
        <w:jc w:val="both"/>
        <w:rPr>
          <w:sz w:val="24"/>
          <w:szCs w:val="24"/>
        </w:rPr>
      </w:pPr>
      <w:r w:rsidRPr="00D64F79">
        <w:rPr>
          <w:sz w:val="24"/>
          <w:szCs w:val="24"/>
        </w:rPr>
        <w:t xml:space="preserve">где </w:t>
      </w:r>
      <w:r w:rsidRPr="00D64F79">
        <w:rPr>
          <w:position w:val="-14"/>
          <w:sz w:val="24"/>
          <w:szCs w:val="24"/>
        </w:rPr>
        <w:object w:dxaOrig="400" w:dyaOrig="380">
          <v:shape id="_x0000_i1219" type="#_x0000_t75" style="width:19.5pt;height:19.5pt" o:ole="" fillcolor="window">
            <v:imagedata r:id="rId407" o:title=""/>
          </v:shape>
          <o:OLEObject Type="Embed" ProgID="Equation.3" ShapeID="_x0000_i1219" DrawAspect="Content" ObjectID="_1570538452" r:id="rId408"/>
        </w:object>
      </w:r>
      <w:r w:rsidRPr="00D64F79">
        <w:rPr>
          <w:sz w:val="24"/>
          <w:szCs w:val="24"/>
        </w:rPr>
        <w:t xml:space="preserve"> – определяется по показаниям и </w:t>
      </w:r>
      <w:r w:rsidRPr="00DF77AC">
        <w:rPr>
          <w:sz w:val="24"/>
          <w:szCs w:val="24"/>
        </w:rPr>
        <w:t>цен</w:t>
      </w:r>
      <w:r w:rsidR="00B20616" w:rsidRPr="00DF77AC">
        <w:rPr>
          <w:sz w:val="24"/>
          <w:szCs w:val="24"/>
        </w:rPr>
        <w:t>е</w:t>
      </w:r>
      <w:r w:rsidRPr="00D64F79">
        <w:rPr>
          <w:sz w:val="24"/>
          <w:szCs w:val="24"/>
        </w:rPr>
        <w:t xml:space="preserve"> деления инд</w:t>
      </w:r>
      <w:r w:rsidRPr="00D64F79">
        <w:rPr>
          <w:sz w:val="24"/>
          <w:szCs w:val="24"/>
        </w:rPr>
        <w:t>и</w:t>
      </w:r>
      <w:r w:rsidRPr="00D64F79">
        <w:rPr>
          <w:sz w:val="24"/>
          <w:szCs w:val="24"/>
        </w:rPr>
        <w:t>катора:</w:t>
      </w:r>
    </w:p>
    <w:p w:rsidR="00373B5F" w:rsidRPr="00D64F79" w:rsidRDefault="00373B5F" w:rsidP="00D64F79">
      <w:pPr>
        <w:ind w:left="708" w:firstLine="708"/>
        <w:rPr>
          <w:sz w:val="24"/>
          <w:szCs w:val="24"/>
        </w:rPr>
      </w:pPr>
      <w:r w:rsidRPr="00D64F79">
        <w:rPr>
          <w:position w:val="-14"/>
          <w:sz w:val="24"/>
          <w:szCs w:val="24"/>
          <w:lang w:val="en-US"/>
        </w:rPr>
        <w:object w:dxaOrig="1340" w:dyaOrig="380">
          <v:shape id="_x0000_i1220" type="#_x0000_t75" style="width:79.5pt;height:22.5pt" o:ole="" fillcolor="window">
            <v:imagedata r:id="rId409" o:title=""/>
          </v:shape>
          <o:OLEObject Type="Embed" ProgID="Equation.3" ShapeID="_x0000_i1220" DrawAspect="Content" ObjectID="_1570538453" r:id="rId410"/>
        </w:object>
      </w:r>
      <w:r w:rsidRPr="00D64F79">
        <w:rPr>
          <w:sz w:val="24"/>
          <w:szCs w:val="24"/>
        </w:rPr>
        <w:t>,</w:t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Pr="00D64F79">
        <w:rPr>
          <w:sz w:val="24"/>
          <w:szCs w:val="24"/>
        </w:rPr>
        <w:tab/>
      </w:r>
      <w:r w:rsidR="002E62A8">
        <w:rPr>
          <w:sz w:val="24"/>
          <w:szCs w:val="24"/>
        </w:rPr>
        <w:t>(3)</w:t>
      </w:r>
    </w:p>
    <w:p w:rsidR="00373B5F" w:rsidRPr="00D64F79" w:rsidRDefault="00373B5F" w:rsidP="00D64F79">
      <w:pPr>
        <w:ind w:left="426"/>
        <w:jc w:val="both"/>
        <w:rPr>
          <w:sz w:val="24"/>
          <w:szCs w:val="24"/>
        </w:rPr>
      </w:pPr>
      <w:r w:rsidRPr="00D64F79">
        <w:rPr>
          <w:i/>
          <w:sz w:val="24"/>
          <w:szCs w:val="24"/>
          <w:lang w:val="en-US"/>
        </w:rPr>
        <w:t>F</w:t>
      </w:r>
      <w:r w:rsidRPr="00D64F79">
        <w:rPr>
          <w:i/>
          <w:sz w:val="24"/>
          <w:szCs w:val="24"/>
          <w:vertAlign w:val="subscript"/>
        </w:rPr>
        <w:t xml:space="preserve">н.д. </w:t>
      </w:r>
      <w:r w:rsidRPr="00D64F79">
        <w:rPr>
          <w:sz w:val="24"/>
          <w:szCs w:val="24"/>
        </w:rPr>
        <w:t>–</w:t>
      </w:r>
      <w:r w:rsidRPr="00D64F79">
        <w:rPr>
          <w:i/>
          <w:sz w:val="24"/>
          <w:szCs w:val="24"/>
        </w:rPr>
        <w:t xml:space="preserve"> </w:t>
      </w:r>
      <w:r w:rsidRPr="00D64F79">
        <w:rPr>
          <w:sz w:val="24"/>
          <w:szCs w:val="24"/>
        </w:rPr>
        <w:t xml:space="preserve">сила нормального давления, равная силе тяжести груза с образцом, </w:t>
      </w:r>
      <w:r w:rsidRPr="00D64F79">
        <w:rPr>
          <w:position w:val="-12"/>
          <w:sz w:val="24"/>
          <w:szCs w:val="24"/>
          <w:lang w:val="en-US"/>
        </w:rPr>
        <w:object w:dxaOrig="440" w:dyaOrig="360">
          <v:shape id="_x0000_i1221" type="#_x0000_t75" style="width:26.25pt;height:21pt" o:ole="" fillcolor="window">
            <v:imagedata r:id="rId411" o:title=""/>
          </v:shape>
          <o:OLEObject Type="Embed" ProgID="Equation.3" ShapeID="_x0000_i1221" DrawAspect="Content" ObjectID="_1570538454" r:id="rId412"/>
        </w:object>
      </w:r>
      <w:r w:rsidRPr="00D64F79">
        <w:rPr>
          <w:sz w:val="24"/>
          <w:szCs w:val="24"/>
        </w:rPr>
        <w:t xml:space="preserve"> – цена деления индикатора:</w:t>
      </w:r>
    </w:p>
    <w:p w:rsidR="00373B5F" w:rsidRPr="00D64F79" w:rsidRDefault="00373B5F" w:rsidP="008C2953">
      <w:pPr>
        <w:numPr>
          <w:ilvl w:val="0"/>
          <w:numId w:val="38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Повторить это упражнение не менее 3 раз и для других обра</w:t>
      </w:r>
      <w:r w:rsidRPr="00D64F79">
        <w:rPr>
          <w:sz w:val="24"/>
          <w:szCs w:val="24"/>
        </w:rPr>
        <w:t>з</w:t>
      </w:r>
      <w:r w:rsidRPr="00D64F79">
        <w:rPr>
          <w:sz w:val="24"/>
          <w:szCs w:val="24"/>
        </w:rPr>
        <w:t>цов, результаты занести в таблицу, рассчитать погрешность.</w:t>
      </w:r>
    </w:p>
    <w:p w:rsidR="00373B5F" w:rsidRPr="00D64F79" w:rsidRDefault="00373B5F" w:rsidP="008C2953">
      <w:pPr>
        <w:numPr>
          <w:ilvl w:val="0"/>
          <w:numId w:val="38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Сделать письменный вывод.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373B5F" w:rsidRPr="00D64F79" w:rsidRDefault="0012677A" w:rsidP="0012677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Контрольные вопросы</w:t>
      </w:r>
    </w:p>
    <w:p w:rsidR="00373B5F" w:rsidRPr="0012677A" w:rsidRDefault="00373B5F" w:rsidP="008C2953">
      <w:pPr>
        <w:pStyle w:val="af6"/>
        <w:numPr>
          <w:ilvl w:val="0"/>
          <w:numId w:val="35"/>
        </w:numPr>
        <w:jc w:val="both"/>
        <w:rPr>
          <w:i w:val="0"/>
          <w:szCs w:val="24"/>
          <w:lang w:val="ru-RU"/>
        </w:rPr>
      </w:pPr>
      <w:r w:rsidRPr="0012677A">
        <w:rPr>
          <w:i w:val="0"/>
          <w:szCs w:val="24"/>
          <w:lang w:val="ru-RU"/>
        </w:rPr>
        <w:t>Какая сила называется силой трения покоя и силой трения скольжения?</w:t>
      </w:r>
    </w:p>
    <w:p w:rsidR="00373B5F" w:rsidRPr="00D64F79" w:rsidRDefault="00373B5F" w:rsidP="008C2953">
      <w:pPr>
        <w:numPr>
          <w:ilvl w:val="0"/>
          <w:numId w:val="35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Какова природа сил сухого трения?</w:t>
      </w:r>
    </w:p>
    <w:p w:rsidR="00373B5F" w:rsidRPr="00D64F79" w:rsidRDefault="00373B5F" w:rsidP="008C2953">
      <w:pPr>
        <w:numPr>
          <w:ilvl w:val="0"/>
          <w:numId w:val="35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Что называется коэффициентом силы трения скольжения?</w:t>
      </w:r>
    </w:p>
    <w:p w:rsidR="00373B5F" w:rsidRPr="00D64F79" w:rsidRDefault="00373B5F" w:rsidP="008C2953">
      <w:pPr>
        <w:numPr>
          <w:ilvl w:val="0"/>
          <w:numId w:val="35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t>Что будет, если при определении силы трения скольжения плиту заменить с гладкой на грубо обработанную, шерохов</w:t>
      </w:r>
      <w:r w:rsidRPr="00D64F79">
        <w:rPr>
          <w:sz w:val="24"/>
          <w:szCs w:val="24"/>
        </w:rPr>
        <w:t>а</w:t>
      </w:r>
      <w:r w:rsidRPr="00D64F79">
        <w:rPr>
          <w:sz w:val="24"/>
          <w:szCs w:val="24"/>
        </w:rPr>
        <w:t>тую?</w:t>
      </w:r>
    </w:p>
    <w:p w:rsidR="00373B5F" w:rsidRPr="00D64F79" w:rsidRDefault="00373B5F" w:rsidP="008C2953">
      <w:pPr>
        <w:numPr>
          <w:ilvl w:val="0"/>
          <w:numId w:val="35"/>
        </w:numPr>
        <w:jc w:val="both"/>
        <w:rPr>
          <w:sz w:val="24"/>
          <w:szCs w:val="24"/>
        </w:rPr>
      </w:pPr>
      <w:r w:rsidRPr="00D64F79">
        <w:rPr>
          <w:sz w:val="24"/>
          <w:szCs w:val="24"/>
        </w:rPr>
        <w:lastRenderedPageBreak/>
        <w:t>Каковы содержание и цель упражнений данной лабораторной работы, каковы результаты выполненных упражнений</w:t>
      </w:r>
      <w:r w:rsidR="00B20616">
        <w:rPr>
          <w:sz w:val="24"/>
          <w:szCs w:val="24"/>
        </w:rPr>
        <w:t>?</w:t>
      </w:r>
    </w:p>
    <w:p w:rsidR="00373B5F" w:rsidRPr="00D64F79" w:rsidRDefault="00373B5F" w:rsidP="00D64F79">
      <w:pPr>
        <w:jc w:val="both"/>
        <w:rPr>
          <w:sz w:val="24"/>
          <w:szCs w:val="24"/>
        </w:rPr>
      </w:pPr>
    </w:p>
    <w:p w:rsidR="0012677A" w:rsidRPr="00F043B4" w:rsidRDefault="0012677A" w:rsidP="0012677A">
      <w:pPr>
        <w:ind w:left="360"/>
        <w:jc w:val="center"/>
        <w:rPr>
          <w:b/>
          <w:sz w:val="24"/>
          <w:szCs w:val="24"/>
        </w:rPr>
      </w:pPr>
      <w:r w:rsidRPr="00F043B4">
        <w:rPr>
          <w:b/>
          <w:sz w:val="24"/>
          <w:szCs w:val="24"/>
        </w:rPr>
        <w:t xml:space="preserve">Список </w:t>
      </w:r>
      <w:r w:rsidR="00B20616" w:rsidRPr="00DF77AC">
        <w:rPr>
          <w:b/>
          <w:sz w:val="24"/>
          <w:szCs w:val="24"/>
        </w:rPr>
        <w:t xml:space="preserve">рекомендуемой </w:t>
      </w:r>
      <w:r w:rsidRPr="00F043B4">
        <w:rPr>
          <w:b/>
          <w:sz w:val="24"/>
          <w:szCs w:val="24"/>
        </w:rPr>
        <w:t>литературы</w:t>
      </w:r>
    </w:p>
    <w:p w:rsidR="0012677A" w:rsidRDefault="0012677A" w:rsidP="0012677A">
      <w:pPr>
        <w:jc w:val="both"/>
        <w:rPr>
          <w:sz w:val="24"/>
          <w:szCs w:val="24"/>
        </w:rPr>
      </w:pPr>
      <w:r>
        <w:rPr>
          <w:sz w:val="24"/>
          <w:szCs w:val="24"/>
        </w:rPr>
        <w:t>1. Савельев</w:t>
      </w:r>
      <w:r w:rsidRPr="00E4734E">
        <w:rPr>
          <w:sz w:val="24"/>
          <w:szCs w:val="24"/>
        </w:rPr>
        <w:t xml:space="preserve">,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Курс общей физики</w:t>
      </w:r>
      <w:r w:rsidRPr="00E4734E">
        <w:rPr>
          <w:sz w:val="24"/>
          <w:szCs w:val="24"/>
        </w:rPr>
        <w:t xml:space="preserve"> / </w:t>
      </w:r>
      <w:r>
        <w:rPr>
          <w:sz w:val="24"/>
          <w:szCs w:val="24"/>
        </w:rPr>
        <w:t>И</w:t>
      </w:r>
      <w:r w:rsidRPr="00E4734E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E4734E">
        <w:rPr>
          <w:sz w:val="24"/>
          <w:szCs w:val="24"/>
        </w:rPr>
        <w:t xml:space="preserve">. </w:t>
      </w:r>
      <w:r>
        <w:rPr>
          <w:sz w:val="24"/>
          <w:szCs w:val="24"/>
        </w:rPr>
        <w:t>Савельев</w:t>
      </w:r>
      <w:r w:rsidRPr="00E4734E">
        <w:rPr>
          <w:sz w:val="24"/>
          <w:szCs w:val="24"/>
        </w:rPr>
        <w:t xml:space="preserve">. – </w:t>
      </w:r>
      <w:r w:rsidRPr="00E4734E">
        <w:rPr>
          <w:sz w:val="24"/>
          <w:szCs w:val="24"/>
          <w:shd w:val="clear" w:color="auto" w:fill="FFFFFF"/>
        </w:rPr>
        <w:t>СПб</w:t>
      </w:r>
      <w:r w:rsidRPr="00E4734E">
        <w:rPr>
          <w:sz w:val="24"/>
          <w:szCs w:val="24"/>
        </w:rPr>
        <w:t>.: Лань, 20</w:t>
      </w:r>
      <w:r>
        <w:rPr>
          <w:sz w:val="24"/>
          <w:szCs w:val="24"/>
        </w:rPr>
        <w:t>11</w:t>
      </w:r>
      <w:r w:rsidRPr="00E4734E">
        <w:rPr>
          <w:sz w:val="24"/>
          <w:szCs w:val="24"/>
        </w:rPr>
        <w:t>. –</w:t>
      </w:r>
      <w:r>
        <w:rPr>
          <w:sz w:val="24"/>
          <w:szCs w:val="24"/>
        </w:rPr>
        <w:t xml:space="preserve">  Т. 1. – 337 с.</w:t>
      </w:r>
    </w:p>
    <w:p w:rsidR="0012677A" w:rsidRPr="0076442A" w:rsidRDefault="0012677A" w:rsidP="001267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E4734E">
        <w:rPr>
          <w:sz w:val="24"/>
          <w:szCs w:val="24"/>
          <w:shd w:val="clear" w:color="auto" w:fill="FFFFFF"/>
        </w:rPr>
        <w:t xml:space="preserve">Сивухин, Д.В. Общий курс физики / Д.В. Сивухин. </w:t>
      </w:r>
      <w:r w:rsidRPr="00E4734E">
        <w:rPr>
          <w:sz w:val="24"/>
          <w:szCs w:val="24"/>
        </w:rPr>
        <w:t xml:space="preserve">– </w:t>
      </w:r>
      <w:r w:rsidRPr="00E4734E">
        <w:rPr>
          <w:sz w:val="24"/>
          <w:szCs w:val="24"/>
          <w:shd w:val="clear" w:color="auto" w:fill="FFFFFF"/>
        </w:rPr>
        <w:t>М.: Ф</w:t>
      </w:r>
      <w:r>
        <w:rPr>
          <w:sz w:val="24"/>
          <w:szCs w:val="24"/>
          <w:shd w:val="clear" w:color="auto" w:fill="FFFFFF"/>
        </w:rPr>
        <w:t>и</w:t>
      </w:r>
      <w:r>
        <w:rPr>
          <w:sz w:val="24"/>
          <w:szCs w:val="24"/>
          <w:shd w:val="clear" w:color="auto" w:fill="FFFFFF"/>
        </w:rPr>
        <w:t>з</w:t>
      </w:r>
      <w:r>
        <w:rPr>
          <w:sz w:val="24"/>
          <w:szCs w:val="24"/>
          <w:shd w:val="clear" w:color="auto" w:fill="FFFFFF"/>
        </w:rPr>
        <w:t>матлит</w:t>
      </w:r>
      <w:r w:rsidRPr="00E4734E">
        <w:rPr>
          <w:sz w:val="24"/>
          <w:szCs w:val="24"/>
          <w:shd w:val="clear" w:color="auto" w:fill="FFFFFF"/>
        </w:rPr>
        <w:t>, 200</w:t>
      </w:r>
      <w:r>
        <w:rPr>
          <w:sz w:val="24"/>
          <w:szCs w:val="24"/>
          <w:shd w:val="clear" w:color="auto" w:fill="FFFFFF"/>
        </w:rPr>
        <w:t>5</w:t>
      </w:r>
      <w:r w:rsidRPr="00E4734E">
        <w:rPr>
          <w:sz w:val="24"/>
          <w:szCs w:val="24"/>
          <w:shd w:val="clear" w:color="auto" w:fill="FFFFFF"/>
        </w:rPr>
        <w:t>.</w:t>
      </w:r>
      <w:r w:rsidRPr="00E4734E">
        <w:rPr>
          <w:sz w:val="24"/>
          <w:szCs w:val="24"/>
        </w:rPr>
        <w:t xml:space="preserve"> – </w:t>
      </w:r>
      <w:r w:rsidRPr="00E4734E">
        <w:rPr>
          <w:bCs/>
          <w:sz w:val="24"/>
          <w:szCs w:val="24"/>
          <w:shd w:val="clear" w:color="auto" w:fill="FFFFFF"/>
        </w:rPr>
        <w:t xml:space="preserve">Т. </w:t>
      </w:r>
      <w:r>
        <w:rPr>
          <w:bCs/>
          <w:sz w:val="24"/>
          <w:szCs w:val="24"/>
          <w:shd w:val="clear" w:color="auto" w:fill="FFFFFF"/>
        </w:rPr>
        <w:t>1</w:t>
      </w:r>
      <w:r w:rsidRPr="00E4734E">
        <w:rPr>
          <w:bCs/>
          <w:sz w:val="24"/>
          <w:szCs w:val="24"/>
          <w:shd w:val="clear" w:color="auto" w:fill="FFFFFF"/>
        </w:rPr>
        <w:t xml:space="preserve">. </w:t>
      </w:r>
      <w:r w:rsidRPr="00E4734E">
        <w:rPr>
          <w:sz w:val="24"/>
          <w:szCs w:val="24"/>
        </w:rPr>
        <w:t>–</w:t>
      </w:r>
      <w:r w:rsidRPr="00E4734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560</w:t>
      </w:r>
      <w:r w:rsidRPr="00E4734E">
        <w:rPr>
          <w:sz w:val="24"/>
          <w:szCs w:val="24"/>
          <w:shd w:val="clear" w:color="auto" w:fill="FFFFFF"/>
        </w:rPr>
        <w:t xml:space="preserve"> с.</w:t>
      </w:r>
      <w:r w:rsidRPr="0076442A">
        <w:rPr>
          <w:rStyle w:val="apple-converted-space"/>
          <w:sz w:val="24"/>
          <w:szCs w:val="24"/>
          <w:shd w:val="clear" w:color="auto" w:fill="FFFFFF"/>
        </w:rPr>
        <w:t> </w:t>
      </w:r>
    </w:p>
    <w:p w:rsidR="00373B5F" w:rsidRPr="0012677A" w:rsidRDefault="00373B5F" w:rsidP="00373B5F">
      <w:pPr>
        <w:pStyle w:val="ac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73B5F" w:rsidRPr="001D3B86" w:rsidRDefault="00373B5F" w:rsidP="00373B5F">
      <w:pPr>
        <w:spacing w:line="360" w:lineRule="auto"/>
        <w:rPr>
          <w:sz w:val="28"/>
          <w:szCs w:val="28"/>
        </w:rPr>
      </w:pPr>
    </w:p>
    <w:p w:rsidR="0011183D" w:rsidRPr="0076442A" w:rsidRDefault="00373B5F" w:rsidP="00373B5F">
      <w:pPr>
        <w:jc w:val="center"/>
        <w:rPr>
          <w:b/>
          <w:sz w:val="32"/>
          <w:szCs w:val="32"/>
        </w:rPr>
      </w:pPr>
      <w:r w:rsidRPr="0076442A">
        <w:rPr>
          <w:b/>
          <w:sz w:val="32"/>
          <w:szCs w:val="32"/>
        </w:rPr>
        <w:t xml:space="preserve"> </w:t>
      </w:r>
    </w:p>
    <w:p w:rsidR="00A74D53" w:rsidRDefault="00A74D53" w:rsidP="00D93588">
      <w:pPr>
        <w:spacing w:line="360" w:lineRule="auto"/>
        <w:ind w:hanging="6"/>
        <w:jc w:val="center"/>
        <w:rPr>
          <w:b/>
          <w:sz w:val="32"/>
          <w:szCs w:val="32"/>
        </w:rPr>
      </w:pPr>
    </w:p>
    <w:p w:rsidR="00197041" w:rsidRDefault="00197041" w:rsidP="00E668A7">
      <w:pPr>
        <w:spacing w:line="360" w:lineRule="auto"/>
        <w:rPr>
          <w:b/>
          <w:sz w:val="32"/>
          <w:szCs w:val="32"/>
        </w:rPr>
      </w:pPr>
    </w:p>
    <w:p w:rsidR="00E337F3" w:rsidRDefault="00E337F3" w:rsidP="00D64F79">
      <w:pPr>
        <w:pStyle w:val="af2"/>
        <w:jc w:val="left"/>
        <w:rPr>
          <w:sz w:val="32"/>
          <w:szCs w:val="32"/>
        </w:rPr>
      </w:pPr>
    </w:p>
    <w:p w:rsidR="004307C6" w:rsidRDefault="004307C6" w:rsidP="00D64F79">
      <w:pPr>
        <w:pStyle w:val="af2"/>
        <w:jc w:val="left"/>
        <w:rPr>
          <w:sz w:val="32"/>
          <w:szCs w:val="32"/>
        </w:rPr>
      </w:pPr>
    </w:p>
    <w:p w:rsidR="004307C6" w:rsidRDefault="004307C6" w:rsidP="00D64F79">
      <w:pPr>
        <w:pStyle w:val="af2"/>
        <w:jc w:val="left"/>
        <w:rPr>
          <w:sz w:val="32"/>
          <w:szCs w:val="32"/>
        </w:rPr>
      </w:pPr>
    </w:p>
    <w:p w:rsidR="00DF77AC" w:rsidRDefault="00DF77AC" w:rsidP="00D64F79">
      <w:pPr>
        <w:pStyle w:val="af2"/>
        <w:jc w:val="left"/>
        <w:rPr>
          <w:sz w:val="32"/>
          <w:szCs w:val="32"/>
        </w:rPr>
      </w:pPr>
    </w:p>
    <w:p w:rsidR="00DF77AC" w:rsidRDefault="00DF77AC" w:rsidP="00D64F79">
      <w:pPr>
        <w:pStyle w:val="af2"/>
        <w:jc w:val="left"/>
        <w:rPr>
          <w:sz w:val="32"/>
          <w:szCs w:val="32"/>
        </w:rPr>
      </w:pPr>
    </w:p>
    <w:p w:rsidR="00DF77AC" w:rsidRDefault="00DF77AC" w:rsidP="00D64F79">
      <w:pPr>
        <w:pStyle w:val="af2"/>
        <w:jc w:val="left"/>
        <w:rPr>
          <w:sz w:val="32"/>
          <w:szCs w:val="32"/>
        </w:rPr>
      </w:pPr>
    </w:p>
    <w:p w:rsidR="00DF77AC" w:rsidRDefault="00DF77AC" w:rsidP="00D64F79">
      <w:pPr>
        <w:pStyle w:val="af2"/>
        <w:jc w:val="left"/>
        <w:rPr>
          <w:sz w:val="32"/>
          <w:szCs w:val="32"/>
        </w:rPr>
      </w:pPr>
    </w:p>
    <w:p w:rsidR="00DF77AC" w:rsidRDefault="00DF77AC" w:rsidP="00D64F79">
      <w:pPr>
        <w:pStyle w:val="af2"/>
        <w:jc w:val="left"/>
        <w:rPr>
          <w:sz w:val="32"/>
          <w:szCs w:val="32"/>
        </w:rPr>
      </w:pPr>
    </w:p>
    <w:p w:rsidR="00DF77AC" w:rsidRDefault="00DF77AC" w:rsidP="00D64F79">
      <w:pPr>
        <w:pStyle w:val="af2"/>
        <w:jc w:val="left"/>
        <w:rPr>
          <w:sz w:val="32"/>
          <w:szCs w:val="32"/>
        </w:rPr>
      </w:pPr>
    </w:p>
    <w:p w:rsidR="00DF77AC" w:rsidRDefault="00DF77AC" w:rsidP="00D64F79">
      <w:pPr>
        <w:pStyle w:val="af2"/>
        <w:jc w:val="left"/>
        <w:rPr>
          <w:sz w:val="32"/>
          <w:szCs w:val="32"/>
        </w:rPr>
      </w:pPr>
    </w:p>
    <w:p w:rsidR="00DF77AC" w:rsidRDefault="00DF77AC" w:rsidP="00D64F79">
      <w:pPr>
        <w:pStyle w:val="af2"/>
        <w:jc w:val="left"/>
        <w:rPr>
          <w:sz w:val="32"/>
          <w:szCs w:val="32"/>
        </w:rPr>
      </w:pPr>
    </w:p>
    <w:p w:rsidR="00DF77AC" w:rsidRDefault="00DF77AC" w:rsidP="00D64F79">
      <w:pPr>
        <w:pStyle w:val="af2"/>
        <w:jc w:val="left"/>
        <w:rPr>
          <w:sz w:val="32"/>
          <w:szCs w:val="32"/>
        </w:rPr>
      </w:pPr>
    </w:p>
    <w:p w:rsidR="004307C6" w:rsidRDefault="004307C6" w:rsidP="00D64F79">
      <w:pPr>
        <w:pStyle w:val="af2"/>
        <w:jc w:val="left"/>
        <w:rPr>
          <w:sz w:val="32"/>
          <w:szCs w:val="32"/>
        </w:rPr>
      </w:pPr>
    </w:p>
    <w:p w:rsidR="001F3466" w:rsidRPr="00643665" w:rsidRDefault="001F3466" w:rsidP="000149D3">
      <w:pPr>
        <w:pStyle w:val="af2"/>
        <w:jc w:val="left"/>
        <w:rPr>
          <w:sz w:val="32"/>
          <w:szCs w:val="32"/>
        </w:rPr>
      </w:pPr>
    </w:p>
    <w:p w:rsidR="00E337F3" w:rsidRPr="0012677A" w:rsidRDefault="0012677A" w:rsidP="00F845C3">
      <w:pPr>
        <w:pStyle w:val="af2"/>
        <w:rPr>
          <w:sz w:val="32"/>
          <w:szCs w:val="32"/>
        </w:rPr>
      </w:pPr>
      <w:r>
        <w:rPr>
          <w:sz w:val="32"/>
          <w:szCs w:val="32"/>
        </w:rPr>
        <w:t>Механика</w:t>
      </w:r>
    </w:p>
    <w:p w:rsidR="00E337F3" w:rsidRDefault="00E337F3" w:rsidP="003D2A36">
      <w:pPr>
        <w:pStyle w:val="af2"/>
        <w:ind w:firstLine="540"/>
        <w:rPr>
          <w:sz w:val="32"/>
          <w:szCs w:val="32"/>
        </w:rPr>
      </w:pPr>
    </w:p>
    <w:p w:rsidR="003D2A36" w:rsidRPr="004C0FBE" w:rsidRDefault="004C0FBE" w:rsidP="003D2A36">
      <w:pPr>
        <w:pStyle w:val="af2"/>
        <w:ind w:firstLine="54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7E60E7" w:rsidRPr="00E4734E" w:rsidRDefault="007E60E7" w:rsidP="00D93588">
      <w:pPr>
        <w:spacing w:line="360" w:lineRule="auto"/>
        <w:ind w:hanging="6"/>
        <w:jc w:val="center"/>
        <w:rPr>
          <w:b/>
          <w:sz w:val="32"/>
          <w:szCs w:val="32"/>
          <w:highlight w:val="yellow"/>
        </w:rPr>
      </w:pPr>
    </w:p>
    <w:p w:rsidR="007E60E7" w:rsidRPr="003D2A36" w:rsidRDefault="00935E81" w:rsidP="00A344BE">
      <w:pPr>
        <w:spacing w:line="360" w:lineRule="auto"/>
        <w:ind w:hanging="6"/>
        <w:jc w:val="center"/>
        <w:rPr>
          <w:sz w:val="24"/>
          <w:szCs w:val="24"/>
        </w:rPr>
      </w:pPr>
      <w:r w:rsidRPr="003D2A36">
        <w:rPr>
          <w:sz w:val="24"/>
          <w:szCs w:val="24"/>
        </w:rPr>
        <w:t>Методические указания к лабораторному практикуму</w:t>
      </w:r>
      <w:r w:rsidR="007E60E7" w:rsidRPr="003D2A36">
        <w:rPr>
          <w:sz w:val="24"/>
          <w:szCs w:val="24"/>
        </w:rPr>
        <w:t xml:space="preserve"> </w:t>
      </w:r>
    </w:p>
    <w:p w:rsidR="007E60E7" w:rsidRPr="003D2A36" w:rsidRDefault="007E60E7" w:rsidP="00A344BE">
      <w:pPr>
        <w:spacing w:line="360" w:lineRule="auto"/>
        <w:ind w:hanging="6"/>
        <w:jc w:val="center"/>
        <w:rPr>
          <w:sz w:val="24"/>
          <w:szCs w:val="24"/>
        </w:rPr>
      </w:pPr>
      <w:r w:rsidRPr="003D2A36">
        <w:rPr>
          <w:sz w:val="24"/>
          <w:szCs w:val="24"/>
        </w:rPr>
        <w:t>по курсу «</w:t>
      </w:r>
      <w:r w:rsidR="0012677A">
        <w:rPr>
          <w:sz w:val="24"/>
          <w:szCs w:val="24"/>
        </w:rPr>
        <w:t>Механика</w:t>
      </w:r>
      <w:r w:rsidRPr="003D2A36">
        <w:rPr>
          <w:sz w:val="24"/>
          <w:szCs w:val="24"/>
        </w:rPr>
        <w:t>»</w:t>
      </w:r>
    </w:p>
    <w:p w:rsidR="007E60E7" w:rsidRPr="0076442A" w:rsidRDefault="007E60E7" w:rsidP="00A344BE">
      <w:pPr>
        <w:spacing w:after="60" w:line="360" w:lineRule="auto"/>
        <w:jc w:val="center"/>
        <w:rPr>
          <w:sz w:val="24"/>
          <w:szCs w:val="24"/>
        </w:rPr>
      </w:pPr>
      <w:r w:rsidRPr="003D2A36">
        <w:rPr>
          <w:sz w:val="24"/>
          <w:szCs w:val="24"/>
        </w:rPr>
        <w:t>(для студентов физического факультета)</w:t>
      </w:r>
    </w:p>
    <w:p w:rsidR="007E60E7" w:rsidRDefault="007E60E7" w:rsidP="00A344BE">
      <w:pPr>
        <w:pStyle w:val="21"/>
        <w:jc w:val="center"/>
        <w:rPr>
          <w:sz w:val="24"/>
          <w:szCs w:val="24"/>
        </w:rPr>
      </w:pPr>
    </w:p>
    <w:p w:rsidR="007E60E7" w:rsidRPr="0076442A" w:rsidRDefault="007E60E7" w:rsidP="00A344BE">
      <w:pPr>
        <w:tabs>
          <w:tab w:val="num" w:pos="567"/>
        </w:tabs>
        <w:ind w:firstLine="284"/>
        <w:jc w:val="both"/>
        <w:rPr>
          <w:sz w:val="24"/>
          <w:szCs w:val="24"/>
        </w:rPr>
      </w:pPr>
    </w:p>
    <w:p w:rsidR="007E60E7" w:rsidRPr="0076442A" w:rsidRDefault="007E60E7" w:rsidP="00A344BE">
      <w:pPr>
        <w:pStyle w:val="21"/>
        <w:jc w:val="center"/>
        <w:rPr>
          <w:sz w:val="24"/>
          <w:szCs w:val="24"/>
        </w:rPr>
      </w:pPr>
      <w:r w:rsidRPr="0076442A">
        <w:rPr>
          <w:sz w:val="24"/>
          <w:szCs w:val="24"/>
        </w:rPr>
        <w:t xml:space="preserve">Подписано в печать </w:t>
      </w:r>
      <w:r w:rsidR="002477D2" w:rsidRPr="0076442A">
        <w:rPr>
          <w:sz w:val="24"/>
          <w:szCs w:val="24"/>
          <w:highlight w:val="yellow"/>
        </w:rPr>
        <w:t>??</w:t>
      </w:r>
      <w:r w:rsidRPr="0076442A">
        <w:rPr>
          <w:sz w:val="24"/>
          <w:szCs w:val="24"/>
          <w:highlight w:val="yellow"/>
        </w:rPr>
        <w:t>.</w:t>
      </w:r>
      <w:r w:rsidR="00BA0B71" w:rsidRPr="0076442A">
        <w:rPr>
          <w:sz w:val="24"/>
          <w:szCs w:val="24"/>
          <w:highlight w:val="yellow"/>
        </w:rPr>
        <w:t>??</w:t>
      </w:r>
      <w:r w:rsidRPr="0076442A">
        <w:rPr>
          <w:sz w:val="24"/>
          <w:szCs w:val="24"/>
          <w:highlight w:val="yellow"/>
        </w:rPr>
        <w:t>.</w:t>
      </w:r>
      <w:r w:rsidRPr="0076442A">
        <w:rPr>
          <w:sz w:val="24"/>
          <w:szCs w:val="24"/>
        </w:rPr>
        <w:t>201</w:t>
      </w:r>
      <w:r w:rsidR="00643665">
        <w:rPr>
          <w:sz w:val="24"/>
          <w:szCs w:val="24"/>
        </w:rPr>
        <w:t>7</w:t>
      </w:r>
      <w:r w:rsidRPr="0076442A">
        <w:rPr>
          <w:sz w:val="24"/>
          <w:szCs w:val="24"/>
        </w:rPr>
        <w:t>.  Формат бумаги 60х84 1/16.</w:t>
      </w:r>
    </w:p>
    <w:p w:rsidR="007E60E7" w:rsidRPr="0076442A" w:rsidRDefault="007E60E7" w:rsidP="00A344BE">
      <w:pPr>
        <w:pStyle w:val="21"/>
        <w:jc w:val="center"/>
        <w:rPr>
          <w:sz w:val="24"/>
          <w:szCs w:val="24"/>
        </w:rPr>
      </w:pPr>
      <w:r w:rsidRPr="0076442A">
        <w:rPr>
          <w:sz w:val="24"/>
          <w:szCs w:val="24"/>
          <w:highlight w:val="yellow"/>
        </w:rPr>
        <w:t xml:space="preserve">Печ. л. </w:t>
      </w:r>
      <w:r w:rsidR="00B20616">
        <w:rPr>
          <w:sz w:val="24"/>
          <w:szCs w:val="24"/>
          <w:highlight w:val="yellow"/>
        </w:rPr>
        <w:t>4</w:t>
      </w:r>
      <w:r w:rsidR="00643665">
        <w:rPr>
          <w:sz w:val="24"/>
          <w:szCs w:val="24"/>
          <w:highlight w:val="yellow"/>
        </w:rPr>
        <w:t>,</w:t>
      </w:r>
      <w:r w:rsidR="00B20616">
        <w:rPr>
          <w:sz w:val="24"/>
          <w:szCs w:val="24"/>
          <w:highlight w:val="yellow"/>
        </w:rPr>
        <w:t>1</w:t>
      </w:r>
      <w:r w:rsidRPr="0076442A">
        <w:rPr>
          <w:sz w:val="24"/>
          <w:szCs w:val="24"/>
          <w:highlight w:val="yellow"/>
        </w:rPr>
        <w:t xml:space="preserve">. Уч.-изд. л. </w:t>
      </w:r>
      <w:r w:rsidR="001F7B87">
        <w:rPr>
          <w:sz w:val="24"/>
          <w:szCs w:val="24"/>
          <w:highlight w:val="yellow"/>
        </w:rPr>
        <w:t>1</w:t>
      </w:r>
      <w:r w:rsidRPr="0076442A">
        <w:rPr>
          <w:sz w:val="24"/>
          <w:szCs w:val="24"/>
          <w:highlight w:val="yellow"/>
        </w:rPr>
        <w:t>,</w:t>
      </w:r>
      <w:r w:rsidR="001F7B87">
        <w:rPr>
          <w:sz w:val="24"/>
          <w:szCs w:val="24"/>
          <w:highlight w:val="yellow"/>
        </w:rPr>
        <w:t>8</w:t>
      </w:r>
      <w:r w:rsidRPr="0076442A">
        <w:rPr>
          <w:sz w:val="24"/>
          <w:szCs w:val="24"/>
          <w:highlight w:val="yellow"/>
        </w:rPr>
        <w:t xml:space="preserve">. </w:t>
      </w:r>
      <w:r w:rsidRPr="0076442A">
        <w:rPr>
          <w:sz w:val="24"/>
          <w:szCs w:val="24"/>
        </w:rPr>
        <w:t xml:space="preserve">Тираж </w:t>
      </w:r>
      <w:r w:rsidR="00B20616">
        <w:rPr>
          <w:sz w:val="24"/>
          <w:szCs w:val="24"/>
        </w:rPr>
        <w:t>7</w:t>
      </w:r>
      <w:r w:rsidRPr="00B20616">
        <w:rPr>
          <w:sz w:val="24"/>
          <w:szCs w:val="24"/>
        </w:rPr>
        <w:t>0</w:t>
      </w:r>
      <w:r w:rsidRPr="0076442A">
        <w:rPr>
          <w:sz w:val="24"/>
          <w:szCs w:val="24"/>
        </w:rPr>
        <w:t xml:space="preserve"> экз. </w:t>
      </w:r>
      <w:r w:rsidRPr="0076442A">
        <w:rPr>
          <w:sz w:val="24"/>
          <w:szCs w:val="24"/>
          <w:highlight w:val="yellow"/>
        </w:rPr>
        <w:t xml:space="preserve">Заказ </w:t>
      </w:r>
      <w:r w:rsidR="00405203" w:rsidRPr="0076442A">
        <w:rPr>
          <w:sz w:val="24"/>
          <w:szCs w:val="24"/>
          <w:highlight w:val="yellow"/>
        </w:rPr>
        <w:t xml:space="preserve">№ </w:t>
      </w:r>
      <w:r w:rsidR="00A977EB" w:rsidRPr="0076442A">
        <w:rPr>
          <w:sz w:val="24"/>
          <w:szCs w:val="24"/>
          <w:highlight w:val="yellow"/>
        </w:rPr>
        <w:t>…</w:t>
      </w:r>
    </w:p>
    <w:p w:rsidR="007E60E7" w:rsidRPr="0076442A" w:rsidRDefault="007E60E7" w:rsidP="00A344BE">
      <w:pPr>
        <w:pStyle w:val="21"/>
        <w:rPr>
          <w:i/>
          <w:sz w:val="24"/>
          <w:szCs w:val="24"/>
        </w:rPr>
      </w:pPr>
      <w:r w:rsidRPr="0076442A">
        <w:rPr>
          <w:i/>
          <w:sz w:val="24"/>
          <w:szCs w:val="24"/>
        </w:rPr>
        <w:t>Издательско-полиграфический отдел ОмГУ</w:t>
      </w:r>
    </w:p>
    <w:p w:rsidR="007E60E7" w:rsidRPr="0076442A" w:rsidRDefault="007E60E7" w:rsidP="00A344BE">
      <w:pPr>
        <w:pStyle w:val="21"/>
        <w:rPr>
          <w:i/>
          <w:sz w:val="24"/>
          <w:szCs w:val="24"/>
        </w:rPr>
      </w:pPr>
      <w:smartTag w:uri="urn:schemas-microsoft-com:office:smarttags" w:element="metricconverter">
        <w:smartTagPr>
          <w:attr w:name="ProductID" w:val="644077, г"/>
        </w:smartTagPr>
        <w:r w:rsidRPr="0076442A">
          <w:rPr>
            <w:i/>
            <w:sz w:val="24"/>
            <w:szCs w:val="24"/>
          </w:rPr>
          <w:t>644077, г</w:t>
        </w:r>
      </w:smartTag>
      <w:r w:rsidRPr="0076442A">
        <w:rPr>
          <w:i/>
          <w:sz w:val="24"/>
          <w:szCs w:val="24"/>
        </w:rPr>
        <w:t>. Омск-77, пр. Мира, 55а, госуниверситет</w:t>
      </w:r>
    </w:p>
    <w:p w:rsidR="007E60E7" w:rsidRPr="0076442A" w:rsidRDefault="007E60E7" w:rsidP="00A344BE">
      <w:pPr>
        <w:tabs>
          <w:tab w:val="left" w:pos="2512"/>
        </w:tabs>
        <w:rPr>
          <w:sz w:val="24"/>
          <w:szCs w:val="24"/>
        </w:rPr>
      </w:pPr>
    </w:p>
    <w:p w:rsidR="003008D5" w:rsidRPr="0076442A" w:rsidRDefault="003008D5" w:rsidP="003D2A36">
      <w:pPr>
        <w:spacing w:after="60"/>
        <w:rPr>
          <w:sz w:val="24"/>
          <w:szCs w:val="24"/>
        </w:rPr>
      </w:pPr>
    </w:p>
    <w:sectPr w:rsidR="003008D5" w:rsidRPr="0076442A" w:rsidSect="00A55CD0">
      <w:footerReference w:type="even" r:id="rId413"/>
      <w:footerReference w:type="default" r:id="rId414"/>
      <w:pgSz w:w="8419" w:h="11906" w:orient="landscape" w:code="9"/>
      <w:pgMar w:top="1021" w:right="1021" w:bottom="1021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9F3" w:rsidRDefault="00D369F3">
      <w:r>
        <w:separator/>
      </w:r>
    </w:p>
  </w:endnote>
  <w:endnote w:type="continuationSeparator" w:id="1">
    <w:p w:rsidR="00D369F3" w:rsidRDefault="00D369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139" w:rsidRDefault="00004E16" w:rsidP="008A5975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01213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12139" w:rsidRDefault="00012139" w:rsidP="008A5975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983" w:rsidRDefault="00004E16">
    <w:pPr>
      <w:pStyle w:val="a5"/>
      <w:jc w:val="center"/>
    </w:pPr>
    <w:fldSimple w:instr="PAGE   \* MERGEFORMAT">
      <w:r w:rsidR="00513884">
        <w:rPr>
          <w:noProof/>
        </w:rPr>
        <w:t>67</w:t>
      </w:r>
    </w:fldSimple>
  </w:p>
  <w:p w:rsidR="00012139" w:rsidRDefault="00012139" w:rsidP="008A5975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9F3" w:rsidRDefault="00D369F3">
      <w:r>
        <w:separator/>
      </w:r>
    </w:p>
  </w:footnote>
  <w:footnote w:type="continuationSeparator" w:id="1">
    <w:p w:rsidR="00D369F3" w:rsidRDefault="00D369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02EF"/>
    <w:multiLevelType w:val="hybridMultilevel"/>
    <w:tmpl w:val="535AF888"/>
    <w:lvl w:ilvl="0" w:tplc="7EEA416C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2539C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4322C20"/>
    <w:multiLevelType w:val="singleLevel"/>
    <w:tmpl w:val="4E14C6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0A533F6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B894223"/>
    <w:multiLevelType w:val="hybridMultilevel"/>
    <w:tmpl w:val="FD14A6DA"/>
    <w:lvl w:ilvl="0" w:tplc="7EEA416C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74029"/>
    <w:multiLevelType w:val="singleLevel"/>
    <w:tmpl w:val="AD0E6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</w:abstractNum>
  <w:abstractNum w:abstractNumId="6">
    <w:nsid w:val="12C6753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3AB285E"/>
    <w:multiLevelType w:val="singleLevel"/>
    <w:tmpl w:val="D7A44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77928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7FA0502"/>
    <w:multiLevelType w:val="hybridMultilevel"/>
    <w:tmpl w:val="A540156C"/>
    <w:lvl w:ilvl="0" w:tplc="2A08EB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201C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9A173F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19AE5FBC"/>
    <w:multiLevelType w:val="hybridMultilevel"/>
    <w:tmpl w:val="E8CEAEB4"/>
    <w:lvl w:ilvl="0" w:tplc="2A08EB9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1B4E348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1D531E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1F8D157F"/>
    <w:multiLevelType w:val="singleLevel"/>
    <w:tmpl w:val="D7A44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117197B"/>
    <w:multiLevelType w:val="singleLevel"/>
    <w:tmpl w:val="5270F11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17">
    <w:nsid w:val="212B1DFD"/>
    <w:multiLevelType w:val="hybridMultilevel"/>
    <w:tmpl w:val="5E88E1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5671E9E"/>
    <w:multiLevelType w:val="singleLevel"/>
    <w:tmpl w:val="D7A44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2FD35F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32E10ED6"/>
    <w:multiLevelType w:val="singleLevel"/>
    <w:tmpl w:val="46C67D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</w:abstractNum>
  <w:abstractNum w:abstractNumId="21">
    <w:nsid w:val="352346CF"/>
    <w:multiLevelType w:val="hybridMultilevel"/>
    <w:tmpl w:val="C6089A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EFD2705"/>
    <w:multiLevelType w:val="hybridMultilevel"/>
    <w:tmpl w:val="4238BF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0D604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43D9267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5174C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487C71C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CB1655E"/>
    <w:multiLevelType w:val="hybridMultilevel"/>
    <w:tmpl w:val="2A9C1968"/>
    <w:lvl w:ilvl="0" w:tplc="2A08EB9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D7B30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10869DA"/>
    <w:multiLevelType w:val="singleLevel"/>
    <w:tmpl w:val="D7A44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53F239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4E06E25"/>
    <w:multiLevelType w:val="hybridMultilevel"/>
    <w:tmpl w:val="9BBE7448"/>
    <w:lvl w:ilvl="0" w:tplc="2A08EB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6C1511"/>
    <w:multiLevelType w:val="hybridMultilevel"/>
    <w:tmpl w:val="B71EA28E"/>
    <w:lvl w:ilvl="0" w:tplc="2A08EB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B06F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59E620BF"/>
    <w:multiLevelType w:val="singleLevel"/>
    <w:tmpl w:val="08E472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>
    <w:nsid w:val="5AB214EB"/>
    <w:multiLevelType w:val="hybridMultilevel"/>
    <w:tmpl w:val="7EC81FF8"/>
    <w:lvl w:ilvl="0" w:tplc="2A08EB9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5F0D33DB"/>
    <w:multiLevelType w:val="hybridMultilevel"/>
    <w:tmpl w:val="31026F96"/>
    <w:lvl w:ilvl="0" w:tplc="2A08EB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6A3A3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>
    <w:nsid w:val="66DB2A2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68BF2DB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6EDD65D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1">
    <w:nsid w:val="6EE6446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6F67117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>
    <w:nsid w:val="720B5F5E"/>
    <w:multiLevelType w:val="singleLevel"/>
    <w:tmpl w:val="BEA40E5C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44">
    <w:nsid w:val="726906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>
    <w:nsid w:val="758A75A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6">
    <w:nsid w:val="77430ABC"/>
    <w:multiLevelType w:val="hybridMultilevel"/>
    <w:tmpl w:val="D9485F6C"/>
    <w:lvl w:ilvl="0" w:tplc="2A08EB9A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7">
    <w:nsid w:val="77CE5E9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8">
    <w:nsid w:val="781E60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9">
    <w:nsid w:val="7E566E3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2"/>
  </w:num>
  <w:num w:numId="2">
    <w:abstractNumId w:val="34"/>
  </w:num>
  <w:num w:numId="3">
    <w:abstractNumId w:val="45"/>
  </w:num>
  <w:num w:numId="4">
    <w:abstractNumId w:val="41"/>
  </w:num>
  <w:num w:numId="5">
    <w:abstractNumId w:val="18"/>
  </w:num>
  <w:num w:numId="6">
    <w:abstractNumId w:val="25"/>
  </w:num>
  <w:num w:numId="7">
    <w:abstractNumId w:val="3"/>
  </w:num>
  <w:num w:numId="8">
    <w:abstractNumId w:val="20"/>
  </w:num>
  <w:num w:numId="9">
    <w:abstractNumId w:val="44"/>
  </w:num>
  <w:num w:numId="10">
    <w:abstractNumId w:val="8"/>
  </w:num>
  <w:num w:numId="11">
    <w:abstractNumId w:val="28"/>
  </w:num>
  <w:num w:numId="12">
    <w:abstractNumId w:val="7"/>
  </w:num>
  <w:num w:numId="13">
    <w:abstractNumId w:val="5"/>
  </w:num>
  <w:num w:numId="14">
    <w:abstractNumId w:val="15"/>
  </w:num>
  <w:num w:numId="15">
    <w:abstractNumId w:val="29"/>
  </w:num>
  <w:num w:numId="16">
    <w:abstractNumId w:val="23"/>
  </w:num>
  <w:num w:numId="17">
    <w:abstractNumId w:val="47"/>
  </w:num>
  <w:num w:numId="18">
    <w:abstractNumId w:val="30"/>
  </w:num>
  <w:num w:numId="19">
    <w:abstractNumId w:val="11"/>
  </w:num>
  <w:num w:numId="20">
    <w:abstractNumId w:val="16"/>
  </w:num>
  <w:num w:numId="21">
    <w:abstractNumId w:val="49"/>
  </w:num>
  <w:num w:numId="22">
    <w:abstractNumId w:val="33"/>
  </w:num>
  <w:num w:numId="23">
    <w:abstractNumId w:val="43"/>
  </w:num>
  <w:num w:numId="24">
    <w:abstractNumId w:val="24"/>
  </w:num>
  <w:num w:numId="25">
    <w:abstractNumId w:val="6"/>
  </w:num>
  <w:num w:numId="26">
    <w:abstractNumId w:val="2"/>
  </w:num>
  <w:num w:numId="27">
    <w:abstractNumId w:val="17"/>
  </w:num>
  <w:num w:numId="28">
    <w:abstractNumId w:val="1"/>
  </w:num>
  <w:num w:numId="29">
    <w:abstractNumId w:val="14"/>
  </w:num>
  <w:num w:numId="30">
    <w:abstractNumId w:val="39"/>
  </w:num>
  <w:num w:numId="31">
    <w:abstractNumId w:val="13"/>
  </w:num>
  <w:num w:numId="32">
    <w:abstractNumId w:val="10"/>
  </w:num>
  <w:num w:numId="33">
    <w:abstractNumId w:val="48"/>
  </w:num>
  <w:num w:numId="34">
    <w:abstractNumId w:val="26"/>
  </w:num>
  <w:num w:numId="35">
    <w:abstractNumId w:val="42"/>
  </w:num>
  <w:num w:numId="36">
    <w:abstractNumId w:val="37"/>
  </w:num>
  <w:num w:numId="37">
    <w:abstractNumId w:val="19"/>
  </w:num>
  <w:num w:numId="38">
    <w:abstractNumId w:val="38"/>
  </w:num>
  <w:num w:numId="39">
    <w:abstractNumId w:val="40"/>
  </w:num>
  <w:num w:numId="40">
    <w:abstractNumId w:val="9"/>
  </w:num>
  <w:num w:numId="41">
    <w:abstractNumId w:val="27"/>
  </w:num>
  <w:num w:numId="42">
    <w:abstractNumId w:val="31"/>
  </w:num>
  <w:num w:numId="43">
    <w:abstractNumId w:val="35"/>
  </w:num>
  <w:num w:numId="44">
    <w:abstractNumId w:val="32"/>
  </w:num>
  <w:num w:numId="45">
    <w:abstractNumId w:val="36"/>
  </w:num>
  <w:num w:numId="46">
    <w:abstractNumId w:val="12"/>
  </w:num>
  <w:num w:numId="47">
    <w:abstractNumId w:val="46"/>
  </w:num>
  <w:num w:numId="48">
    <w:abstractNumId w:val="0"/>
  </w:num>
  <w:num w:numId="49">
    <w:abstractNumId w:val="4"/>
  </w:num>
  <w:num w:numId="50">
    <w:abstractNumId w:val="21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567"/>
  <w:autoHyphenation/>
  <w:hyphenationZone w:val="357"/>
  <w:bookFoldPrinting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203F"/>
    <w:rsid w:val="00000C26"/>
    <w:rsid w:val="00004E16"/>
    <w:rsid w:val="00011306"/>
    <w:rsid w:val="00011FA4"/>
    <w:rsid w:val="00012139"/>
    <w:rsid w:val="000149D3"/>
    <w:rsid w:val="00014FA6"/>
    <w:rsid w:val="000155A7"/>
    <w:rsid w:val="00015DE5"/>
    <w:rsid w:val="00016957"/>
    <w:rsid w:val="00017105"/>
    <w:rsid w:val="0002010B"/>
    <w:rsid w:val="00020BFB"/>
    <w:rsid w:val="0002250F"/>
    <w:rsid w:val="00022DEB"/>
    <w:rsid w:val="0002314C"/>
    <w:rsid w:val="000242E9"/>
    <w:rsid w:val="00024939"/>
    <w:rsid w:val="00025313"/>
    <w:rsid w:val="000275D2"/>
    <w:rsid w:val="0002763D"/>
    <w:rsid w:val="000277DB"/>
    <w:rsid w:val="00031879"/>
    <w:rsid w:val="00032636"/>
    <w:rsid w:val="0003363B"/>
    <w:rsid w:val="000346F3"/>
    <w:rsid w:val="00034C5F"/>
    <w:rsid w:val="00035CF9"/>
    <w:rsid w:val="00036DE4"/>
    <w:rsid w:val="00040BA3"/>
    <w:rsid w:val="00040E1C"/>
    <w:rsid w:val="00042B8F"/>
    <w:rsid w:val="00043D18"/>
    <w:rsid w:val="000478EF"/>
    <w:rsid w:val="000507F1"/>
    <w:rsid w:val="00051853"/>
    <w:rsid w:val="00051F24"/>
    <w:rsid w:val="00052824"/>
    <w:rsid w:val="00055112"/>
    <w:rsid w:val="000565F4"/>
    <w:rsid w:val="00056B9E"/>
    <w:rsid w:val="000574B9"/>
    <w:rsid w:val="00061387"/>
    <w:rsid w:val="000617B0"/>
    <w:rsid w:val="00062919"/>
    <w:rsid w:val="000656FC"/>
    <w:rsid w:val="00067392"/>
    <w:rsid w:val="00070287"/>
    <w:rsid w:val="00070A1D"/>
    <w:rsid w:val="0007196E"/>
    <w:rsid w:val="00072C52"/>
    <w:rsid w:val="00077D69"/>
    <w:rsid w:val="00081038"/>
    <w:rsid w:val="00081131"/>
    <w:rsid w:val="00082782"/>
    <w:rsid w:val="000840C6"/>
    <w:rsid w:val="00084722"/>
    <w:rsid w:val="00085B19"/>
    <w:rsid w:val="000905D9"/>
    <w:rsid w:val="000920A9"/>
    <w:rsid w:val="00093841"/>
    <w:rsid w:val="00094CDA"/>
    <w:rsid w:val="000A0AD2"/>
    <w:rsid w:val="000A1321"/>
    <w:rsid w:val="000A409E"/>
    <w:rsid w:val="000A62F6"/>
    <w:rsid w:val="000A7E75"/>
    <w:rsid w:val="000B5932"/>
    <w:rsid w:val="000B6A0B"/>
    <w:rsid w:val="000C22C1"/>
    <w:rsid w:val="000C2CDB"/>
    <w:rsid w:val="000C61E8"/>
    <w:rsid w:val="000D0F5F"/>
    <w:rsid w:val="000D14CE"/>
    <w:rsid w:val="000D2B97"/>
    <w:rsid w:val="000D34EC"/>
    <w:rsid w:val="000D3A01"/>
    <w:rsid w:val="000D580F"/>
    <w:rsid w:val="000D63E6"/>
    <w:rsid w:val="000D75B7"/>
    <w:rsid w:val="000E14FC"/>
    <w:rsid w:val="000E3888"/>
    <w:rsid w:val="000E67CD"/>
    <w:rsid w:val="000E6FE4"/>
    <w:rsid w:val="000F08E6"/>
    <w:rsid w:val="000F1383"/>
    <w:rsid w:val="000F20FF"/>
    <w:rsid w:val="000F350C"/>
    <w:rsid w:val="000F3A06"/>
    <w:rsid w:val="00101A44"/>
    <w:rsid w:val="00101CB6"/>
    <w:rsid w:val="00103D93"/>
    <w:rsid w:val="001067D4"/>
    <w:rsid w:val="00106CAA"/>
    <w:rsid w:val="0011059A"/>
    <w:rsid w:val="001111CA"/>
    <w:rsid w:val="001116A9"/>
    <w:rsid w:val="0011183D"/>
    <w:rsid w:val="00111A1E"/>
    <w:rsid w:val="00112C75"/>
    <w:rsid w:val="001145BC"/>
    <w:rsid w:val="0011587E"/>
    <w:rsid w:val="00117272"/>
    <w:rsid w:val="00117F7D"/>
    <w:rsid w:val="00120A53"/>
    <w:rsid w:val="00122CDF"/>
    <w:rsid w:val="00123369"/>
    <w:rsid w:val="00125DFD"/>
    <w:rsid w:val="001266CE"/>
    <w:rsid w:val="0012677A"/>
    <w:rsid w:val="00126E42"/>
    <w:rsid w:val="001304DA"/>
    <w:rsid w:val="00132A1A"/>
    <w:rsid w:val="00137FD2"/>
    <w:rsid w:val="0014004C"/>
    <w:rsid w:val="00141055"/>
    <w:rsid w:val="0014558A"/>
    <w:rsid w:val="0015327F"/>
    <w:rsid w:val="00156E6D"/>
    <w:rsid w:val="00160587"/>
    <w:rsid w:val="001605ED"/>
    <w:rsid w:val="00160E93"/>
    <w:rsid w:val="00161246"/>
    <w:rsid w:val="00164299"/>
    <w:rsid w:val="00165FBC"/>
    <w:rsid w:val="00166753"/>
    <w:rsid w:val="00167626"/>
    <w:rsid w:val="00167767"/>
    <w:rsid w:val="001709F3"/>
    <w:rsid w:val="00171BDE"/>
    <w:rsid w:val="001721FE"/>
    <w:rsid w:val="00176F07"/>
    <w:rsid w:val="00180194"/>
    <w:rsid w:val="00180D00"/>
    <w:rsid w:val="0018284F"/>
    <w:rsid w:val="001849AC"/>
    <w:rsid w:val="001872C5"/>
    <w:rsid w:val="00187669"/>
    <w:rsid w:val="00187BC0"/>
    <w:rsid w:val="0019217F"/>
    <w:rsid w:val="00193D9D"/>
    <w:rsid w:val="00194A4E"/>
    <w:rsid w:val="00195079"/>
    <w:rsid w:val="00197041"/>
    <w:rsid w:val="001A3523"/>
    <w:rsid w:val="001A425F"/>
    <w:rsid w:val="001A64B9"/>
    <w:rsid w:val="001A734D"/>
    <w:rsid w:val="001B05A9"/>
    <w:rsid w:val="001B10DB"/>
    <w:rsid w:val="001B2F42"/>
    <w:rsid w:val="001B4953"/>
    <w:rsid w:val="001B598C"/>
    <w:rsid w:val="001B63E0"/>
    <w:rsid w:val="001B6C70"/>
    <w:rsid w:val="001B77F5"/>
    <w:rsid w:val="001C65FE"/>
    <w:rsid w:val="001C7C56"/>
    <w:rsid w:val="001D2F71"/>
    <w:rsid w:val="001D32C5"/>
    <w:rsid w:val="001D46F3"/>
    <w:rsid w:val="001D5B76"/>
    <w:rsid w:val="001D5E28"/>
    <w:rsid w:val="001D75F4"/>
    <w:rsid w:val="001D7A0E"/>
    <w:rsid w:val="001E097D"/>
    <w:rsid w:val="001E41E4"/>
    <w:rsid w:val="001E4632"/>
    <w:rsid w:val="001F1E39"/>
    <w:rsid w:val="001F220D"/>
    <w:rsid w:val="001F2BD0"/>
    <w:rsid w:val="001F3466"/>
    <w:rsid w:val="001F7B87"/>
    <w:rsid w:val="001F7C11"/>
    <w:rsid w:val="0020086F"/>
    <w:rsid w:val="00200EFE"/>
    <w:rsid w:val="002034FD"/>
    <w:rsid w:val="002035F6"/>
    <w:rsid w:val="002044E9"/>
    <w:rsid w:val="00205E57"/>
    <w:rsid w:val="00206916"/>
    <w:rsid w:val="002076E5"/>
    <w:rsid w:val="00207E30"/>
    <w:rsid w:val="002106C2"/>
    <w:rsid w:val="00211291"/>
    <w:rsid w:val="0021281F"/>
    <w:rsid w:val="00213EF4"/>
    <w:rsid w:val="00215C47"/>
    <w:rsid w:val="002160A4"/>
    <w:rsid w:val="00220118"/>
    <w:rsid w:val="00220F0A"/>
    <w:rsid w:val="00222CA4"/>
    <w:rsid w:val="002247CB"/>
    <w:rsid w:val="00225644"/>
    <w:rsid w:val="00225688"/>
    <w:rsid w:val="002304EC"/>
    <w:rsid w:val="002305C1"/>
    <w:rsid w:val="00231297"/>
    <w:rsid w:val="00232F43"/>
    <w:rsid w:val="002337C7"/>
    <w:rsid w:val="00235268"/>
    <w:rsid w:val="00236E6E"/>
    <w:rsid w:val="002435A6"/>
    <w:rsid w:val="00243F8D"/>
    <w:rsid w:val="002457AA"/>
    <w:rsid w:val="00246798"/>
    <w:rsid w:val="002477D2"/>
    <w:rsid w:val="002502E7"/>
    <w:rsid w:val="00251DED"/>
    <w:rsid w:val="00252702"/>
    <w:rsid w:val="00254BDB"/>
    <w:rsid w:val="00255CED"/>
    <w:rsid w:val="00256C3A"/>
    <w:rsid w:val="0026439E"/>
    <w:rsid w:val="00265229"/>
    <w:rsid w:val="002660B8"/>
    <w:rsid w:val="00266EFB"/>
    <w:rsid w:val="002671A1"/>
    <w:rsid w:val="002701DE"/>
    <w:rsid w:val="002701EF"/>
    <w:rsid w:val="00270B7C"/>
    <w:rsid w:val="00273541"/>
    <w:rsid w:val="00273817"/>
    <w:rsid w:val="00273BCE"/>
    <w:rsid w:val="002749D2"/>
    <w:rsid w:val="0028003E"/>
    <w:rsid w:val="00281ABF"/>
    <w:rsid w:val="00281C08"/>
    <w:rsid w:val="00281E19"/>
    <w:rsid w:val="00282107"/>
    <w:rsid w:val="0028219E"/>
    <w:rsid w:val="00282E26"/>
    <w:rsid w:val="00284D32"/>
    <w:rsid w:val="0028657D"/>
    <w:rsid w:val="00292EA9"/>
    <w:rsid w:val="00293998"/>
    <w:rsid w:val="0029478F"/>
    <w:rsid w:val="00297354"/>
    <w:rsid w:val="002A0B41"/>
    <w:rsid w:val="002A1972"/>
    <w:rsid w:val="002A207C"/>
    <w:rsid w:val="002A648A"/>
    <w:rsid w:val="002A71EF"/>
    <w:rsid w:val="002A74B7"/>
    <w:rsid w:val="002B020B"/>
    <w:rsid w:val="002B11AE"/>
    <w:rsid w:val="002B2872"/>
    <w:rsid w:val="002B2E09"/>
    <w:rsid w:val="002B69B1"/>
    <w:rsid w:val="002B795C"/>
    <w:rsid w:val="002B7EC7"/>
    <w:rsid w:val="002C075A"/>
    <w:rsid w:val="002C1F7A"/>
    <w:rsid w:val="002C2848"/>
    <w:rsid w:val="002C2C66"/>
    <w:rsid w:val="002C2D37"/>
    <w:rsid w:val="002C498F"/>
    <w:rsid w:val="002C51A3"/>
    <w:rsid w:val="002C6BAF"/>
    <w:rsid w:val="002C7156"/>
    <w:rsid w:val="002D4BFE"/>
    <w:rsid w:val="002D6E96"/>
    <w:rsid w:val="002E0D83"/>
    <w:rsid w:val="002E11B0"/>
    <w:rsid w:val="002E2C66"/>
    <w:rsid w:val="002E3A9F"/>
    <w:rsid w:val="002E62A8"/>
    <w:rsid w:val="002F2E18"/>
    <w:rsid w:val="002F5428"/>
    <w:rsid w:val="002F55DB"/>
    <w:rsid w:val="002F638B"/>
    <w:rsid w:val="0030002E"/>
    <w:rsid w:val="00300047"/>
    <w:rsid w:val="003008D5"/>
    <w:rsid w:val="00300ABB"/>
    <w:rsid w:val="003015CE"/>
    <w:rsid w:val="00301D38"/>
    <w:rsid w:val="00301E0F"/>
    <w:rsid w:val="003030B5"/>
    <w:rsid w:val="00303A3B"/>
    <w:rsid w:val="00310483"/>
    <w:rsid w:val="00312816"/>
    <w:rsid w:val="00313731"/>
    <w:rsid w:val="00314748"/>
    <w:rsid w:val="0031478D"/>
    <w:rsid w:val="003152A6"/>
    <w:rsid w:val="00316BD7"/>
    <w:rsid w:val="0031763A"/>
    <w:rsid w:val="00320F66"/>
    <w:rsid w:val="00325A67"/>
    <w:rsid w:val="0032652D"/>
    <w:rsid w:val="00330BC9"/>
    <w:rsid w:val="003314B0"/>
    <w:rsid w:val="00331548"/>
    <w:rsid w:val="003321AB"/>
    <w:rsid w:val="003330BE"/>
    <w:rsid w:val="003334D3"/>
    <w:rsid w:val="00334FDA"/>
    <w:rsid w:val="00335096"/>
    <w:rsid w:val="003359D0"/>
    <w:rsid w:val="003418FC"/>
    <w:rsid w:val="00342039"/>
    <w:rsid w:val="00342429"/>
    <w:rsid w:val="00343604"/>
    <w:rsid w:val="00345D5C"/>
    <w:rsid w:val="0035052C"/>
    <w:rsid w:val="00351472"/>
    <w:rsid w:val="00352014"/>
    <w:rsid w:val="0035269F"/>
    <w:rsid w:val="00353E64"/>
    <w:rsid w:val="003555E4"/>
    <w:rsid w:val="003639EC"/>
    <w:rsid w:val="00363DD0"/>
    <w:rsid w:val="00365EF9"/>
    <w:rsid w:val="00372661"/>
    <w:rsid w:val="00373B5F"/>
    <w:rsid w:val="00374B72"/>
    <w:rsid w:val="00375F64"/>
    <w:rsid w:val="00383440"/>
    <w:rsid w:val="00383707"/>
    <w:rsid w:val="00383994"/>
    <w:rsid w:val="003860EB"/>
    <w:rsid w:val="00386479"/>
    <w:rsid w:val="00386802"/>
    <w:rsid w:val="00387BE5"/>
    <w:rsid w:val="00393FEB"/>
    <w:rsid w:val="003A012E"/>
    <w:rsid w:val="003A36F9"/>
    <w:rsid w:val="003A3E33"/>
    <w:rsid w:val="003A4435"/>
    <w:rsid w:val="003A691E"/>
    <w:rsid w:val="003B06EB"/>
    <w:rsid w:val="003B428D"/>
    <w:rsid w:val="003B443C"/>
    <w:rsid w:val="003B4FFC"/>
    <w:rsid w:val="003C0A72"/>
    <w:rsid w:val="003C1328"/>
    <w:rsid w:val="003C1381"/>
    <w:rsid w:val="003C17F8"/>
    <w:rsid w:val="003C1E75"/>
    <w:rsid w:val="003C470C"/>
    <w:rsid w:val="003C5D5C"/>
    <w:rsid w:val="003C6226"/>
    <w:rsid w:val="003C6431"/>
    <w:rsid w:val="003C7DB8"/>
    <w:rsid w:val="003C7E04"/>
    <w:rsid w:val="003D0D03"/>
    <w:rsid w:val="003D1ADE"/>
    <w:rsid w:val="003D1C11"/>
    <w:rsid w:val="003D2A36"/>
    <w:rsid w:val="003D43D6"/>
    <w:rsid w:val="003D4940"/>
    <w:rsid w:val="003D4F40"/>
    <w:rsid w:val="003D61B8"/>
    <w:rsid w:val="003E11C2"/>
    <w:rsid w:val="003E1889"/>
    <w:rsid w:val="003E1B45"/>
    <w:rsid w:val="003E2A21"/>
    <w:rsid w:val="003E347E"/>
    <w:rsid w:val="003E430D"/>
    <w:rsid w:val="003E4779"/>
    <w:rsid w:val="003E4D4F"/>
    <w:rsid w:val="003E6CA9"/>
    <w:rsid w:val="003F0D78"/>
    <w:rsid w:val="003F53A5"/>
    <w:rsid w:val="003F61C3"/>
    <w:rsid w:val="003F6DDC"/>
    <w:rsid w:val="003F72D9"/>
    <w:rsid w:val="00400B9C"/>
    <w:rsid w:val="0040166B"/>
    <w:rsid w:val="00402229"/>
    <w:rsid w:val="00404070"/>
    <w:rsid w:val="00405203"/>
    <w:rsid w:val="004056C0"/>
    <w:rsid w:val="0040649E"/>
    <w:rsid w:val="0040651E"/>
    <w:rsid w:val="00412562"/>
    <w:rsid w:val="00412B19"/>
    <w:rsid w:val="00412C3C"/>
    <w:rsid w:val="00414264"/>
    <w:rsid w:val="0041433E"/>
    <w:rsid w:val="00414AE4"/>
    <w:rsid w:val="00415B7A"/>
    <w:rsid w:val="004212AB"/>
    <w:rsid w:val="00422452"/>
    <w:rsid w:val="00424BA8"/>
    <w:rsid w:val="004307C6"/>
    <w:rsid w:val="004316B2"/>
    <w:rsid w:val="00435F50"/>
    <w:rsid w:val="00436B6B"/>
    <w:rsid w:val="00436BB6"/>
    <w:rsid w:val="00437718"/>
    <w:rsid w:val="00442E2C"/>
    <w:rsid w:val="00444793"/>
    <w:rsid w:val="004449A9"/>
    <w:rsid w:val="00444F58"/>
    <w:rsid w:val="0044573F"/>
    <w:rsid w:val="00450BED"/>
    <w:rsid w:val="004514CA"/>
    <w:rsid w:val="00455BF7"/>
    <w:rsid w:val="004573F5"/>
    <w:rsid w:val="00460A8B"/>
    <w:rsid w:val="004621D3"/>
    <w:rsid w:val="004632A3"/>
    <w:rsid w:val="004646A9"/>
    <w:rsid w:val="00465104"/>
    <w:rsid w:val="00466093"/>
    <w:rsid w:val="004669F7"/>
    <w:rsid w:val="00471537"/>
    <w:rsid w:val="004718C6"/>
    <w:rsid w:val="00473036"/>
    <w:rsid w:val="00474351"/>
    <w:rsid w:val="004812F1"/>
    <w:rsid w:val="00482518"/>
    <w:rsid w:val="00483291"/>
    <w:rsid w:val="00483EDA"/>
    <w:rsid w:val="00486ED2"/>
    <w:rsid w:val="004875A1"/>
    <w:rsid w:val="00490BE9"/>
    <w:rsid w:val="00490E46"/>
    <w:rsid w:val="00495B9E"/>
    <w:rsid w:val="00496A29"/>
    <w:rsid w:val="0049745E"/>
    <w:rsid w:val="004B0B6C"/>
    <w:rsid w:val="004B4D7F"/>
    <w:rsid w:val="004B515E"/>
    <w:rsid w:val="004C0FBE"/>
    <w:rsid w:val="004C2DD0"/>
    <w:rsid w:val="004C5A05"/>
    <w:rsid w:val="004C5C9D"/>
    <w:rsid w:val="004C65F8"/>
    <w:rsid w:val="004C761D"/>
    <w:rsid w:val="004D4157"/>
    <w:rsid w:val="004D4AEF"/>
    <w:rsid w:val="004D50C9"/>
    <w:rsid w:val="004D5ED7"/>
    <w:rsid w:val="004D649F"/>
    <w:rsid w:val="004E0E4D"/>
    <w:rsid w:val="004E15E5"/>
    <w:rsid w:val="004E2846"/>
    <w:rsid w:val="004E37CB"/>
    <w:rsid w:val="004E6DF1"/>
    <w:rsid w:val="004F292B"/>
    <w:rsid w:val="004F469F"/>
    <w:rsid w:val="004F5307"/>
    <w:rsid w:val="004F7446"/>
    <w:rsid w:val="00511C60"/>
    <w:rsid w:val="00513187"/>
    <w:rsid w:val="00513884"/>
    <w:rsid w:val="005150A5"/>
    <w:rsid w:val="005155BE"/>
    <w:rsid w:val="005223C9"/>
    <w:rsid w:val="005228CD"/>
    <w:rsid w:val="00522E22"/>
    <w:rsid w:val="005238DE"/>
    <w:rsid w:val="00525104"/>
    <w:rsid w:val="005262F7"/>
    <w:rsid w:val="00527DE3"/>
    <w:rsid w:val="00533778"/>
    <w:rsid w:val="00533AAC"/>
    <w:rsid w:val="0053433F"/>
    <w:rsid w:val="00534AA9"/>
    <w:rsid w:val="005362EB"/>
    <w:rsid w:val="00536B74"/>
    <w:rsid w:val="005372B1"/>
    <w:rsid w:val="00537BE7"/>
    <w:rsid w:val="0054197A"/>
    <w:rsid w:val="00545E39"/>
    <w:rsid w:val="00547EF5"/>
    <w:rsid w:val="00551DEB"/>
    <w:rsid w:val="00552F53"/>
    <w:rsid w:val="005538DA"/>
    <w:rsid w:val="00554B2A"/>
    <w:rsid w:val="00554DD7"/>
    <w:rsid w:val="00555063"/>
    <w:rsid w:val="005579D4"/>
    <w:rsid w:val="00561C6C"/>
    <w:rsid w:val="00564185"/>
    <w:rsid w:val="00564F4F"/>
    <w:rsid w:val="00565D44"/>
    <w:rsid w:val="00565E08"/>
    <w:rsid w:val="005660B6"/>
    <w:rsid w:val="0057060A"/>
    <w:rsid w:val="005718EC"/>
    <w:rsid w:val="005723AF"/>
    <w:rsid w:val="005739EA"/>
    <w:rsid w:val="00575773"/>
    <w:rsid w:val="00576580"/>
    <w:rsid w:val="00576B8A"/>
    <w:rsid w:val="00580870"/>
    <w:rsid w:val="00580AAA"/>
    <w:rsid w:val="005817D5"/>
    <w:rsid w:val="00582121"/>
    <w:rsid w:val="00586BC1"/>
    <w:rsid w:val="00586E18"/>
    <w:rsid w:val="00590E46"/>
    <w:rsid w:val="0059203F"/>
    <w:rsid w:val="005A287C"/>
    <w:rsid w:val="005A45B0"/>
    <w:rsid w:val="005A4FA3"/>
    <w:rsid w:val="005A6ABA"/>
    <w:rsid w:val="005A6ACF"/>
    <w:rsid w:val="005A7139"/>
    <w:rsid w:val="005B3C43"/>
    <w:rsid w:val="005B41C6"/>
    <w:rsid w:val="005B6CBC"/>
    <w:rsid w:val="005B7FD2"/>
    <w:rsid w:val="005C0656"/>
    <w:rsid w:val="005C59FC"/>
    <w:rsid w:val="005C78A0"/>
    <w:rsid w:val="005D006D"/>
    <w:rsid w:val="005D1D21"/>
    <w:rsid w:val="005D20A7"/>
    <w:rsid w:val="005D31B3"/>
    <w:rsid w:val="005D3811"/>
    <w:rsid w:val="005D7754"/>
    <w:rsid w:val="005D7B98"/>
    <w:rsid w:val="005E1197"/>
    <w:rsid w:val="005E210D"/>
    <w:rsid w:val="005E44D4"/>
    <w:rsid w:val="005E49A5"/>
    <w:rsid w:val="005E6445"/>
    <w:rsid w:val="005E695E"/>
    <w:rsid w:val="005F188B"/>
    <w:rsid w:val="005F2031"/>
    <w:rsid w:val="005F266C"/>
    <w:rsid w:val="005F5D29"/>
    <w:rsid w:val="005F5D7E"/>
    <w:rsid w:val="005F6A72"/>
    <w:rsid w:val="005F74E2"/>
    <w:rsid w:val="005F7FB1"/>
    <w:rsid w:val="00600E56"/>
    <w:rsid w:val="00601D3B"/>
    <w:rsid w:val="00602C97"/>
    <w:rsid w:val="006054D9"/>
    <w:rsid w:val="00606D6C"/>
    <w:rsid w:val="0061193F"/>
    <w:rsid w:val="006121FF"/>
    <w:rsid w:val="006157E3"/>
    <w:rsid w:val="00616F07"/>
    <w:rsid w:val="0062600F"/>
    <w:rsid w:val="006314EE"/>
    <w:rsid w:val="00631E14"/>
    <w:rsid w:val="006332A7"/>
    <w:rsid w:val="0063440F"/>
    <w:rsid w:val="00635C5D"/>
    <w:rsid w:val="00637359"/>
    <w:rsid w:val="00641BE5"/>
    <w:rsid w:val="00643665"/>
    <w:rsid w:val="0065119E"/>
    <w:rsid w:val="00651574"/>
    <w:rsid w:val="00651CA4"/>
    <w:rsid w:val="0065324A"/>
    <w:rsid w:val="00653CDA"/>
    <w:rsid w:val="00654B1F"/>
    <w:rsid w:val="006562B6"/>
    <w:rsid w:val="00657C59"/>
    <w:rsid w:val="006607EF"/>
    <w:rsid w:val="00661289"/>
    <w:rsid w:val="006618D3"/>
    <w:rsid w:val="00662423"/>
    <w:rsid w:val="00662653"/>
    <w:rsid w:val="006633F5"/>
    <w:rsid w:val="00663480"/>
    <w:rsid w:val="00663572"/>
    <w:rsid w:val="006651EF"/>
    <w:rsid w:val="006654DB"/>
    <w:rsid w:val="006663E0"/>
    <w:rsid w:val="00666706"/>
    <w:rsid w:val="006704C6"/>
    <w:rsid w:val="00672801"/>
    <w:rsid w:val="0067592B"/>
    <w:rsid w:val="00676132"/>
    <w:rsid w:val="00680664"/>
    <w:rsid w:val="00680AD5"/>
    <w:rsid w:val="00681FC7"/>
    <w:rsid w:val="00682CCF"/>
    <w:rsid w:val="006830C7"/>
    <w:rsid w:val="00684AF3"/>
    <w:rsid w:val="00685392"/>
    <w:rsid w:val="0068724F"/>
    <w:rsid w:val="006873CD"/>
    <w:rsid w:val="0069262E"/>
    <w:rsid w:val="00692B63"/>
    <w:rsid w:val="006966E1"/>
    <w:rsid w:val="00697168"/>
    <w:rsid w:val="006971DE"/>
    <w:rsid w:val="006973BD"/>
    <w:rsid w:val="006979D6"/>
    <w:rsid w:val="006A2739"/>
    <w:rsid w:val="006A3FDB"/>
    <w:rsid w:val="006A463A"/>
    <w:rsid w:val="006A4CED"/>
    <w:rsid w:val="006A4D70"/>
    <w:rsid w:val="006A5B75"/>
    <w:rsid w:val="006A62AE"/>
    <w:rsid w:val="006B30F5"/>
    <w:rsid w:val="006B3B72"/>
    <w:rsid w:val="006B44EA"/>
    <w:rsid w:val="006B4835"/>
    <w:rsid w:val="006B72BF"/>
    <w:rsid w:val="006C2D3B"/>
    <w:rsid w:val="006C76D8"/>
    <w:rsid w:val="006D248E"/>
    <w:rsid w:val="006D3621"/>
    <w:rsid w:val="006D4402"/>
    <w:rsid w:val="006D47E4"/>
    <w:rsid w:val="006D52E4"/>
    <w:rsid w:val="006D67C4"/>
    <w:rsid w:val="006E0744"/>
    <w:rsid w:val="006E13B1"/>
    <w:rsid w:val="006E34C7"/>
    <w:rsid w:val="006E4C41"/>
    <w:rsid w:val="006E5DFB"/>
    <w:rsid w:val="006E7940"/>
    <w:rsid w:val="006F1EA0"/>
    <w:rsid w:val="006F637B"/>
    <w:rsid w:val="00702896"/>
    <w:rsid w:val="00704983"/>
    <w:rsid w:val="0071036C"/>
    <w:rsid w:val="007132FF"/>
    <w:rsid w:val="00715212"/>
    <w:rsid w:val="00716E49"/>
    <w:rsid w:val="0072170B"/>
    <w:rsid w:val="0072258D"/>
    <w:rsid w:val="00722957"/>
    <w:rsid w:val="00722A87"/>
    <w:rsid w:val="00723115"/>
    <w:rsid w:val="0072735A"/>
    <w:rsid w:val="00732415"/>
    <w:rsid w:val="00733A75"/>
    <w:rsid w:val="00735A24"/>
    <w:rsid w:val="00735C7C"/>
    <w:rsid w:val="00737889"/>
    <w:rsid w:val="00743999"/>
    <w:rsid w:val="00744411"/>
    <w:rsid w:val="007476A9"/>
    <w:rsid w:val="007476EA"/>
    <w:rsid w:val="00747AB8"/>
    <w:rsid w:val="00750539"/>
    <w:rsid w:val="00750550"/>
    <w:rsid w:val="00754601"/>
    <w:rsid w:val="00755D35"/>
    <w:rsid w:val="00755F13"/>
    <w:rsid w:val="007625C5"/>
    <w:rsid w:val="00763146"/>
    <w:rsid w:val="0076442A"/>
    <w:rsid w:val="00765660"/>
    <w:rsid w:val="0076789C"/>
    <w:rsid w:val="00770A65"/>
    <w:rsid w:val="00771FFD"/>
    <w:rsid w:val="00780F60"/>
    <w:rsid w:val="0078235D"/>
    <w:rsid w:val="00782549"/>
    <w:rsid w:val="0078254E"/>
    <w:rsid w:val="00782DFA"/>
    <w:rsid w:val="00785416"/>
    <w:rsid w:val="00785FB0"/>
    <w:rsid w:val="00790340"/>
    <w:rsid w:val="0079196B"/>
    <w:rsid w:val="00791FCE"/>
    <w:rsid w:val="00792186"/>
    <w:rsid w:val="00792351"/>
    <w:rsid w:val="007933EA"/>
    <w:rsid w:val="00794F51"/>
    <w:rsid w:val="00797918"/>
    <w:rsid w:val="007A0334"/>
    <w:rsid w:val="007A04A6"/>
    <w:rsid w:val="007A05DB"/>
    <w:rsid w:val="007A13EE"/>
    <w:rsid w:val="007A1BF5"/>
    <w:rsid w:val="007A5723"/>
    <w:rsid w:val="007A6695"/>
    <w:rsid w:val="007A7D8F"/>
    <w:rsid w:val="007B0FAE"/>
    <w:rsid w:val="007C1271"/>
    <w:rsid w:val="007C3AF4"/>
    <w:rsid w:val="007C3FB5"/>
    <w:rsid w:val="007C4089"/>
    <w:rsid w:val="007C5013"/>
    <w:rsid w:val="007C5AB3"/>
    <w:rsid w:val="007C67FD"/>
    <w:rsid w:val="007C6B13"/>
    <w:rsid w:val="007D050C"/>
    <w:rsid w:val="007D06BF"/>
    <w:rsid w:val="007D167D"/>
    <w:rsid w:val="007D1EF1"/>
    <w:rsid w:val="007D5706"/>
    <w:rsid w:val="007D6625"/>
    <w:rsid w:val="007D673B"/>
    <w:rsid w:val="007D6C5E"/>
    <w:rsid w:val="007E15CE"/>
    <w:rsid w:val="007E277A"/>
    <w:rsid w:val="007E2C48"/>
    <w:rsid w:val="007E3A18"/>
    <w:rsid w:val="007E59B1"/>
    <w:rsid w:val="007E60E7"/>
    <w:rsid w:val="007E6714"/>
    <w:rsid w:val="007E70FC"/>
    <w:rsid w:val="007E73F7"/>
    <w:rsid w:val="007F2A7B"/>
    <w:rsid w:val="007F3F85"/>
    <w:rsid w:val="007F506D"/>
    <w:rsid w:val="007F5801"/>
    <w:rsid w:val="007F6373"/>
    <w:rsid w:val="007F6FDA"/>
    <w:rsid w:val="00800734"/>
    <w:rsid w:val="008022F5"/>
    <w:rsid w:val="00802994"/>
    <w:rsid w:val="00803EF4"/>
    <w:rsid w:val="0080643F"/>
    <w:rsid w:val="00810E7D"/>
    <w:rsid w:val="00811336"/>
    <w:rsid w:val="00813197"/>
    <w:rsid w:val="00816C24"/>
    <w:rsid w:val="00816E0E"/>
    <w:rsid w:val="008171EF"/>
    <w:rsid w:val="00817CE1"/>
    <w:rsid w:val="00817E6C"/>
    <w:rsid w:val="00820D47"/>
    <w:rsid w:val="008216BC"/>
    <w:rsid w:val="008244D6"/>
    <w:rsid w:val="00824628"/>
    <w:rsid w:val="00826E09"/>
    <w:rsid w:val="00830296"/>
    <w:rsid w:val="008304B0"/>
    <w:rsid w:val="00830B47"/>
    <w:rsid w:val="008332DC"/>
    <w:rsid w:val="008338C1"/>
    <w:rsid w:val="00833A95"/>
    <w:rsid w:val="00834A50"/>
    <w:rsid w:val="00835170"/>
    <w:rsid w:val="0083552A"/>
    <w:rsid w:val="00835831"/>
    <w:rsid w:val="00840613"/>
    <w:rsid w:val="0084139B"/>
    <w:rsid w:val="008414F0"/>
    <w:rsid w:val="00841920"/>
    <w:rsid w:val="00845269"/>
    <w:rsid w:val="008466E5"/>
    <w:rsid w:val="008519F7"/>
    <w:rsid w:val="0085384E"/>
    <w:rsid w:val="00854AC7"/>
    <w:rsid w:val="00855DEE"/>
    <w:rsid w:val="0085618D"/>
    <w:rsid w:val="00856884"/>
    <w:rsid w:val="00857C03"/>
    <w:rsid w:val="008601FB"/>
    <w:rsid w:val="008631CD"/>
    <w:rsid w:val="0086483E"/>
    <w:rsid w:val="00873444"/>
    <w:rsid w:val="008745E4"/>
    <w:rsid w:val="00875D50"/>
    <w:rsid w:val="008766DD"/>
    <w:rsid w:val="008767D7"/>
    <w:rsid w:val="00876C30"/>
    <w:rsid w:val="00880727"/>
    <w:rsid w:val="00880813"/>
    <w:rsid w:val="00881548"/>
    <w:rsid w:val="008845F7"/>
    <w:rsid w:val="0088647F"/>
    <w:rsid w:val="008870D1"/>
    <w:rsid w:val="008870EE"/>
    <w:rsid w:val="008871DD"/>
    <w:rsid w:val="00887DFC"/>
    <w:rsid w:val="00890C80"/>
    <w:rsid w:val="00891754"/>
    <w:rsid w:val="008926A2"/>
    <w:rsid w:val="00892CAC"/>
    <w:rsid w:val="00896058"/>
    <w:rsid w:val="0089638B"/>
    <w:rsid w:val="00896A47"/>
    <w:rsid w:val="008A0F86"/>
    <w:rsid w:val="008A1127"/>
    <w:rsid w:val="008A18A0"/>
    <w:rsid w:val="008A232D"/>
    <w:rsid w:val="008A4814"/>
    <w:rsid w:val="008A4B7A"/>
    <w:rsid w:val="008A57B0"/>
    <w:rsid w:val="008A5975"/>
    <w:rsid w:val="008A78D0"/>
    <w:rsid w:val="008A7DDB"/>
    <w:rsid w:val="008B0A16"/>
    <w:rsid w:val="008B1138"/>
    <w:rsid w:val="008B26CF"/>
    <w:rsid w:val="008B2815"/>
    <w:rsid w:val="008B293D"/>
    <w:rsid w:val="008B2D5F"/>
    <w:rsid w:val="008B66D0"/>
    <w:rsid w:val="008C2953"/>
    <w:rsid w:val="008C334F"/>
    <w:rsid w:val="008C512C"/>
    <w:rsid w:val="008C5992"/>
    <w:rsid w:val="008C5ACD"/>
    <w:rsid w:val="008C6272"/>
    <w:rsid w:val="008D0BF6"/>
    <w:rsid w:val="008D164B"/>
    <w:rsid w:val="008D4BA3"/>
    <w:rsid w:val="008D50ED"/>
    <w:rsid w:val="008D5B23"/>
    <w:rsid w:val="008D6046"/>
    <w:rsid w:val="008D7460"/>
    <w:rsid w:val="008E0EB6"/>
    <w:rsid w:val="008E2148"/>
    <w:rsid w:val="008E3183"/>
    <w:rsid w:val="008E4F47"/>
    <w:rsid w:val="008E5E30"/>
    <w:rsid w:val="008E6770"/>
    <w:rsid w:val="008E6895"/>
    <w:rsid w:val="008F251C"/>
    <w:rsid w:val="008F2F01"/>
    <w:rsid w:val="008F34B8"/>
    <w:rsid w:val="008F44C3"/>
    <w:rsid w:val="008F4D0D"/>
    <w:rsid w:val="00900057"/>
    <w:rsid w:val="009022B4"/>
    <w:rsid w:val="00902624"/>
    <w:rsid w:val="00903C82"/>
    <w:rsid w:val="00904F31"/>
    <w:rsid w:val="00914B62"/>
    <w:rsid w:val="00916CED"/>
    <w:rsid w:val="00916F27"/>
    <w:rsid w:val="00922229"/>
    <w:rsid w:val="00922475"/>
    <w:rsid w:val="009260B7"/>
    <w:rsid w:val="00926653"/>
    <w:rsid w:val="009273F6"/>
    <w:rsid w:val="00927AA7"/>
    <w:rsid w:val="00927F29"/>
    <w:rsid w:val="00930785"/>
    <w:rsid w:val="00932693"/>
    <w:rsid w:val="00933FAD"/>
    <w:rsid w:val="009356C4"/>
    <w:rsid w:val="00935E81"/>
    <w:rsid w:val="0093656D"/>
    <w:rsid w:val="00940CB2"/>
    <w:rsid w:val="00940F65"/>
    <w:rsid w:val="00941078"/>
    <w:rsid w:val="00942C19"/>
    <w:rsid w:val="0094434B"/>
    <w:rsid w:val="00945184"/>
    <w:rsid w:val="009479B8"/>
    <w:rsid w:val="009547F7"/>
    <w:rsid w:val="009551BD"/>
    <w:rsid w:val="009564A8"/>
    <w:rsid w:val="00962A0A"/>
    <w:rsid w:val="0096440B"/>
    <w:rsid w:val="00964911"/>
    <w:rsid w:val="00964C38"/>
    <w:rsid w:val="009658D5"/>
    <w:rsid w:val="009662FD"/>
    <w:rsid w:val="009663F5"/>
    <w:rsid w:val="00970DBA"/>
    <w:rsid w:val="00971CC9"/>
    <w:rsid w:val="00973784"/>
    <w:rsid w:val="00974112"/>
    <w:rsid w:val="0097542A"/>
    <w:rsid w:val="00975999"/>
    <w:rsid w:val="00980527"/>
    <w:rsid w:val="009810BD"/>
    <w:rsid w:val="0098305A"/>
    <w:rsid w:val="00983D5E"/>
    <w:rsid w:val="00985920"/>
    <w:rsid w:val="00986FB8"/>
    <w:rsid w:val="00987519"/>
    <w:rsid w:val="00987E65"/>
    <w:rsid w:val="0099137E"/>
    <w:rsid w:val="00992695"/>
    <w:rsid w:val="009928F8"/>
    <w:rsid w:val="00992A9B"/>
    <w:rsid w:val="00994D7F"/>
    <w:rsid w:val="009964EE"/>
    <w:rsid w:val="00997AAA"/>
    <w:rsid w:val="009A0DDF"/>
    <w:rsid w:val="009B0A26"/>
    <w:rsid w:val="009B33D3"/>
    <w:rsid w:val="009B34BA"/>
    <w:rsid w:val="009B3DE6"/>
    <w:rsid w:val="009B41CC"/>
    <w:rsid w:val="009B486A"/>
    <w:rsid w:val="009B6870"/>
    <w:rsid w:val="009B7238"/>
    <w:rsid w:val="009B7266"/>
    <w:rsid w:val="009C1B3B"/>
    <w:rsid w:val="009C699A"/>
    <w:rsid w:val="009D0806"/>
    <w:rsid w:val="009D13B5"/>
    <w:rsid w:val="009D1459"/>
    <w:rsid w:val="009D1F3D"/>
    <w:rsid w:val="009D201E"/>
    <w:rsid w:val="009D48E6"/>
    <w:rsid w:val="009E0385"/>
    <w:rsid w:val="009E0542"/>
    <w:rsid w:val="009E0E94"/>
    <w:rsid w:val="009E3786"/>
    <w:rsid w:val="009E3CD2"/>
    <w:rsid w:val="009E3E4C"/>
    <w:rsid w:val="009E604A"/>
    <w:rsid w:val="009E6632"/>
    <w:rsid w:val="009F041A"/>
    <w:rsid w:val="009F4BAD"/>
    <w:rsid w:val="009F607A"/>
    <w:rsid w:val="00A02B06"/>
    <w:rsid w:val="00A03D01"/>
    <w:rsid w:val="00A03E46"/>
    <w:rsid w:val="00A0448F"/>
    <w:rsid w:val="00A0570A"/>
    <w:rsid w:val="00A11952"/>
    <w:rsid w:val="00A11C84"/>
    <w:rsid w:val="00A12401"/>
    <w:rsid w:val="00A12E27"/>
    <w:rsid w:val="00A21784"/>
    <w:rsid w:val="00A241D9"/>
    <w:rsid w:val="00A249B8"/>
    <w:rsid w:val="00A343C6"/>
    <w:rsid w:val="00A344BE"/>
    <w:rsid w:val="00A35463"/>
    <w:rsid w:val="00A3588A"/>
    <w:rsid w:val="00A360CA"/>
    <w:rsid w:val="00A368C2"/>
    <w:rsid w:val="00A36A98"/>
    <w:rsid w:val="00A36D52"/>
    <w:rsid w:val="00A37F37"/>
    <w:rsid w:val="00A408DB"/>
    <w:rsid w:val="00A431F1"/>
    <w:rsid w:val="00A452A4"/>
    <w:rsid w:val="00A462C3"/>
    <w:rsid w:val="00A47682"/>
    <w:rsid w:val="00A521C2"/>
    <w:rsid w:val="00A52752"/>
    <w:rsid w:val="00A537E3"/>
    <w:rsid w:val="00A55B3C"/>
    <w:rsid w:val="00A55CD0"/>
    <w:rsid w:val="00A60EB0"/>
    <w:rsid w:val="00A61C78"/>
    <w:rsid w:val="00A630A1"/>
    <w:rsid w:val="00A650DA"/>
    <w:rsid w:val="00A66009"/>
    <w:rsid w:val="00A702B2"/>
    <w:rsid w:val="00A72AA1"/>
    <w:rsid w:val="00A74338"/>
    <w:rsid w:val="00A74730"/>
    <w:rsid w:val="00A74D53"/>
    <w:rsid w:val="00A76C54"/>
    <w:rsid w:val="00A77A06"/>
    <w:rsid w:val="00A804D5"/>
    <w:rsid w:val="00A81A11"/>
    <w:rsid w:val="00A83D89"/>
    <w:rsid w:val="00A90845"/>
    <w:rsid w:val="00A92DF7"/>
    <w:rsid w:val="00A95ACD"/>
    <w:rsid w:val="00A96AEB"/>
    <w:rsid w:val="00A977EB"/>
    <w:rsid w:val="00AA1554"/>
    <w:rsid w:val="00AA1EE5"/>
    <w:rsid w:val="00AA204C"/>
    <w:rsid w:val="00AA57A3"/>
    <w:rsid w:val="00AB04EB"/>
    <w:rsid w:val="00AB0D47"/>
    <w:rsid w:val="00AB1D43"/>
    <w:rsid w:val="00AB1F06"/>
    <w:rsid w:val="00AB1FEC"/>
    <w:rsid w:val="00AB2021"/>
    <w:rsid w:val="00AB2165"/>
    <w:rsid w:val="00AB21BF"/>
    <w:rsid w:val="00AB2D72"/>
    <w:rsid w:val="00AB3655"/>
    <w:rsid w:val="00AB6114"/>
    <w:rsid w:val="00AB6859"/>
    <w:rsid w:val="00AB6FF9"/>
    <w:rsid w:val="00AB781E"/>
    <w:rsid w:val="00AC016C"/>
    <w:rsid w:val="00AC17B1"/>
    <w:rsid w:val="00AC1F07"/>
    <w:rsid w:val="00AC34E0"/>
    <w:rsid w:val="00AC558C"/>
    <w:rsid w:val="00AC65B9"/>
    <w:rsid w:val="00AD1C76"/>
    <w:rsid w:val="00AD2C8F"/>
    <w:rsid w:val="00AD3D6D"/>
    <w:rsid w:val="00AD3F44"/>
    <w:rsid w:val="00AD5309"/>
    <w:rsid w:val="00AD5B60"/>
    <w:rsid w:val="00AD7C2E"/>
    <w:rsid w:val="00AE2391"/>
    <w:rsid w:val="00AE4320"/>
    <w:rsid w:val="00AE4AA8"/>
    <w:rsid w:val="00AE4B2D"/>
    <w:rsid w:val="00AE6575"/>
    <w:rsid w:val="00AF1420"/>
    <w:rsid w:val="00AF48CB"/>
    <w:rsid w:val="00AF4C3E"/>
    <w:rsid w:val="00AF6E7B"/>
    <w:rsid w:val="00AF7204"/>
    <w:rsid w:val="00B01603"/>
    <w:rsid w:val="00B016A5"/>
    <w:rsid w:val="00B0211E"/>
    <w:rsid w:val="00B03ED6"/>
    <w:rsid w:val="00B04A8D"/>
    <w:rsid w:val="00B05BB8"/>
    <w:rsid w:val="00B068FA"/>
    <w:rsid w:val="00B13DB1"/>
    <w:rsid w:val="00B163E5"/>
    <w:rsid w:val="00B16853"/>
    <w:rsid w:val="00B17783"/>
    <w:rsid w:val="00B20616"/>
    <w:rsid w:val="00B212CD"/>
    <w:rsid w:val="00B22AD3"/>
    <w:rsid w:val="00B22DC2"/>
    <w:rsid w:val="00B230F4"/>
    <w:rsid w:val="00B24065"/>
    <w:rsid w:val="00B240CE"/>
    <w:rsid w:val="00B32C0B"/>
    <w:rsid w:val="00B357B8"/>
    <w:rsid w:val="00B3780E"/>
    <w:rsid w:val="00B414B1"/>
    <w:rsid w:val="00B453C8"/>
    <w:rsid w:val="00B45CB6"/>
    <w:rsid w:val="00B4659D"/>
    <w:rsid w:val="00B536E9"/>
    <w:rsid w:val="00B5491B"/>
    <w:rsid w:val="00B556DE"/>
    <w:rsid w:val="00B60E5C"/>
    <w:rsid w:val="00B615F8"/>
    <w:rsid w:val="00B63D64"/>
    <w:rsid w:val="00B64F29"/>
    <w:rsid w:val="00B701EC"/>
    <w:rsid w:val="00B70A5B"/>
    <w:rsid w:val="00B74A15"/>
    <w:rsid w:val="00B74F7B"/>
    <w:rsid w:val="00B762BA"/>
    <w:rsid w:val="00B80D90"/>
    <w:rsid w:val="00B8652F"/>
    <w:rsid w:val="00B87698"/>
    <w:rsid w:val="00B907D2"/>
    <w:rsid w:val="00B93E99"/>
    <w:rsid w:val="00B949EF"/>
    <w:rsid w:val="00B961A2"/>
    <w:rsid w:val="00BA0718"/>
    <w:rsid w:val="00BA0B71"/>
    <w:rsid w:val="00BA0D53"/>
    <w:rsid w:val="00BA7D2C"/>
    <w:rsid w:val="00BB14EC"/>
    <w:rsid w:val="00BB1E72"/>
    <w:rsid w:val="00BB42AA"/>
    <w:rsid w:val="00BB4914"/>
    <w:rsid w:val="00BB5AF0"/>
    <w:rsid w:val="00BB674F"/>
    <w:rsid w:val="00BC0FA9"/>
    <w:rsid w:val="00BC1481"/>
    <w:rsid w:val="00BC30BF"/>
    <w:rsid w:val="00BC312A"/>
    <w:rsid w:val="00BC361F"/>
    <w:rsid w:val="00BC419B"/>
    <w:rsid w:val="00BD0273"/>
    <w:rsid w:val="00BD3981"/>
    <w:rsid w:val="00BD6300"/>
    <w:rsid w:val="00BD64E9"/>
    <w:rsid w:val="00BD66EF"/>
    <w:rsid w:val="00BD6EE1"/>
    <w:rsid w:val="00BD6F29"/>
    <w:rsid w:val="00BD7266"/>
    <w:rsid w:val="00BD7BA1"/>
    <w:rsid w:val="00BE0AA6"/>
    <w:rsid w:val="00BE14F9"/>
    <w:rsid w:val="00BE2EC7"/>
    <w:rsid w:val="00BE3E8A"/>
    <w:rsid w:val="00BE3FF4"/>
    <w:rsid w:val="00BF0D14"/>
    <w:rsid w:val="00BF1089"/>
    <w:rsid w:val="00BF6956"/>
    <w:rsid w:val="00C01D58"/>
    <w:rsid w:val="00C050F2"/>
    <w:rsid w:val="00C058C7"/>
    <w:rsid w:val="00C05F5F"/>
    <w:rsid w:val="00C104AE"/>
    <w:rsid w:val="00C12863"/>
    <w:rsid w:val="00C1476C"/>
    <w:rsid w:val="00C15101"/>
    <w:rsid w:val="00C15707"/>
    <w:rsid w:val="00C162AA"/>
    <w:rsid w:val="00C174FB"/>
    <w:rsid w:val="00C177F8"/>
    <w:rsid w:val="00C17DAA"/>
    <w:rsid w:val="00C202C5"/>
    <w:rsid w:val="00C203A4"/>
    <w:rsid w:val="00C22B77"/>
    <w:rsid w:val="00C23BF8"/>
    <w:rsid w:val="00C2684B"/>
    <w:rsid w:val="00C26865"/>
    <w:rsid w:val="00C27A08"/>
    <w:rsid w:val="00C31B28"/>
    <w:rsid w:val="00C32EA9"/>
    <w:rsid w:val="00C36645"/>
    <w:rsid w:val="00C40865"/>
    <w:rsid w:val="00C42FF5"/>
    <w:rsid w:val="00C4413D"/>
    <w:rsid w:val="00C4437F"/>
    <w:rsid w:val="00C4458E"/>
    <w:rsid w:val="00C4681E"/>
    <w:rsid w:val="00C50825"/>
    <w:rsid w:val="00C52E0B"/>
    <w:rsid w:val="00C53BF9"/>
    <w:rsid w:val="00C54D8E"/>
    <w:rsid w:val="00C563A9"/>
    <w:rsid w:val="00C608D4"/>
    <w:rsid w:val="00C62587"/>
    <w:rsid w:val="00C62BAE"/>
    <w:rsid w:val="00C63DC8"/>
    <w:rsid w:val="00C649F7"/>
    <w:rsid w:val="00C66389"/>
    <w:rsid w:val="00C66CF0"/>
    <w:rsid w:val="00C719D5"/>
    <w:rsid w:val="00C71E21"/>
    <w:rsid w:val="00C72B79"/>
    <w:rsid w:val="00C73485"/>
    <w:rsid w:val="00C74388"/>
    <w:rsid w:val="00C74A3F"/>
    <w:rsid w:val="00C81D39"/>
    <w:rsid w:val="00C83698"/>
    <w:rsid w:val="00C8423F"/>
    <w:rsid w:val="00C90CA6"/>
    <w:rsid w:val="00C93721"/>
    <w:rsid w:val="00C943E9"/>
    <w:rsid w:val="00C95DD2"/>
    <w:rsid w:val="00C960F9"/>
    <w:rsid w:val="00C96BD5"/>
    <w:rsid w:val="00CA1DAB"/>
    <w:rsid w:val="00CA2878"/>
    <w:rsid w:val="00CA2894"/>
    <w:rsid w:val="00CA386F"/>
    <w:rsid w:val="00CA4719"/>
    <w:rsid w:val="00CA4E18"/>
    <w:rsid w:val="00CA4EED"/>
    <w:rsid w:val="00CB158E"/>
    <w:rsid w:val="00CB3E58"/>
    <w:rsid w:val="00CB5D53"/>
    <w:rsid w:val="00CB698C"/>
    <w:rsid w:val="00CC033D"/>
    <w:rsid w:val="00CC0A24"/>
    <w:rsid w:val="00CC0E13"/>
    <w:rsid w:val="00CC0F7F"/>
    <w:rsid w:val="00CC3637"/>
    <w:rsid w:val="00CC50CC"/>
    <w:rsid w:val="00CC5778"/>
    <w:rsid w:val="00CC5D02"/>
    <w:rsid w:val="00CC7F03"/>
    <w:rsid w:val="00CD02AF"/>
    <w:rsid w:val="00CD0336"/>
    <w:rsid w:val="00CD1BD9"/>
    <w:rsid w:val="00CD2867"/>
    <w:rsid w:val="00CD398E"/>
    <w:rsid w:val="00CD5867"/>
    <w:rsid w:val="00CE053A"/>
    <w:rsid w:val="00CE17D4"/>
    <w:rsid w:val="00CE25D0"/>
    <w:rsid w:val="00CE3837"/>
    <w:rsid w:val="00CE4816"/>
    <w:rsid w:val="00CE6CCB"/>
    <w:rsid w:val="00CF0A65"/>
    <w:rsid w:val="00CF1A3D"/>
    <w:rsid w:val="00CF2747"/>
    <w:rsid w:val="00CF4C33"/>
    <w:rsid w:val="00CF5599"/>
    <w:rsid w:val="00CF56EE"/>
    <w:rsid w:val="00CF5C6F"/>
    <w:rsid w:val="00CF65FC"/>
    <w:rsid w:val="00CF707F"/>
    <w:rsid w:val="00D01B06"/>
    <w:rsid w:val="00D02F7B"/>
    <w:rsid w:val="00D126B3"/>
    <w:rsid w:val="00D15F8D"/>
    <w:rsid w:val="00D1677A"/>
    <w:rsid w:val="00D17135"/>
    <w:rsid w:val="00D20DD1"/>
    <w:rsid w:val="00D21CEC"/>
    <w:rsid w:val="00D22E61"/>
    <w:rsid w:val="00D24E44"/>
    <w:rsid w:val="00D2581C"/>
    <w:rsid w:val="00D33DD0"/>
    <w:rsid w:val="00D34159"/>
    <w:rsid w:val="00D35B81"/>
    <w:rsid w:val="00D3681E"/>
    <w:rsid w:val="00D369F3"/>
    <w:rsid w:val="00D473C5"/>
    <w:rsid w:val="00D47D0F"/>
    <w:rsid w:val="00D517F0"/>
    <w:rsid w:val="00D55267"/>
    <w:rsid w:val="00D57647"/>
    <w:rsid w:val="00D6288E"/>
    <w:rsid w:val="00D64995"/>
    <w:rsid w:val="00D64F79"/>
    <w:rsid w:val="00D736AA"/>
    <w:rsid w:val="00D73CD7"/>
    <w:rsid w:val="00D751F6"/>
    <w:rsid w:val="00D76A8E"/>
    <w:rsid w:val="00D771ED"/>
    <w:rsid w:val="00D83580"/>
    <w:rsid w:val="00D906F8"/>
    <w:rsid w:val="00D91BEB"/>
    <w:rsid w:val="00D93588"/>
    <w:rsid w:val="00D94339"/>
    <w:rsid w:val="00D954B1"/>
    <w:rsid w:val="00D972DD"/>
    <w:rsid w:val="00D973F1"/>
    <w:rsid w:val="00D978E6"/>
    <w:rsid w:val="00DA0297"/>
    <w:rsid w:val="00DA0AFD"/>
    <w:rsid w:val="00DA3759"/>
    <w:rsid w:val="00DA7C95"/>
    <w:rsid w:val="00DB3300"/>
    <w:rsid w:val="00DB4BB7"/>
    <w:rsid w:val="00DB6A85"/>
    <w:rsid w:val="00DB6D89"/>
    <w:rsid w:val="00DB75A8"/>
    <w:rsid w:val="00DC1633"/>
    <w:rsid w:val="00DC2EB4"/>
    <w:rsid w:val="00DC3CA1"/>
    <w:rsid w:val="00DC7F09"/>
    <w:rsid w:val="00DD0D1B"/>
    <w:rsid w:val="00DD3D71"/>
    <w:rsid w:val="00DD4012"/>
    <w:rsid w:val="00DE2711"/>
    <w:rsid w:val="00DE63E8"/>
    <w:rsid w:val="00DE685B"/>
    <w:rsid w:val="00DE7244"/>
    <w:rsid w:val="00DF4BA8"/>
    <w:rsid w:val="00DF4E5B"/>
    <w:rsid w:val="00DF63E2"/>
    <w:rsid w:val="00DF77AC"/>
    <w:rsid w:val="00E00747"/>
    <w:rsid w:val="00E00E66"/>
    <w:rsid w:val="00E00F8E"/>
    <w:rsid w:val="00E0313E"/>
    <w:rsid w:val="00E07165"/>
    <w:rsid w:val="00E11BF5"/>
    <w:rsid w:val="00E12A9B"/>
    <w:rsid w:val="00E15AF9"/>
    <w:rsid w:val="00E15CDE"/>
    <w:rsid w:val="00E16288"/>
    <w:rsid w:val="00E17E70"/>
    <w:rsid w:val="00E2579E"/>
    <w:rsid w:val="00E30883"/>
    <w:rsid w:val="00E3265F"/>
    <w:rsid w:val="00E32F68"/>
    <w:rsid w:val="00E33399"/>
    <w:rsid w:val="00E337F3"/>
    <w:rsid w:val="00E33C0E"/>
    <w:rsid w:val="00E360E6"/>
    <w:rsid w:val="00E37F3A"/>
    <w:rsid w:val="00E42F35"/>
    <w:rsid w:val="00E44E18"/>
    <w:rsid w:val="00E45E98"/>
    <w:rsid w:val="00E4734E"/>
    <w:rsid w:val="00E50EE3"/>
    <w:rsid w:val="00E50EE4"/>
    <w:rsid w:val="00E52621"/>
    <w:rsid w:val="00E54EE1"/>
    <w:rsid w:val="00E55193"/>
    <w:rsid w:val="00E55C7A"/>
    <w:rsid w:val="00E56C63"/>
    <w:rsid w:val="00E56F4A"/>
    <w:rsid w:val="00E573E5"/>
    <w:rsid w:val="00E60647"/>
    <w:rsid w:val="00E60EB9"/>
    <w:rsid w:val="00E62484"/>
    <w:rsid w:val="00E62589"/>
    <w:rsid w:val="00E627F1"/>
    <w:rsid w:val="00E62A68"/>
    <w:rsid w:val="00E62DE5"/>
    <w:rsid w:val="00E6435B"/>
    <w:rsid w:val="00E6609D"/>
    <w:rsid w:val="00E668A7"/>
    <w:rsid w:val="00E66D3C"/>
    <w:rsid w:val="00E66FA1"/>
    <w:rsid w:val="00E6751D"/>
    <w:rsid w:val="00E67D0E"/>
    <w:rsid w:val="00E768C9"/>
    <w:rsid w:val="00E77474"/>
    <w:rsid w:val="00E7762F"/>
    <w:rsid w:val="00E8038B"/>
    <w:rsid w:val="00E808B6"/>
    <w:rsid w:val="00E81078"/>
    <w:rsid w:val="00E82AEB"/>
    <w:rsid w:val="00E842EC"/>
    <w:rsid w:val="00E843C9"/>
    <w:rsid w:val="00E84783"/>
    <w:rsid w:val="00E84917"/>
    <w:rsid w:val="00E86742"/>
    <w:rsid w:val="00E8714E"/>
    <w:rsid w:val="00E87F17"/>
    <w:rsid w:val="00E9043C"/>
    <w:rsid w:val="00E91A5E"/>
    <w:rsid w:val="00E91C68"/>
    <w:rsid w:val="00E946A6"/>
    <w:rsid w:val="00E963E0"/>
    <w:rsid w:val="00E96AE0"/>
    <w:rsid w:val="00E9746D"/>
    <w:rsid w:val="00EA2737"/>
    <w:rsid w:val="00EA309B"/>
    <w:rsid w:val="00EA3C1D"/>
    <w:rsid w:val="00EA465A"/>
    <w:rsid w:val="00EB05E5"/>
    <w:rsid w:val="00EB0F86"/>
    <w:rsid w:val="00EB1259"/>
    <w:rsid w:val="00EB17CE"/>
    <w:rsid w:val="00EB5063"/>
    <w:rsid w:val="00EC0D42"/>
    <w:rsid w:val="00EC1D88"/>
    <w:rsid w:val="00EC21D5"/>
    <w:rsid w:val="00EC2619"/>
    <w:rsid w:val="00EC3D8C"/>
    <w:rsid w:val="00EC540F"/>
    <w:rsid w:val="00EC5B5D"/>
    <w:rsid w:val="00EC7734"/>
    <w:rsid w:val="00ED1D53"/>
    <w:rsid w:val="00ED3F8A"/>
    <w:rsid w:val="00ED45B4"/>
    <w:rsid w:val="00ED55A7"/>
    <w:rsid w:val="00ED606E"/>
    <w:rsid w:val="00ED6C76"/>
    <w:rsid w:val="00EE0D7A"/>
    <w:rsid w:val="00EE18F1"/>
    <w:rsid w:val="00EE6554"/>
    <w:rsid w:val="00EF01FB"/>
    <w:rsid w:val="00EF1443"/>
    <w:rsid w:val="00EF20CF"/>
    <w:rsid w:val="00EF2282"/>
    <w:rsid w:val="00EF59D1"/>
    <w:rsid w:val="00EF60D8"/>
    <w:rsid w:val="00EF72CC"/>
    <w:rsid w:val="00EF7724"/>
    <w:rsid w:val="00F03816"/>
    <w:rsid w:val="00F053F3"/>
    <w:rsid w:val="00F068CB"/>
    <w:rsid w:val="00F06B6A"/>
    <w:rsid w:val="00F06D7A"/>
    <w:rsid w:val="00F1003C"/>
    <w:rsid w:val="00F10C64"/>
    <w:rsid w:val="00F130B1"/>
    <w:rsid w:val="00F140E2"/>
    <w:rsid w:val="00F1512E"/>
    <w:rsid w:val="00F209C6"/>
    <w:rsid w:val="00F220E7"/>
    <w:rsid w:val="00F22266"/>
    <w:rsid w:val="00F232C0"/>
    <w:rsid w:val="00F24ED6"/>
    <w:rsid w:val="00F27DD1"/>
    <w:rsid w:val="00F27FD2"/>
    <w:rsid w:val="00F3173F"/>
    <w:rsid w:val="00F33299"/>
    <w:rsid w:val="00F337AE"/>
    <w:rsid w:val="00F337C7"/>
    <w:rsid w:val="00F352B6"/>
    <w:rsid w:val="00F3793A"/>
    <w:rsid w:val="00F40D90"/>
    <w:rsid w:val="00F40DA5"/>
    <w:rsid w:val="00F45921"/>
    <w:rsid w:val="00F45B20"/>
    <w:rsid w:val="00F46EC1"/>
    <w:rsid w:val="00F46F39"/>
    <w:rsid w:val="00F50A0F"/>
    <w:rsid w:val="00F50A93"/>
    <w:rsid w:val="00F50BA3"/>
    <w:rsid w:val="00F50E8E"/>
    <w:rsid w:val="00F551AC"/>
    <w:rsid w:val="00F55497"/>
    <w:rsid w:val="00F55E12"/>
    <w:rsid w:val="00F5721B"/>
    <w:rsid w:val="00F62052"/>
    <w:rsid w:val="00F6364D"/>
    <w:rsid w:val="00F64AD2"/>
    <w:rsid w:val="00F65B01"/>
    <w:rsid w:val="00F675DA"/>
    <w:rsid w:val="00F67B23"/>
    <w:rsid w:val="00F7059A"/>
    <w:rsid w:val="00F705AB"/>
    <w:rsid w:val="00F70FBB"/>
    <w:rsid w:val="00F732AF"/>
    <w:rsid w:val="00F7331C"/>
    <w:rsid w:val="00F73DDC"/>
    <w:rsid w:val="00F761F5"/>
    <w:rsid w:val="00F76593"/>
    <w:rsid w:val="00F774DD"/>
    <w:rsid w:val="00F8308C"/>
    <w:rsid w:val="00F845C3"/>
    <w:rsid w:val="00F86098"/>
    <w:rsid w:val="00F87DE8"/>
    <w:rsid w:val="00F87E0D"/>
    <w:rsid w:val="00F9195F"/>
    <w:rsid w:val="00F93F23"/>
    <w:rsid w:val="00F94D34"/>
    <w:rsid w:val="00F94FC7"/>
    <w:rsid w:val="00F96A18"/>
    <w:rsid w:val="00F9786C"/>
    <w:rsid w:val="00FA1E77"/>
    <w:rsid w:val="00FA3A6C"/>
    <w:rsid w:val="00FA4680"/>
    <w:rsid w:val="00FA7206"/>
    <w:rsid w:val="00FB033C"/>
    <w:rsid w:val="00FB0477"/>
    <w:rsid w:val="00FB49B2"/>
    <w:rsid w:val="00FB4A84"/>
    <w:rsid w:val="00FB72F1"/>
    <w:rsid w:val="00FB7419"/>
    <w:rsid w:val="00FC1DBF"/>
    <w:rsid w:val="00FC4DA3"/>
    <w:rsid w:val="00FC55FD"/>
    <w:rsid w:val="00FD1720"/>
    <w:rsid w:val="00FD263C"/>
    <w:rsid w:val="00FD6D90"/>
    <w:rsid w:val="00FD7B86"/>
    <w:rsid w:val="00FD7EDA"/>
    <w:rsid w:val="00FE12F8"/>
    <w:rsid w:val="00FE1D52"/>
    <w:rsid w:val="00FE318C"/>
    <w:rsid w:val="00FE6122"/>
    <w:rsid w:val="00FE702C"/>
    <w:rsid w:val="00FE70D2"/>
    <w:rsid w:val="00FE7E4D"/>
    <w:rsid w:val="00FF071D"/>
    <w:rsid w:val="00FF2347"/>
    <w:rsid w:val="00FF39DC"/>
    <w:rsid w:val="00FF61B9"/>
    <w:rsid w:val="00FF7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,2,3"/>
      <o:rules v:ext="edit">
        <o:r id="V:Rule4" type="connector" idref="#_x0000_s2897">
          <o:proxy start="" idref="#_x0000_s2891" connectloc="0"/>
          <o:proxy end="" idref="#_x0000_s2891" connectloc="0"/>
        </o:r>
        <o:r id="V:Rule5" type="connector" idref="#_x0000_s3101"/>
        <o:r id="V:Rule6" type="connector" idref="#_x0000_s31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9203F"/>
  </w:style>
  <w:style w:type="paragraph" w:styleId="1">
    <w:name w:val="heading 1"/>
    <w:basedOn w:val="a0"/>
    <w:next w:val="a0"/>
    <w:link w:val="10"/>
    <w:qFormat/>
    <w:rsid w:val="00436BB6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0"/>
    <w:next w:val="a0"/>
    <w:link w:val="20"/>
    <w:qFormat/>
    <w:rsid w:val="00E56C63"/>
    <w:pPr>
      <w:keepNext/>
      <w:outlineLvl w:val="1"/>
    </w:pPr>
    <w:rPr>
      <w:i/>
      <w:sz w:val="24"/>
      <w:lang w:val="en-GB"/>
    </w:rPr>
  </w:style>
  <w:style w:type="paragraph" w:styleId="3">
    <w:name w:val="heading 3"/>
    <w:basedOn w:val="a0"/>
    <w:next w:val="a0"/>
    <w:link w:val="30"/>
    <w:qFormat/>
    <w:rsid w:val="00EF59D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0"/>
    <w:link w:val="40"/>
    <w:qFormat/>
    <w:rsid w:val="008E2148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0"/>
    <w:next w:val="a0"/>
    <w:link w:val="50"/>
    <w:qFormat/>
    <w:rsid w:val="00E56C6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E56C63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0"/>
    <w:next w:val="a0"/>
    <w:link w:val="80"/>
    <w:qFormat/>
    <w:rsid w:val="005362EB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rsid w:val="00E56C63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592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0"/>
    <w:link w:val="a6"/>
    <w:uiPriority w:val="99"/>
    <w:rsid w:val="0026439E"/>
    <w:pPr>
      <w:tabs>
        <w:tab w:val="center" w:pos="4677"/>
        <w:tab w:val="right" w:pos="9355"/>
      </w:tabs>
    </w:pPr>
  </w:style>
  <w:style w:type="character" w:styleId="a7">
    <w:name w:val="page number"/>
    <w:basedOn w:val="a1"/>
    <w:rsid w:val="0026439E"/>
  </w:style>
  <w:style w:type="paragraph" w:customStyle="1" w:styleId="Default">
    <w:name w:val="Default"/>
    <w:rsid w:val="0035147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">
    <w:name w:val="m"/>
    <w:basedOn w:val="a1"/>
    <w:rsid w:val="00036DE4"/>
  </w:style>
  <w:style w:type="character" w:customStyle="1" w:styleId="em">
    <w:name w:val="em"/>
    <w:basedOn w:val="a1"/>
    <w:rsid w:val="00036DE4"/>
  </w:style>
  <w:style w:type="paragraph" w:styleId="a8">
    <w:name w:val="Normal (Web)"/>
    <w:basedOn w:val="a0"/>
    <w:uiPriority w:val="99"/>
    <w:rsid w:val="00036DE4"/>
    <w:pPr>
      <w:spacing w:before="100" w:beforeAutospacing="1" w:after="100" w:afterAutospacing="1"/>
    </w:pPr>
  </w:style>
  <w:style w:type="character" w:customStyle="1" w:styleId="term">
    <w:name w:val="term"/>
    <w:basedOn w:val="a1"/>
    <w:rsid w:val="003F53A5"/>
  </w:style>
  <w:style w:type="character" w:styleId="a9">
    <w:name w:val="Hyperlink"/>
    <w:uiPriority w:val="99"/>
    <w:rsid w:val="003F53A5"/>
    <w:rPr>
      <w:color w:val="0000FF"/>
      <w:u w:val="single"/>
    </w:rPr>
  </w:style>
  <w:style w:type="paragraph" w:styleId="aa">
    <w:name w:val="header"/>
    <w:basedOn w:val="a0"/>
    <w:link w:val="ab"/>
    <w:rsid w:val="00A630A1"/>
    <w:pPr>
      <w:tabs>
        <w:tab w:val="center" w:pos="4677"/>
        <w:tab w:val="right" w:pos="9355"/>
      </w:tabs>
    </w:pPr>
  </w:style>
  <w:style w:type="character" w:customStyle="1" w:styleId="80">
    <w:name w:val="Заголовок 8 Знак"/>
    <w:link w:val="8"/>
    <w:rsid w:val="005362EB"/>
    <w:rPr>
      <w:rFonts w:ascii="Calibri" w:eastAsia="Times New Roman" w:hAnsi="Calibri" w:cs="Times New Roman"/>
      <w:i/>
      <w:iCs/>
      <w:sz w:val="24"/>
      <w:szCs w:val="24"/>
    </w:rPr>
  </w:style>
  <w:style w:type="paragraph" w:styleId="31">
    <w:name w:val="Body Text Indent 3"/>
    <w:basedOn w:val="a0"/>
    <w:link w:val="32"/>
    <w:rsid w:val="005362EB"/>
    <w:pPr>
      <w:ind w:firstLine="720"/>
      <w:jc w:val="both"/>
    </w:pPr>
    <w:rPr>
      <w:b/>
      <w:sz w:val="28"/>
    </w:rPr>
  </w:style>
  <w:style w:type="character" w:customStyle="1" w:styleId="32">
    <w:name w:val="Основной текст с отступом 3 Знак"/>
    <w:link w:val="31"/>
    <w:rsid w:val="005362EB"/>
    <w:rPr>
      <w:b/>
      <w:sz w:val="28"/>
    </w:rPr>
  </w:style>
  <w:style w:type="paragraph" w:styleId="21">
    <w:name w:val="Body Text 2"/>
    <w:basedOn w:val="a0"/>
    <w:link w:val="22"/>
    <w:rsid w:val="00BA7D2C"/>
    <w:pPr>
      <w:spacing w:after="120" w:line="480" w:lineRule="auto"/>
    </w:pPr>
  </w:style>
  <w:style w:type="paragraph" w:styleId="ac">
    <w:name w:val="Plain Text"/>
    <w:basedOn w:val="a0"/>
    <w:link w:val="ad"/>
    <w:rsid w:val="00BA7D2C"/>
    <w:rPr>
      <w:rFonts w:ascii="Courier New" w:hAnsi="Courier New"/>
    </w:rPr>
  </w:style>
  <w:style w:type="character" w:customStyle="1" w:styleId="apple-style-span">
    <w:name w:val="apple-style-span"/>
    <w:basedOn w:val="a1"/>
    <w:rsid w:val="005F7FB1"/>
  </w:style>
  <w:style w:type="character" w:customStyle="1" w:styleId="apple-converted-space">
    <w:name w:val="apple-converted-space"/>
    <w:basedOn w:val="a1"/>
    <w:rsid w:val="005F7FB1"/>
  </w:style>
  <w:style w:type="character" w:styleId="ae">
    <w:name w:val="Strong"/>
    <w:uiPriority w:val="22"/>
    <w:qFormat/>
    <w:rsid w:val="00661289"/>
    <w:rPr>
      <w:b/>
      <w:bCs/>
    </w:rPr>
  </w:style>
  <w:style w:type="character" w:styleId="af">
    <w:name w:val="Emphasis"/>
    <w:uiPriority w:val="20"/>
    <w:qFormat/>
    <w:rsid w:val="00661289"/>
    <w:rPr>
      <w:i/>
      <w:iCs/>
    </w:rPr>
  </w:style>
  <w:style w:type="paragraph" w:customStyle="1" w:styleId="11">
    <w:name w:val="Абзац списка1"/>
    <w:basedOn w:val="a0"/>
    <w:rsid w:val="008631CD"/>
    <w:pPr>
      <w:spacing w:before="100" w:beforeAutospacing="1" w:line="360" w:lineRule="auto"/>
      <w:ind w:left="720" w:firstLine="709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0">
    <w:name w:val="No Spacing"/>
    <w:qFormat/>
    <w:rsid w:val="00436BB6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436BB6"/>
    <w:rPr>
      <w:rFonts w:ascii="Cambria" w:hAnsi="Cambria"/>
      <w:b/>
      <w:bCs/>
      <w:kern w:val="32"/>
      <w:sz w:val="32"/>
      <w:szCs w:val="32"/>
      <w:lang w:val="ru-RU" w:eastAsia="en-US" w:bidi="ar-SA"/>
    </w:rPr>
  </w:style>
  <w:style w:type="paragraph" w:styleId="af1">
    <w:name w:val="caption"/>
    <w:basedOn w:val="a0"/>
    <w:next w:val="a0"/>
    <w:qFormat/>
    <w:rsid w:val="00BD0273"/>
    <w:pPr>
      <w:jc w:val="both"/>
    </w:pPr>
    <w:rPr>
      <w:sz w:val="28"/>
    </w:rPr>
  </w:style>
  <w:style w:type="paragraph" w:customStyle="1" w:styleId="12">
    <w:name w:val="Обычный1"/>
    <w:rsid w:val="00D1677A"/>
  </w:style>
  <w:style w:type="paragraph" w:styleId="af2">
    <w:name w:val="Title"/>
    <w:basedOn w:val="a0"/>
    <w:link w:val="af3"/>
    <w:qFormat/>
    <w:rsid w:val="00940F65"/>
    <w:pPr>
      <w:jc w:val="center"/>
    </w:pPr>
    <w:rPr>
      <w:b/>
      <w:sz w:val="24"/>
    </w:rPr>
  </w:style>
  <w:style w:type="paragraph" w:customStyle="1" w:styleId="FR2">
    <w:name w:val="FR2"/>
    <w:rsid w:val="00820D47"/>
    <w:pPr>
      <w:widowControl w:val="0"/>
      <w:autoSpaceDE w:val="0"/>
      <w:autoSpaceDN w:val="0"/>
      <w:adjustRightInd w:val="0"/>
      <w:spacing w:before="320" w:line="380" w:lineRule="auto"/>
      <w:ind w:left="240" w:right="400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FR4">
    <w:name w:val="FR4"/>
    <w:rsid w:val="00820D47"/>
    <w:pPr>
      <w:widowControl w:val="0"/>
      <w:autoSpaceDE w:val="0"/>
      <w:autoSpaceDN w:val="0"/>
      <w:adjustRightInd w:val="0"/>
      <w:jc w:val="both"/>
    </w:pPr>
    <w:rPr>
      <w:rFonts w:ascii="Arial" w:hAnsi="Arial" w:cs="Arial"/>
      <w:noProof/>
      <w:sz w:val="12"/>
      <w:szCs w:val="12"/>
    </w:rPr>
  </w:style>
  <w:style w:type="paragraph" w:customStyle="1" w:styleId="FR1">
    <w:name w:val="FR1"/>
    <w:rsid w:val="00EF20CF"/>
    <w:pPr>
      <w:widowControl w:val="0"/>
      <w:autoSpaceDE w:val="0"/>
      <w:autoSpaceDN w:val="0"/>
      <w:adjustRightInd w:val="0"/>
      <w:spacing w:before="60"/>
      <w:ind w:left="1760"/>
    </w:pPr>
    <w:rPr>
      <w:rFonts w:ascii="Arial" w:hAnsi="Arial" w:cs="Arial"/>
      <w:i/>
      <w:iCs/>
      <w:sz w:val="28"/>
      <w:szCs w:val="28"/>
    </w:rPr>
  </w:style>
  <w:style w:type="paragraph" w:customStyle="1" w:styleId="FR3">
    <w:name w:val="FR3"/>
    <w:rsid w:val="00A0448F"/>
    <w:pPr>
      <w:widowControl w:val="0"/>
      <w:autoSpaceDE w:val="0"/>
      <w:autoSpaceDN w:val="0"/>
      <w:adjustRightInd w:val="0"/>
      <w:spacing w:before="100"/>
      <w:ind w:left="200"/>
    </w:pPr>
    <w:rPr>
      <w:rFonts w:ascii="Arial" w:hAnsi="Arial" w:cs="Arial"/>
      <w:sz w:val="12"/>
      <w:szCs w:val="12"/>
      <w:lang w:val="en-US"/>
    </w:rPr>
  </w:style>
  <w:style w:type="character" w:customStyle="1" w:styleId="20">
    <w:name w:val="Заголовок 2 Знак"/>
    <w:link w:val="2"/>
    <w:rsid w:val="00E56C63"/>
    <w:rPr>
      <w:i/>
      <w:sz w:val="24"/>
      <w:lang w:val="en-GB"/>
    </w:rPr>
  </w:style>
  <w:style w:type="character" w:customStyle="1" w:styleId="50">
    <w:name w:val="Заголовок 5 Знак"/>
    <w:link w:val="5"/>
    <w:rsid w:val="00E56C63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E56C63"/>
    <w:rPr>
      <w:b/>
      <w:bCs/>
      <w:sz w:val="22"/>
      <w:szCs w:val="22"/>
    </w:rPr>
  </w:style>
  <w:style w:type="character" w:customStyle="1" w:styleId="90">
    <w:name w:val="Заголовок 9 Знак"/>
    <w:link w:val="9"/>
    <w:rsid w:val="00E56C63"/>
    <w:rPr>
      <w:rFonts w:ascii="Arial" w:hAnsi="Arial" w:cs="Arial"/>
      <w:sz w:val="22"/>
      <w:szCs w:val="22"/>
    </w:rPr>
  </w:style>
  <w:style w:type="paragraph" w:styleId="a">
    <w:name w:val="Bibliography"/>
    <w:basedOn w:val="a0"/>
    <w:rsid w:val="00E56C63"/>
    <w:pPr>
      <w:numPr>
        <w:numId w:val="2"/>
      </w:numPr>
    </w:pPr>
  </w:style>
  <w:style w:type="paragraph" w:styleId="af4">
    <w:name w:val="Body Text Indent"/>
    <w:basedOn w:val="a0"/>
    <w:link w:val="af5"/>
    <w:rsid w:val="00E56C63"/>
    <w:pPr>
      <w:ind w:left="284" w:hanging="284"/>
    </w:pPr>
    <w:rPr>
      <w:sz w:val="22"/>
      <w:lang w:val="en-US"/>
    </w:rPr>
  </w:style>
  <w:style w:type="character" w:customStyle="1" w:styleId="af5">
    <w:name w:val="Основной текст с отступом Знак"/>
    <w:link w:val="af4"/>
    <w:rsid w:val="00E56C63"/>
    <w:rPr>
      <w:sz w:val="22"/>
      <w:lang w:val="en-US"/>
    </w:rPr>
  </w:style>
  <w:style w:type="paragraph" w:styleId="af6">
    <w:name w:val="Body Text"/>
    <w:basedOn w:val="a0"/>
    <w:link w:val="af7"/>
    <w:rsid w:val="00E56C63"/>
    <w:rPr>
      <w:i/>
      <w:sz w:val="24"/>
      <w:lang w:val="en-GB"/>
    </w:rPr>
  </w:style>
  <w:style w:type="character" w:customStyle="1" w:styleId="af7">
    <w:name w:val="Основной текст Знак"/>
    <w:link w:val="af6"/>
    <w:rsid w:val="00E56C63"/>
    <w:rPr>
      <w:i/>
      <w:sz w:val="24"/>
      <w:lang w:val="en-GB"/>
    </w:rPr>
  </w:style>
  <w:style w:type="paragraph" w:styleId="23">
    <w:name w:val="Body Text Indent 2"/>
    <w:basedOn w:val="a0"/>
    <w:link w:val="24"/>
    <w:rsid w:val="00E56C63"/>
    <w:pPr>
      <w:spacing w:line="360" w:lineRule="auto"/>
      <w:ind w:left="284" w:hanging="284"/>
      <w:jc w:val="both"/>
    </w:pPr>
    <w:rPr>
      <w:sz w:val="28"/>
      <w:lang w:val="en-US"/>
    </w:rPr>
  </w:style>
  <w:style w:type="character" w:customStyle="1" w:styleId="24">
    <w:name w:val="Основной текст с отступом 2 Знак"/>
    <w:link w:val="23"/>
    <w:rsid w:val="00E56C63"/>
    <w:rPr>
      <w:sz w:val="28"/>
      <w:lang w:val="en-US"/>
    </w:rPr>
  </w:style>
  <w:style w:type="paragraph" w:customStyle="1" w:styleId="FR5">
    <w:name w:val="FR5"/>
    <w:rsid w:val="00E56C63"/>
    <w:pPr>
      <w:widowControl w:val="0"/>
      <w:spacing w:line="280" w:lineRule="auto"/>
      <w:jc w:val="both"/>
    </w:pPr>
    <w:rPr>
      <w:rFonts w:ascii="Arial" w:hAnsi="Arial"/>
      <w:i/>
      <w:snapToGrid w:val="0"/>
      <w:lang w:val="en-US"/>
    </w:rPr>
  </w:style>
  <w:style w:type="paragraph" w:styleId="af8">
    <w:name w:val="footnote text"/>
    <w:basedOn w:val="a0"/>
    <w:link w:val="af9"/>
    <w:rsid w:val="00E56C63"/>
  </w:style>
  <w:style w:type="character" w:customStyle="1" w:styleId="af9">
    <w:name w:val="Текст сноски Знак"/>
    <w:basedOn w:val="a1"/>
    <w:link w:val="af8"/>
    <w:rsid w:val="00E56C63"/>
  </w:style>
  <w:style w:type="character" w:styleId="afa">
    <w:name w:val="footnote reference"/>
    <w:rsid w:val="00E56C63"/>
    <w:rPr>
      <w:vertAlign w:val="superscript"/>
    </w:rPr>
  </w:style>
  <w:style w:type="paragraph" w:styleId="33">
    <w:name w:val="Body Text 3"/>
    <w:basedOn w:val="a0"/>
    <w:link w:val="34"/>
    <w:rsid w:val="00E56C6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rsid w:val="00E56C63"/>
    <w:rPr>
      <w:sz w:val="16"/>
      <w:szCs w:val="16"/>
    </w:rPr>
  </w:style>
  <w:style w:type="paragraph" w:styleId="afb">
    <w:name w:val="Subtitle"/>
    <w:basedOn w:val="a0"/>
    <w:link w:val="afc"/>
    <w:qFormat/>
    <w:rsid w:val="00E56C63"/>
    <w:pPr>
      <w:jc w:val="both"/>
    </w:pPr>
    <w:rPr>
      <w:b/>
      <w:sz w:val="28"/>
    </w:rPr>
  </w:style>
  <w:style w:type="character" w:customStyle="1" w:styleId="afc">
    <w:name w:val="Подзаголовок Знак"/>
    <w:link w:val="afb"/>
    <w:rsid w:val="00E56C63"/>
    <w:rPr>
      <w:b/>
      <w:sz w:val="28"/>
    </w:rPr>
  </w:style>
  <w:style w:type="paragraph" w:styleId="afd">
    <w:name w:val="List Bullet"/>
    <w:basedOn w:val="a0"/>
    <w:autoRedefine/>
    <w:rsid w:val="00E56C63"/>
    <w:pPr>
      <w:tabs>
        <w:tab w:val="num" w:pos="720"/>
      </w:tabs>
      <w:ind w:left="720" w:hanging="360"/>
    </w:pPr>
    <w:rPr>
      <w:sz w:val="24"/>
      <w:szCs w:val="24"/>
    </w:rPr>
  </w:style>
  <w:style w:type="paragraph" w:styleId="afe">
    <w:name w:val="List Paragraph"/>
    <w:basedOn w:val="a0"/>
    <w:uiPriority w:val="34"/>
    <w:qFormat/>
    <w:rsid w:val="0063440F"/>
    <w:pPr>
      <w:ind w:left="708"/>
    </w:pPr>
  </w:style>
  <w:style w:type="character" w:customStyle="1" w:styleId="30">
    <w:name w:val="Заголовок 3 Знак"/>
    <w:link w:val="3"/>
    <w:rsid w:val="00281E19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281E19"/>
    <w:rPr>
      <w:b/>
      <w:bCs/>
    </w:rPr>
  </w:style>
  <w:style w:type="character" w:customStyle="1" w:styleId="a6">
    <w:name w:val="Нижний колонтитул Знак"/>
    <w:basedOn w:val="a1"/>
    <w:link w:val="a5"/>
    <w:uiPriority w:val="99"/>
    <w:rsid w:val="00281E19"/>
  </w:style>
  <w:style w:type="character" w:customStyle="1" w:styleId="ab">
    <w:name w:val="Верхний колонтитул Знак"/>
    <w:basedOn w:val="a1"/>
    <w:link w:val="aa"/>
    <w:uiPriority w:val="99"/>
    <w:rsid w:val="00281E19"/>
  </w:style>
  <w:style w:type="character" w:customStyle="1" w:styleId="22">
    <w:name w:val="Основной текст 2 Знак"/>
    <w:basedOn w:val="a1"/>
    <w:link w:val="21"/>
    <w:rsid w:val="00281E19"/>
  </w:style>
  <w:style w:type="character" w:customStyle="1" w:styleId="ad">
    <w:name w:val="Текст Знак"/>
    <w:link w:val="ac"/>
    <w:rsid w:val="00281E19"/>
    <w:rPr>
      <w:rFonts w:ascii="Courier New" w:hAnsi="Courier New"/>
    </w:rPr>
  </w:style>
  <w:style w:type="character" w:customStyle="1" w:styleId="af3">
    <w:name w:val="Название Знак"/>
    <w:link w:val="af2"/>
    <w:rsid w:val="00281E19"/>
    <w:rPr>
      <w:b/>
      <w:sz w:val="24"/>
    </w:rPr>
  </w:style>
  <w:style w:type="character" w:customStyle="1" w:styleId="aff">
    <w:name w:val="Текст примечания Знак"/>
    <w:basedOn w:val="a1"/>
    <w:link w:val="aff0"/>
    <w:rsid w:val="00281E19"/>
  </w:style>
  <w:style w:type="paragraph" w:styleId="aff0">
    <w:name w:val="annotation text"/>
    <w:basedOn w:val="a0"/>
    <w:link w:val="aff"/>
    <w:rsid w:val="00281E19"/>
  </w:style>
  <w:style w:type="character" w:customStyle="1" w:styleId="13">
    <w:name w:val="Текст примечания Знак1"/>
    <w:basedOn w:val="a1"/>
    <w:link w:val="aff0"/>
    <w:rsid w:val="00281E19"/>
  </w:style>
  <w:style w:type="character" w:customStyle="1" w:styleId="aff1">
    <w:name w:val="Тема примечания Знак"/>
    <w:link w:val="aff2"/>
    <w:rsid w:val="00281E19"/>
    <w:rPr>
      <w:b/>
      <w:bCs/>
    </w:rPr>
  </w:style>
  <w:style w:type="paragraph" w:styleId="aff2">
    <w:name w:val="annotation subject"/>
    <w:basedOn w:val="aff0"/>
    <w:next w:val="aff0"/>
    <w:link w:val="aff1"/>
    <w:rsid w:val="00281E19"/>
    <w:rPr>
      <w:b/>
      <w:bCs/>
    </w:rPr>
  </w:style>
  <w:style w:type="character" w:customStyle="1" w:styleId="14">
    <w:name w:val="Тема примечания Знак1"/>
    <w:rsid w:val="00281E19"/>
    <w:rPr>
      <w:b/>
      <w:bCs/>
    </w:rPr>
  </w:style>
  <w:style w:type="paragraph" w:styleId="aff3">
    <w:name w:val="Balloon Text"/>
    <w:basedOn w:val="a0"/>
    <w:link w:val="aff4"/>
    <w:rsid w:val="00281E19"/>
    <w:rPr>
      <w:rFonts w:ascii="Tahoma" w:hAnsi="Tahoma"/>
      <w:sz w:val="16"/>
      <w:szCs w:val="16"/>
    </w:rPr>
  </w:style>
  <w:style w:type="character" w:customStyle="1" w:styleId="aff4">
    <w:name w:val="Текст выноски Знак"/>
    <w:link w:val="aff3"/>
    <w:rsid w:val="00281E19"/>
    <w:rPr>
      <w:rFonts w:ascii="Tahoma" w:hAnsi="Tahoma" w:cs="Tahoma"/>
      <w:sz w:val="16"/>
      <w:szCs w:val="16"/>
    </w:rPr>
  </w:style>
  <w:style w:type="character" w:customStyle="1" w:styleId="15">
    <w:name w:val="Текст сноски Знак1"/>
    <w:basedOn w:val="a1"/>
    <w:rsid w:val="00281E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5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8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2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3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19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5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8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4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5468">
          <w:marLeft w:val="60"/>
          <w:marRight w:val="6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821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22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33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8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99" Type="http://schemas.openxmlformats.org/officeDocument/2006/relationships/image" Target="media/image147.wmf"/><Relationship Id="rId21" Type="http://schemas.openxmlformats.org/officeDocument/2006/relationships/oleObject" Target="embeddings/oleObject5.bin"/><Relationship Id="rId63" Type="http://schemas.openxmlformats.org/officeDocument/2006/relationships/oleObject" Target="embeddings/oleObject23.bin"/><Relationship Id="rId159" Type="http://schemas.openxmlformats.org/officeDocument/2006/relationships/oleObject" Target="embeddings/oleObject74.bin"/><Relationship Id="rId324" Type="http://schemas.openxmlformats.org/officeDocument/2006/relationships/oleObject" Target="embeddings/oleObject159.bin"/><Relationship Id="rId366" Type="http://schemas.openxmlformats.org/officeDocument/2006/relationships/image" Target="media/image178.wmf"/><Relationship Id="rId170" Type="http://schemas.openxmlformats.org/officeDocument/2006/relationships/oleObject" Target="embeddings/oleObject80.bin"/><Relationship Id="rId226" Type="http://schemas.openxmlformats.org/officeDocument/2006/relationships/oleObject" Target="embeddings/oleObject111.bin"/><Relationship Id="rId268" Type="http://schemas.openxmlformats.org/officeDocument/2006/relationships/oleObject" Target="embeddings/oleObject131.bin"/><Relationship Id="rId32" Type="http://schemas.openxmlformats.org/officeDocument/2006/relationships/image" Target="media/image16.wmf"/><Relationship Id="rId74" Type="http://schemas.openxmlformats.org/officeDocument/2006/relationships/oleObject" Target="embeddings/oleObject29.bin"/><Relationship Id="rId128" Type="http://schemas.openxmlformats.org/officeDocument/2006/relationships/image" Target="media/image67.wmf"/><Relationship Id="rId335" Type="http://schemas.openxmlformats.org/officeDocument/2006/relationships/oleObject" Target="embeddings/oleObject165.bin"/><Relationship Id="rId377" Type="http://schemas.openxmlformats.org/officeDocument/2006/relationships/oleObject" Target="embeddings/oleObject188.bin"/><Relationship Id="rId5" Type="http://schemas.openxmlformats.org/officeDocument/2006/relationships/footnotes" Target="footnotes.xml"/><Relationship Id="rId181" Type="http://schemas.openxmlformats.org/officeDocument/2006/relationships/oleObject" Target="embeddings/oleObject86.bin"/><Relationship Id="rId237" Type="http://schemas.openxmlformats.org/officeDocument/2006/relationships/image" Target="media/image115.wmf"/><Relationship Id="rId402" Type="http://schemas.openxmlformats.org/officeDocument/2006/relationships/oleObject" Target="embeddings/oleObject200.bin"/><Relationship Id="rId258" Type="http://schemas.openxmlformats.org/officeDocument/2006/relationships/oleObject" Target="embeddings/oleObject127.bin"/><Relationship Id="rId279" Type="http://schemas.openxmlformats.org/officeDocument/2006/relationships/oleObject" Target="embeddings/oleObject137.bin"/><Relationship Id="rId22" Type="http://schemas.openxmlformats.org/officeDocument/2006/relationships/image" Target="media/image11.wmf"/><Relationship Id="rId43" Type="http://schemas.openxmlformats.org/officeDocument/2006/relationships/image" Target="media/image22.png"/><Relationship Id="rId64" Type="http://schemas.openxmlformats.org/officeDocument/2006/relationships/image" Target="media/image35.wmf"/><Relationship Id="rId118" Type="http://schemas.openxmlformats.org/officeDocument/2006/relationships/oleObject" Target="embeddings/oleObject51.bin"/><Relationship Id="rId139" Type="http://schemas.openxmlformats.org/officeDocument/2006/relationships/oleObject" Target="embeddings/oleObject62.bin"/><Relationship Id="rId290" Type="http://schemas.openxmlformats.org/officeDocument/2006/relationships/oleObject" Target="embeddings/oleObject142.bin"/><Relationship Id="rId304" Type="http://schemas.openxmlformats.org/officeDocument/2006/relationships/image" Target="media/image150.wmf"/><Relationship Id="rId325" Type="http://schemas.openxmlformats.org/officeDocument/2006/relationships/oleObject" Target="embeddings/oleObject160.bin"/><Relationship Id="rId346" Type="http://schemas.openxmlformats.org/officeDocument/2006/relationships/image" Target="media/image168.wmf"/><Relationship Id="rId367" Type="http://schemas.openxmlformats.org/officeDocument/2006/relationships/oleObject" Target="embeddings/oleObject183.bin"/><Relationship Id="rId388" Type="http://schemas.openxmlformats.org/officeDocument/2006/relationships/image" Target="media/image189.wmf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69.bin"/><Relationship Id="rId171" Type="http://schemas.openxmlformats.org/officeDocument/2006/relationships/image" Target="media/image85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227" Type="http://schemas.openxmlformats.org/officeDocument/2006/relationships/image" Target="media/image110.wmf"/><Relationship Id="rId413" Type="http://schemas.openxmlformats.org/officeDocument/2006/relationships/footer" Target="footer1.xml"/><Relationship Id="rId248" Type="http://schemas.openxmlformats.org/officeDocument/2006/relationships/oleObject" Target="embeddings/oleObject122.bin"/><Relationship Id="rId269" Type="http://schemas.openxmlformats.org/officeDocument/2006/relationships/image" Target="media/image132.wmf"/><Relationship Id="rId12" Type="http://schemas.openxmlformats.org/officeDocument/2006/relationships/oleObject" Target="embeddings/oleObject3.bin"/><Relationship Id="rId33" Type="http://schemas.openxmlformats.org/officeDocument/2006/relationships/oleObject" Target="embeddings/oleObject11.bin"/><Relationship Id="rId108" Type="http://schemas.openxmlformats.org/officeDocument/2006/relationships/oleObject" Target="embeddings/oleObject46.bin"/><Relationship Id="rId129" Type="http://schemas.openxmlformats.org/officeDocument/2006/relationships/oleObject" Target="embeddings/oleObject56.bin"/><Relationship Id="rId280" Type="http://schemas.openxmlformats.org/officeDocument/2006/relationships/image" Target="media/image137.wmf"/><Relationship Id="rId315" Type="http://schemas.openxmlformats.org/officeDocument/2006/relationships/oleObject" Target="embeddings/oleObject154.bin"/><Relationship Id="rId336" Type="http://schemas.openxmlformats.org/officeDocument/2006/relationships/image" Target="media/image165.wmf"/><Relationship Id="rId357" Type="http://schemas.openxmlformats.org/officeDocument/2006/relationships/image" Target="media/image174.wmf"/><Relationship Id="rId54" Type="http://schemas.openxmlformats.org/officeDocument/2006/relationships/image" Target="media/image29.wmf"/><Relationship Id="rId75" Type="http://schemas.openxmlformats.org/officeDocument/2006/relationships/image" Target="media/image40.wmf"/><Relationship Id="rId96" Type="http://schemas.openxmlformats.org/officeDocument/2006/relationships/oleObject" Target="embeddings/oleObject40.bin"/><Relationship Id="rId140" Type="http://schemas.openxmlformats.org/officeDocument/2006/relationships/oleObject" Target="embeddings/oleObject63.bin"/><Relationship Id="rId161" Type="http://schemas.openxmlformats.org/officeDocument/2006/relationships/oleObject" Target="embeddings/oleObject75.bin"/><Relationship Id="rId182" Type="http://schemas.openxmlformats.org/officeDocument/2006/relationships/oleObject" Target="embeddings/oleObject87.bin"/><Relationship Id="rId217" Type="http://schemas.openxmlformats.org/officeDocument/2006/relationships/oleObject" Target="embeddings/oleObject106.bin"/><Relationship Id="rId378" Type="http://schemas.openxmlformats.org/officeDocument/2006/relationships/image" Target="media/image184.wmf"/><Relationship Id="rId399" Type="http://schemas.openxmlformats.org/officeDocument/2006/relationships/image" Target="media/image195.wmf"/><Relationship Id="rId403" Type="http://schemas.openxmlformats.org/officeDocument/2006/relationships/image" Target="media/image197.wmf"/><Relationship Id="rId6" Type="http://schemas.openxmlformats.org/officeDocument/2006/relationships/endnotes" Target="endnotes.xml"/><Relationship Id="rId238" Type="http://schemas.openxmlformats.org/officeDocument/2006/relationships/oleObject" Target="embeddings/oleObject117.bin"/><Relationship Id="rId259" Type="http://schemas.openxmlformats.org/officeDocument/2006/relationships/image" Target="media/image126.wmf"/><Relationship Id="rId23" Type="http://schemas.openxmlformats.org/officeDocument/2006/relationships/oleObject" Target="embeddings/oleObject6.bin"/><Relationship Id="rId119" Type="http://schemas.openxmlformats.org/officeDocument/2006/relationships/image" Target="media/image62.wmf"/><Relationship Id="rId270" Type="http://schemas.openxmlformats.org/officeDocument/2006/relationships/oleObject" Target="embeddings/oleObject132.bin"/><Relationship Id="rId291" Type="http://schemas.openxmlformats.org/officeDocument/2006/relationships/image" Target="media/image143.wmf"/><Relationship Id="rId305" Type="http://schemas.openxmlformats.org/officeDocument/2006/relationships/oleObject" Target="embeddings/oleObject149.bin"/><Relationship Id="rId326" Type="http://schemas.openxmlformats.org/officeDocument/2006/relationships/image" Target="media/image160.wmf"/><Relationship Id="rId347" Type="http://schemas.openxmlformats.org/officeDocument/2006/relationships/oleObject" Target="embeddings/oleObject173.bin"/><Relationship Id="rId44" Type="http://schemas.openxmlformats.org/officeDocument/2006/relationships/image" Target="media/image23.wmf"/><Relationship Id="rId65" Type="http://schemas.openxmlformats.org/officeDocument/2006/relationships/oleObject" Target="embeddings/oleObject24.bin"/><Relationship Id="rId86" Type="http://schemas.openxmlformats.org/officeDocument/2006/relationships/image" Target="media/image45.wmf"/><Relationship Id="rId130" Type="http://schemas.openxmlformats.org/officeDocument/2006/relationships/image" Target="media/image68.wmf"/><Relationship Id="rId151" Type="http://schemas.openxmlformats.org/officeDocument/2006/relationships/image" Target="media/image76.wmf"/><Relationship Id="rId368" Type="http://schemas.openxmlformats.org/officeDocument/2006/relationships/image" Target="media/image179.wmf"/><Relationship Id="rId389" Type="http://schemas.openxmlformats.org/officeDocument/2006/relationships/oleObject" Target="embeddings/oleObject194.bin"/><Relationship Id="rId172" Type="http://schemas.openxmlformats.org/officeDocument/2006/relationships/oleObject" Target="embeddings/oleObject81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28" Type="http://schemas.openxmlformats.org/officeDocument/2006/relationships/oleObject" Target="embeddings/oleObject112.bin"/><Relationship Id="rId249" Type="http://schemas.openxmlformats.org/officeDocument/2006/relationships/image" Target="media/image121.wmf"/><Relationship Id="rId414" Type="http://schemas.openxmlformats.org/officeDocument/2006/relationships/footer" Target="footer2.xml"/><Relationship Id="rId13" Type="http://schemas.openxmlformats.org/officeDocument/2006/relationships/image" Target="media/image4.gif"/><Relationship Id="rId109" Type="http://schemas.openxmlformats.org/officeDocument/2006/relationships/image" Target="media/image57.wmf"/><Relationship Id="rId260" Type="http://schemas.openxmlformats.org/officeDocument/2006/relationships/oleObject" Target="embeddings/oleObject128.bin"/><Relationship Id="rId281" Type="http://schemas.openxmlformats.org/officeDocument/2006/relationships/oleObject" Target="embeddings/oleObject138.bin"/><Relationship Id="rId316" Type="http://schemas.openxmlformats.org/officeDocument/2006/relationships/image" Target="media/image156.wmf"/><Relationship Id="rId337" Type="http://schemas.openxmlformats.org/officeDocument/2006/relationships/oleObject" Target="embeddings/oleObject166.bin"/><Relationship Id="rId34" Type="http://schemas.openxmlformats.org/officeDocument/2006/relationships/image" Target="media/image17.png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30.bin"/><Relationship Id="rId97" Type="http://schemas.openxmlformats.org/officeDocument/2006/relationships/image" Target="media/image51.wmf"/><Relationship Id="rId120" Type="http://schemas.openxmlformats.org/officeDocument/2006/relationships/oleObject" Target="embeddings/oleObject52.bin"/><Relationship Id="rId141" Type="http://schemas.openxmlformats.org/officeDocument/2006/relationships/image" Target="media/image72.wmf"/><Relationship Id="rId358" Type="http://schemas.openxmlformats.org/officeDocument/2006/relationships/oleObject" Target="embeddings/oleObject178.bin"/><Relationship Id="rId379" Type="http://schemas.openxmlformats.org/officeDocument/2006/relationships/oleObject" Target="embeddings/oleObject189.bin"/><Relationship Id="rId7" Type="http://schemas.openxmlformats.org/officeDocument/2006/relationships/image" Target="media/image1.wmf"/><Relationship Id="rId162" Type="http://schemas.openxmlformats.org/officeDocument/2006/relationships/image" Target="media/image81.wmf"/><Relationship Id="rId183" Type="http://schemas.openxmlformats.org/officeDocument/2006/relationships/image" Target="media/image90.wmf"/><Relationship Id="rId218" Type="http://schemas.openxmlformats.org/officeDocument/2006/relationships/image" Target="media/image106.wmf"/><Relationship Id="rId239" Type="http://schemas.openxmlformats.org/officeDocument/2006/relationships/image" Target="media/image116.wmf"/><Relationship Id="rId390" Type="http://schemas.openxmlformats.org/officeDocument/2006/relationships/image" Target="media/image190.wmf"/><Relationship Id="rId404" Type="http://schemas.openxmlformats.org/officeDocument/2006/relationships/oleObject" Target="embeddings/oleObject201.bin"/><Relationship Id="rId250" Type="http://schemas.openxmlformats.org/officeDocument/2006/relationships/oleObject" Target="embeddings/oleObject123.bin"/><Relationship Id="rId271" Type="http://schemas.openxmlformats.org/officeDocument/2006/relationships/image" Target="media/image133.wmf"/><Relationship Id="rId292" Type="http://schemas.openxmlformats.org/officeDocument/2006/relationships/oleObject" Target="embeddings/oleObject143.bin"/><Relationship Id="rId306" Type="http://schemas.openxmlformats.org/officeDocument/2006/relationships/image" Target="media/image151.wmf"/><Relationship Id="rId24" Type="http://schemas.openxmlformats.org/officeDocument/2006/relationships/image" Target="media/image12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5.bin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47.bin"/><Relationship Id="rId131" Type="http://schemas.openxmlformats.org/officeDocument/2006/relationships/oleObject" Target="embeddings/oleObject57.bin"/><Relationship Id="rId327" Type="http://schemas.openxmlformats.org/officeDocument/2006/relationships/oleObject" Target="embeddings/oleObject161.bin"/><Relationship Id="rId348" Type="http://schemas.openxmlformats.org/officeDocument/2006/relationships/image" Target="media/image169.wmf"/><Relationship Id="rId369" Type="http://schemas.openxmlformats.org/officeDocument/2006/relationships/oleObject" Target="embeddings/oleObject184.bin"/><Relationship Id="rId152" Type="http://schemas.openxmlformats.org/officeDocument/2006/relationships/oleObject" Target="embeddings/oleObject70.bin"/><Relationship Id="rId173" Type="http://schemas.openxmlformats.org/officeDocument/2006/relationships/oleObject" Target="embeddings/oleObject82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229" Type="http://schemas.openxmlformats.org/officeDocument/2006/relationships/image" Target="media/image111.wmf"/><Relationship Id="rId380" Type="http://schemas.openxmlformats.org/officeDocument/2006/relationships/image" Target="media/image185.wmf"/><Relationship Id="rId415" Type="http://schemas.openxmlformats.org/officeDocument/2006/relationships/fontTable" Target="fontTable.xml"/><Relationship Id="rId240" Type="http://schemas.openxmlformats.org/officeDocument/2006/relationships/oleObject" Target="embeddings/oleObject118.bin"/><Relationship Id="rId261" Type="http://schemas.openxmlformats.org/officeDocument/2006/relationships/image" Target="media/image127.wmf"/><Relationship Id="rId14" Type="http://schemas.openxmlformats.org/officeDocument/2006/relationships/image" Target="media/image5.gif"/><Relationship Id="rId35" Type="http://schemas.openxmlformats.org/officeDocument/2006/relationships/image" Target="media/image18.wmf"/><Relationship Id="rId56" Type="http://schemas.openxmlformats.org/officeDocument/2006/relationships/image" Target="media/image30.png"/><Relationship Id="rId77" Type="http://schemas.openxmlformats.org/officeDocument/2006/relationships/image" Target="media/image41.png"/><Relationship Id="rId100" Type="http://schemas.openxmlformats.org/officeDocument/2006/relationships/oleObject" Target="embeddings/oleObject42.bin"/><Relationship Id="rId282" Type="http://schemas.openxmlformats.org/officeDocument/2006/relationships/image" Target="media/image138.png"/><Relationship Id="rId317" Type="http://schemas.openxmlformats.org/officeDocument/2006/relationships/oleObject" Target="embeddings/oleObject155.bin"/><Relationship Id="rId338" Type="http://schemas.openxmlformats.org/officeDocument/2006/relationships/oleObject" Target="embeddings/oleObject167.bin"/><Relationship Id="rId359" Type="http://schemas.openxmlformats.org/officeDocument/2006/relationships/image" Target="media/image175.wmf"/><Relationship Id="rId8" Type="http://schemas.openxmlformats.org/officeDocument/2006/relationships/oleObject" Target="embeddings/oleObject1.bin"/><Relationship Id="rId98" Type="http://schemas.openxmlformats.org/officeDocument/2006/relationships/oleObject" Target="embeddings/oleObject41.bin"/><Relationship Id="rId121" Type="http://schemas.openxmlformats.org/officeDocument/2006/relationships/image" Target="media/image63.wmf"/><Relationship Id="rId142" Type="http://schemas.openxmlformats.org/officeDocument/2006/relationships/oleObject" Target="embeddings/oleObject64.bin"/><Relationship Id="rId163" Type="http://schemas.openxmlformats.org/officeDocument/2006/relationships/oleObject" Target="embeddings/oleObject76.bin"/><Relationship Id="rId184" Type="http://schemas.openxmlformats.org/officeDocument/2006/relationships/oleObject" Target="embeddings/oleObject88.bin"/><Relationship Id="rId219" Type="http://schemas.openxmlformats.org/officeDocument/2006/relationships/oleObject" Target="embeddings/oleObject107.bin"/><Relationship Id="rId370" Type="http://schemas.openxmlformats.org/officeDocument/2006/relationships/image" Target="media/image180.wmf"/><Relationship Id="rId391" Type="http://schemas.openxmlformats.org/officeDocument/2006/relationships/oleObject" Target="embeddings/oleObject195.bin"/><Relationship Id="rId405" Type="http://schemas.openxmlformats.org/officeDocument/2006/relationships/image" Target="media/image198.wmf"/><Relationship Id="rId230" Type="http://schemas.openxmlformats.org/officeDocument/2006/relationships/oleObject" Target="embeddings/oleObject113.bin"/><Relationship Id="rId251" Type="http://schemas.openxmlformats.org/officeDocument/2006/relationships/image" Target="media/image122.wmf"/><Relationship Id="rId25" Type="http://schemas.openxmlformats.org/officeDocument/2006/relationships/oleObject" Target="embeddings/oleObject7.bin"/><Relationship Id="rId46" Type="http://schemas.openxmlformats.org/officeDocument/2006/relationships/image" Target="media/image24.wmf"/><Relationship Id="rId67" Type="http://schemas.openxmlformats.org/officeDocument/2006/relationships/image" Target="media/image36.wmf"/><Relationship Id="rId272" Type="http://schemas.openxmlformats.org/officeDocument/2006/relationships/oleObject" Target="embeddings/oleObject133.bin"/><Relationship Id="rId293" Type="http://schemas.openxmlformats.org/officeDocument/2006/relationships/image" Target="media/image144.wmf"/><Relationship Id="rId307" Type="http://schemas.openxmlformats.org/officeDocument/2006/relationships/oleObject" Target="embeddings/oleObject150.bin"/><Relationship Id="rId328" Type="http://schemas.openxmlformats.org/officeDocument/2006/relationships/image" Target="media/image161.wmf"/><Relationship Id="rId349" Type="http://schemas.openxmlformats.org/officeDocument/2006/relationships/oleObject" Target="embeddings/oleObject174.bin"/><Relationship Id="rId88" Type="http://schemas.openxmlformats.org/officeDocument/2006/relationships/image" Target="media/image46.wmf"/><Relationship Id="rId111" Type="http://schemas.openxmlformats.org/officeDocument/2006/relationships/image" Target="media/image58.wmf"/><Relationship Id="rId132" Type="http://schemas.openxmlformats.org/officeDocument/2006/relationships/image" Target="media/image69.wmf"/><Relationship Id="rId153" Type="http://schemas.openxmlformats.org/officeDocument/2006/relationships/image" Target="media/image77.wmf"/><Relationship Id="rId174" Type="http://schemas.openxmlformats.org/officeDocument/2006/relationships/image" Target="media/image86.wmf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oleObject" Target="embeddings/oleObject179.bin"/><Relationship Id="rId381" Type="http://schemas.openxmlformats.org/officeDocument/2006/relationships/oleObject" Target="embeddings/oleObject190.bin"/><Relationship Id="rId416" Type="http://schemas.openxmlformats.org/officeDocument/2006/relationships/theme" Target="theme/theme1.xml"/><Relationship Id="rId220" Type="http://schemas.openxmlformats.org/officeDocument/2006/relationships/image" Target="media/image107.wmf"/><Relationship Id="rId241" Type="http://schemas.openxmlformats.org/officeDocument/2006/relationships/image" Target="media/image117.wmf"/><Relationship Id="rId15" Type="http://schemas.openxmlformats.org/officeDocument/2006/relationships/image" Target="media/image6.gif"/><Relationship Id="rId36" Type="http://schemas.openxmlformats.org/officeDocument/2006/relationships/oleObject" Target="embeddings/oleObject12.bin"/><Relationship Id="rId57" Type="http://schemas.openxmlformats.org/officeDocument/2006/relationships/image" Target="media/image31.wmf"/><Relationship Id="rId262" Type="http://schemas.openxmlformats.org/officeDocument/2006/relationships/oleObject" Target="embeddings/oleObject129.bin"/><Relationship Id="rId283" Type="http://schemas.openxmlformats.org/officeDocument/2006/relationships/image" Target="media/image139.wmf"/><Relationship Id="rId318" Type="http://schemas.openxmlformats.org/officeDocument/2006/relationships/image" Target="media/image157.wmf"/><Relationship Id="rId339" Type="http://schemas.openxmlformats.org/officeDocument/2006/relationships/oleObject" Target="embeddings/oleObject168.bin"/><Relationship Id="rId78" Type="http://schemas.openxmlformats.org/officeDocument/2006/relationships/oleObject" Target="embeddings/oleObject31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73.wmf"/><Relationship Id="rId164" Type="http://schemas.openxmlformats.org/officeDocument/2006/relationships/image" Target="media/image82.wmf"/><Relationship Id="rId185" Type="http://schemas.openxmlformats.org/officeDocument/2006/relationships/oleObject" Target="embeddings/oleObject89.bin"/><Relationship Id="rId350" Type="http://schemas.openxmlformats.org/officeDocument/2006/relationships/image" Target="media/image170.wmf"/><Relationship Id="rId371" Type="http://schemas.openxmlformats.org/officeDocument/2006/relationships/oleObject" Target="embeddings/oleObject185.bin"/><Relationship Id="rId406" Type="http://schemas.openxmlformats.org/officeDocument/2006/relationships/oleObject" Target="embeddings/oleObject202.bin"/><Relationship Id="rId9" Type="http://schemas.openxmlformats.org/officeDocument/2006/relationships/image" Target="media/image2.wmf"/><Relationship Id="rId210" Type="http://schemas.openxmlformats.org/officeDocument/2006/relationships/image" Target="media/image103.wmf"/><Relationship Id="rId392" Type="http://schemas.openxmlformats.org/officeDocument/2006/relationships/image" Target="media/image191.png"/><Relationship Id="rId26" Type="http://schemas.openxmlformats.org/officeDocument/2006/relationships/image" Target="media/image13.wmf"/><Relationship Id="rId231" Type="http://schemas.openxmlformats.org/officeDocument/2006/relationships/image" Target="media/image112.wmf"/><Relationship Id="rId252" Type="http://schemas.openxmlformats.org/officeDocument/2006/relationships/oleObject" Target="embeddings/oleObject124.bin"/><Relationship Id="rId273" Type="http://schemas.openxmlformats.org/officeDocument/2006/relationships/oleObject" Target="embeddings/oleObject134.bin"/><Relationship Id="rId294" Type="http://schemas.openxmlformats.org/officeDocument/2006/relationships/oleObject" Target="embeddings/oleObject144.bin"/><Relationship Id="rId308" Type="http://schemas.openxmlformats.org/officeDocument/2006/relationships/image" Target="media/image152.wmf"/><Relationship Id="rId329" Type="http://schemas.openxmlformats.org/officeDocument/2006/relationships/oleObject" Target="embeddings/oleObject162.bin"/><Relationship Id="rId47" Type="http://schemas.openxmlformats.org/officeDocument/2006/relationships/oleObject" Target="embeddings/oleObject17.bin"/><Relationship Id="rId68" Type="http://schemas.openxmlformats.org/officeDocument/2006/relationships/oleObject" Target="embeddings/oleObject26.bin"/><Relationship Id="rId89" Type="http://schemas.openxmlformats.org/officeDocument/2006/relationships/oleObject" Target="embeddings/oleObject37.bin"/><Relationship Id="rId112" Type="http://schemas.openxmlformats.org/officeDocument/2006/relationships/oleObject" Target="embeddings/oleObject48.bin"/><Relationship Id="rId133" Type="http://schemas.openxmlformats.org/officeDocument/2006/relationships/oleObject" Target="embeddings/oleObject58.bin"/><Relationship Id="rId154" Type="http://schemas.openxmlformats.org/officeDocument/2006/relationships/oleObject" Target="embeddings/oleObject71.bin"/><Relationship Id="rId175" Type="http://schemas.openxmlformats.org/officeDocument/2006/relationships/oleObject" Target="embeddings/oleObject83.bin"/><Relationship Id="rId340" Type="http://schemas.openxmlformats.org/officeDocument/2006/relationships/oleObject" Target="embeddings/oleObject169.bin"/><Relationship Id="rId361" Type="http://schemas.openxmlformats.org/officeDocument/2006/relationships/oleObject" Target="embeddings/oleObject180.bin"/><Relationship Id="rId196" Type="http://schemas.openxmlformats.org/officeDocument/2006/relationships/image" Target="media/image96.wmf"/><Relationship Id="rId200" Type="http://schemas.openxmlformats.org/officeDocument/2006/relationships/image" Target="media/image98.wmf"/><Relationship Id="rId382" Type="http://schemas.openxmlformats.org/officeDocument/2006/relationships/image" Target="media/image186.wmf"/><Relationship Id="rId16" Type="http://schemas.openxmlformats.org/officeDocument/2006/relationships/image" Target="media/image7.gif"/><Relationship Id="rId221" Type="http://schemas.openxmlformats.org/officeDocument/2006/relationships/oleObject" Target="embeddings/oleObject108.bin"/><Relationship Id="rId242" Type="http://schemas.openxmlformats.org/officeDocument/2006/relationships/oleObject" Target="embeddings/oleObject119.bin"/><Relationship Id="rId263" Type="http://schemas.openxmlformats.org/officeDocument/2006/relationships/image" Target="media/image128.png"/><Relationship Id="rId284" Type="http://schemas.openxmlformats.org/officeDocument/2006/relationships/oleObject" Target="embeddings/oleObject139.bin"/><Relationship Id="rId319" Type="http://schemas.openxmlformats.org/officeDocument/2006/relationships/oleObject" Target="embeddings/oleObject156.bin"/><Relationship Id="rId37" Type="http://schemas.openxmlformats.org/officeDocument/2006/relationships/image" Target="media/image19.wmf"/><Relationship Id="rId58" Type="http://schemas.openxmlformats.org/officeDocument/2006/relationships/oleObject" Target="embeddings/oleObject21.bin"/><Relationship Id="rId79" Type="http://schemas.openxmlformats.org/officeDocument/2006/relationships/image" Target="media/image42.png"/><Relationship Id="rId102" Type="http://schemas.openxmlformats.org/officeDocument/2006/relationships/oleObject" Target="embeddings/oleObject43.bin"/><Relationship Id="rId123" Type="http://schemas.openxmlformats.org/officeDocument/2006/relationships/image" Target="media/image64.wmf"/><Relationship Id="rId144" Type="http://schemas.openxmlformats.org/officeDocument/2006/relationships/oleObject" Target="embeddings/oleObject65.bin"/><Relationship Id="rId330" Type="http://schemas.openxmlformats.org/officeDocument/2006/relationships/image" Target="media/image162.wmf"/><Relationship Id="rId90" Type="http://schemas.openxmlformats.org/officeDocument/2006/relationships/image" Target="media/image47.wmf"/><Relationship Id="rId165" Type="http://schemas.openxmlformats.org/officeDocument/2006/relationships/oleObject" Target="embeddings/oleObject77.bin"/><Relationship Id="rId186" Type="http://schemas.openxmlformats.org/officeDocument/2006/relationships/image" Target="media/image91.wmf"/><Relationship Id="rId351" Type="http://schemas.openxmlformats.org/officeDocument/2006/relationships/oleObject" Target="embeddings/oleObject175.bin"/><Relationship Id="rId372" Type="http://schemas.openxmlformats.org/officeDocument/2006/relationships/image" Target="media/image181.wmf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211" Type="http://schemas.openxmlformats.org/officeDocument/2006/relationships/oleObject" Target="embeddings/oleObject102.bin"/><Relationship Id="rId232" Type="http://schemas.openxmlformats.org/officeDocument/2006/relationships/oleObject" Target="embeddings/oleObject114.bin"/><Relationship Id="rId253" Type="http://schemas.openxmlformats.org/officeDocument/2006/relationships/image" Target="media/image123.wmf"/><Relationship Id="rId274" Type="http://schemas.openxmlformats.org/officeDocument/2006/relationships/oleObject" Target="embeddings/oleObject135.bin"/><Relationship Id="rId295" Type="http://schemas.openxmlformats.org/officeDocument/2006/relationships/image" Target="media/image145.wmf"/><Relationship Id="rId309" Type="http://schemas.openxmlformats.org/officeDocument/2006/relationships/oleObject" Target="embeddings/oleObject151.bin"/><Relationship Id="rId27" Type="http://schemas.openxmlformats.org/officeDocument/2006/relationships/oleObject" Target="embeddings/oleObject8.bin"/><Relationship Id="rId48" Type="http://schemas.openxmlformats.org/officeDocument/2006/relationships/image" Target="media/image25.wmf"/><Relationship Id="rId69" Type="http://schemas.openxmlformats.org/officeDocument/2006/relationships/image" Target="media/image37.wmf"/><Relationship Id="rId113" Type="http://schemas.openxmlformats.org/officeDocument/2006/relationships/image" Target="media/image59.wmf"/><Relationship Id="rId134" Type="http://schemas.openxmlformats.org/officeDocument/2006/relationships/oleObject" Target="embeddings/oleObject59.bin"/><Relationship Id="rId320" Type="http://schemas.openxmlformats.org/officeDocument/2006/relationships/image" Target="media/image158.wmf"/><Relationship Id="rId80" Type="http://schemas.openxmlformats.org/officeDocument/2006/relationships/oleObject" Target="embeddings/oleObject32.bin"/><Relationship Id="rId155" Type="http://schemas.openxmlformats.org/officeDocument/2006/relationships/image" Target="media/image78.wmf"/><Relationship Id="rId176" Type="http://schemas.openxmlformats.org/officeDocument/2006/relationships/image" Target="media/image87.wmf"/><Relationship Id="rId197" Type="http://schemas.openxmlformats.org/officeDocument/2006/relationships/oleObject" Target="embeddings/oleObject95.bin"/><Relationship Id="rId341" Type="http://schemas.openxmlformats.org/officeDocument/2006/relationships/oleObject" Target="embeddings/oleObject170.bin"/><Relationship Id="rId362" Type="http://schemas.openxmlformats.org/officeDocument/2006/relationships/image" Target="media/image176.wmf"/><Relationship Id="rId383" Type="http://schemas.openxmlformats.org/officeDocument/2006/relationships/oleObject" Target="embeddings/oleObject191.bin"/><Relationship Id="rId201" Type="http://schemas.openxmlformats.org/officeDocument/2006/relationships/oleObject" Target="embeddings/oleObject97.bin"/><Relationship Id="rId222" Type="http://schemas.openxmlformats.org/officeDocument/2006/relationships/oleObject" Target="embeddings/oleObject109.bin"/><Relationship Id="rId243" Type="http://schemas.openxmlformats.org/officeDocument/2006/relationships/image" Target="media/image118.wmf"/><Relationship Id="rId264" Type="http://schemas.openxmlformats.org/officeDocument/2006/relationships/image" Target="media/image129.png"/><Relationship Id="rId285" Type="http://schemas.openxmlformats.org/officeDocument/2006/relationships/image" Target="media/image140.wmf"/><Relationship Id="rId17" Type="http://schemas.openxmlformats.org/officeDocument/2006/relationships/image" Target="media/image8.wmf"/><Relationship Id="rId38" Type="http://schemas.openxmlformats.org/officeDocument/2006/relationships/oleObject" Target="embeddings/oleObject13.bin"/><Relationship Id="rId59" Type="http://schemas.openxmlformats.org/officeDocument/2006/relationships/image" Target="media/image32.jpeg"/><Relationship Id="rId103" Type="http://schemas.openxmlformats.org/officeDocument/2006/relationships/image" Target="media/image54.wmf"/><Relationship Id="rId124" Type="http://schemas.openxmlformats.org/officeDocument/2006/relationships/oleObject" Target="embeddings/oleObject54.bin"/><Relationship Id="rId310" Type="http://schemas.openxmlformats.org/officeDocument/2006/relationships/image" Target="media/image153.wmf"/><Relationship Id="rId70" Type="http://schemas.openxmlformats.org/officeDocument/2006/relationships/oleObject" Target="embeddings/oleObject27.bin"/><Relationship Id="rId91" Type="http://schemas.openxmlformats.org/officeDocument/2006/relationships/oleObject" Target="embeddings/oleObject38.bin"/><Relationship Id="rId145" Type="http://schemas.openxmlformats.org/officeDocument/2006/relationships/image" Target="media/image74.wmf"/><Relationship Id="rId166" Type="http://schemas.openxmlformats.org/officeDocument/2006/relationships/image" Target="media/image83.wmf"/><Relationship Id="rId187" Type="http://schemas.openxmlformats.org/officeDocument/2006/relationships/oleObject" Target="embeddings/oleObject90.bin"/><Relationship Id="rId331" Type="http://schemas.openxmlformats.org/officeDocument/2006/relationships/oleObject" Target="embeddings/oleObject163.bin"/><Relationship Id="rId352" Type="http://schemas.openxmlformats.org/officeDocument/2006/relationships/image" Target="media/image171.png"/><Relationship Id="rId373" Type="http://schemas.openxmlformats.org/officeDocument/2006/relationships/oleObject" Target="embeddings/oleObject186.bin"/><Relationship Id="rId394" Type="http://schemas.openxmlformats.org/officeDocument/2006/relationships/oleObject" Target="embeddings/oleObject196.bin"/><Relationship Id="rId408" Type="http://schemas.openxmlformats.org/officeDocument/2006/relationships/oleObject" Target="embeddings/oleObject203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03.bin"/><Relationship Id="rId233" Type="http://schemas.openxmlformats.org/officeDocument/2006/relationships/image" Target="media/image113.wmf"/><Relationship Id="rId254" Type="http://schemas.openxmlformats.org/officeDocument/2006/relationships/oleObject" Target="embeddings/oleObject125.bin"/><Relationship Id="rId28" Type="http://schemas.openxmlformats.org/officeDocument/2006/relationships/image" Target="media/image14.wmf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49.bin"/><Relationship Id="rId275" Type="http://schemas.openxmlformats.org/officeDocument/2006/relationships/image" Target="media/image134.wmf"/><Relationship Id="rId296" Type="http://schemas.openxmlformats.org/officeDocument/2006/relationships/oleObject" Target="embeddings/oleObject145.bin"/><Relationship Id="rId300" Type="http://schemas.openxmlformats.org/officeDocument/2006/relationships/oleObject" Target="embeddings/oleObject147.bin"/><Relationship Id="rId60" Type="http://schemas.openxmlformats.org/officeDocument/2006/relationships/image" Target="media/image33.wmf"/><Relationship Id="rId81" Type="http://schemas.openxmlformats.org/officeDocument/2006/relationships/oleObject" Target="embeddings/oleObject33.bin"/><Relationship Id="rId135" Type="http://schemas.openxmlformats.org/officeDocument/2006/relationships/image" Target="media/image70.wmf"/><Relationship Id="rId156" Type="http://schemas.openxmlformats.org/officeDocument/2006/relationships/oleObject" Target="embeddings/oleObject72.bin"/><Relationship Id="rId177" Type="http://schemas.openxmlformats.org/officeDocument/2006/relationships/oleObject" Target="embeddings/oleObject84.bin"/><Relationship Id="rId198" Type="http://schemas.openxmlformats.org/officeDocument/2006/relationships/image" Target="media/image97.wmf"/><Relationship Id="rId321" Type="http://schemas.openxmlformats.org/officeDocument/2006/relationships/oleObject" Target="embeddings/oleObject157.bin"/><Relationship Id="rId342" Type="http://schemas.openxmlformats.org/officeDocument/2006/relationships/image" Target="media/image166.wmf"/><Relationship Id="rId363" Type="http://schemas.openxmlformats.org/officeDocument/2006/relationships/oleObject" Target="embeddings/oleObject181.bin"/><Relationship Id="rId384" Type="http://schemas.openxmlformats.org/officeDocument/2006/relationships/image" Target="media/image187.wmf"/><Relationship Id="rId202" Type="http://schemas.openxmlformats.org/officeDocument/2006/relationships/image" Target="media/image99.wmf"/><Relationship Id="rId223" Type="http://schemas.openxmlformats.org/officeDocument/2006/relationships/image" Target="media/image108.wmf"/><Relationship Id="rId244" Type="http://schemas.openxmlformats.org/officeDocument/2006/relationships/oleObject" Target="embeddings/oleObject120.bin"/><Relationship Id="rId18" Type="http://schemas.openxmlformats.org/officeDocument/2006/relationships/image" Target="media/image9.wmf"/><Relationship Id="rId39" Type="http://schemas.openxmlformats.org/officeDocument/2006/relationships/image" Target="media/image20.wmf"/><Relationship Id="rId265" Type="http://schemas.openxmlformats.org/officeDocument/2006/relationships/image" Target="media/image130.wmf"/><Relationship Id="rId286" Type="http://schemas.openxmlformats.org/officeDocument/2006/relationships/oleObject" Target="embeddings/oleObject140.bin"/><Relationship Id="rId50" Type="http://schemas.openxmlformats.org/officeDocument/2006/relationships/image" Target="media/image26.png"/><Relationship Id="rId104" Type="http://schemas.openxmlformats.org/officeDocument/2006/relationships/oleObject" Target="embeddings/oleObject44.bin"/><Relationship Id="rId125" Type="http://schemas.openxmlformats.org/officeDocument/2006/relationships/image" Target="media/image65.wmf"/><Relationship Id="rId146" Type="http://schemas.openxmlformats.org/officeDocument/2006/relationships/oleObject" Target="embeddings/oleObject66.bin"/><Relationship Id="rId167" Type="http://schemas.openxmlformats.org/officeDocument/2006/relationships/oleObject" Target="embeddings/oleObject78.bin"/><Relationship Id="rId188" Type="http://schemas.openxmlformats.org/officeDocument/2006/relationships/image" Target="media/image92.wmf"/><Relationship Id="rId311" Type="http://schemas.openxmlformats.org/officeDocument/2006/relationships/oleObject" Target="embeddings/oleObject152.bin"/><Relationship Id="rId332" Type="http://schemas.openxmlformats.org/officeDocument/2006/relationships/image" Target="media/image163.wmf"/><Relationship Id="rId353" Type="http://schemas.openxmlformats.org/officeDocument/2006/relationships/image" Target="media/image172.wmf"/><Relationship Id="rId374" Type="http://schemas.openxmlformats.org/officeDocument/2006/relationships/image" Target="media/image182.wmf"/><Relationship Id="rId395" Type="http://schemas.openxmlformats.org/officeDocument/2006/relationships/image" Target="media/image193.wmf"/><Relationship Id="rId409" Type="http://schemas.openxmlformats.org/officeDocument/2006/relationships/image" Target="media/image200.wmf"/><Relationship Id="rId71" Type="http://schemas.openxmlformats.org/officeDocument/2006/relationships/image" Target="media/image38.wmf"/><Relationship Id="rId92" Type="http://schemas.openxmlformats.org/officeDocument/2006/relationships/image" Target="media/image48.gif"/><Relationship Id="rId213" Type="http://schemas.openxmlformats.org/officeDocument/2006/relationships/oleObject" Target="embeddings/oleObject104.bin"/><Relationship Id="rId234" Type="http://schemas.openxmlformats.org/officeDocument/2006/relationships/oleObject" Target="embeddings/oleObject115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24.wmf"/><Relationship Id="rId276" Type="http://schemas.openxmlformats.org/officeDocument/2006/relationships/oleObject" Target="embeddings/oleObject136.bin"/><Relationship Id="rId297" Type="http://schemas.openxmlformats.org/officeDocument/2006/relationships/image" Target="media/image146.wmf"/><Relationship Id="rId40" Type="http://schemas.openxmlformats.org/officeDocument/2006/relationships/oleObject" Target="embeddings/oleObject14.bin"/><Relationship Id="rId115" Type="http://schemas.openxmlformats.org/officeDocument/2006/relationships/image" Target="media/image60.wmf"/><Relationship Id="rId136" Type="http://schemas.openxmlformats.org/officeDocument/2006/relationships/oleObject" Target="embeddings/oleObject60.bin"/><Relationship Id="rId157" Type="http://schemas.openxmlformats.org/officeDocument/2006/relationships/oleObject" Target="embeddings/oleObject73.bin"/><Relationship Id="rId178" Type="http://schemas.openxmlformats.org/officeDocument/2006/relationships/image" Target="media/image88.wmf"/><Relationship Id="rId301" Type="http://schemas.openxmlformats.org/officeDocument/2006/relationships/image" Target="media/image148.png"/><Relationship Id="rId322" Type="http://schemas.openxmlformats.org/officeDocument/2006/relationships/image" Target="media/image159.wmf"/><Relationship Id="rId343" Type="http://schemas.openxmlformats.org/officeDocument/2006/relationships/oleObject" Target="embeddings/oleObject171.bin"/><Relationship Id="rId364" Type="http://schemas.openxmlformats.org/officeDocument/2006/relationships/image" Target="media/image177.wmf"/><Relationship Id="rId61" Type="http://schemas.openxmlformats.org/officeDocument/2006/relationships/oleObject" Target="embeddings/oleObject22.bin"/><Relationship Id="rId82" Type="http://schemas.openxmlformats.org/officeDocument/2006/relationships/image" Target="media/image43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192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0.bin"/><Relationship Id="rId245" Type="http://schemas.openxmlformats.org/officeDocument/2006/relationships/image" Target="media/image119.wmf"/><Relationship Id="rId266" Type="http://schemas.openxmlformats.org/officeDocument/2006/relationships/oleObject" Target="embeddings/oleObject130.bin"/><Relationship Id="rId287" Type="http://schemas.openxmlformats.org/officeDocument/2006/relationships/image" Target="media/image141.wmf"/><Relationship Id="rId410" Type="http://schemas.openxmlformats.org/officeDocument/2006/relationships/oleObject" Target="embeddings/oleObject204.bin"/><Relationship Id="rId30" Type="http://schemas.openxmlformats.org/officeDocument/2006/relationships/image" Target="media/image15.wmf"/><Relationship Id="rId105" Type="http://schemas.openxmlformats.org/officeDocument/2006/relationships/image" Target="media/image55.wmf"/><Relationship Id="rId126" Type="http://schemas.openxmlformats.org/officeDocument/2006/relationships/oleObject" Target="embeddings/oleObject55.bin"/><Relationship Id="rId147" Type="http://schemas.openxmlformats.org/officeDocument/2006/relationships/oleObject" Target="embeddings/oleObject67.bin"/><Relationship Id="rId168" Type="http://schemas.openxmlformats.org/officeDocument/2006/relationships/image" Target="media/image84.wmf"/><Relationship Id="rId312" Type="http://schemas.openxmlformats.org/officeDocument/2006/relationships/image" Target="media/image154.wmf"/><Relationship Id="rId333" Type="http://schemas.openxmlformats.org/officeDocument/2006/relationships/oleObject" Target="embeddings/oleObject164.bin"/><Relationship Id="rId354" Type="http://schemas.openxmlformats.org/officeDocument/2006/relationships/oleObject" Target="embeddings/oleObject176.bin"/><Relationship Id="rId51" Type="http://schemas.openxmlformats.org/officeDocument/2006/relationships/image" Target="media/image27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9.wmf"/><Relationship Id="rId189" Type="http://schemas.openxmlformats.org/officeDocument/2006/relationships/oleObject" Target="embeddings/oleObject91.bin"/><Relationship Id="rId375" Type="http://schemas.openxmlformats.org/officeDocument/2006/relationships/oleObject" Target="embeddings/oleObject187.bin"/><Relationship Id="rId396" Type="http://schemas.openxmlformats.org/officeDocument/2006/relationships/oleObject" Target="embeddings/oleObject197.bin"/><Relationship Id="rId3" Type="http://schemas.openxmlformats.org/officeDocument/2006/relationships/settings" Target="settings.xml"/><Relationship Id="rId214" Type="http://schemas.openxmlformats.org/officeDocument/2006/relationships/image" Target="media/image104.wmf"/><Relationship Id="rId235" Type="http://schemas.openxmlformats.org/officeDocument/2006/relationships/image" Target="media/image114.wmf"/><Relationship Id="rId256" Type="http://schemas.openxmlformats.org/officeDocument/2006/relationships/oleObject" Target="embeddings/oleObject126.bin"/><Relationship Id="rId277" Type="http://schemas.openxmlformats.org/officeDocument/2006/relationships/image" Target="media/image135.png"/><Relationship Id="rId298" Type="http://schemas.openxmlformats.org/officeDocument/2006/relationships/oleObject" Target="embeddings/oleObject146.bin"/><Relationship Id="rId400" Type="http://schemas.openxmlformats.org/officeDocument/2006/relationships/oleObject" Target="embeddings/oleObject199.bin"/><Relationship Id="rId116" Type="http://schemas.openxmlformats.org/officeDocument/2006/relationships/oleObject" Target="embeddings/oleObject50.bin"/><Relationship Id="rId137" Type="http://schemas.openxmlformats.org/officeDocument/2006/relationships/image" Target="media/image71.wmf"/><Relationship Id="rId158" Type="http://schemas.openxmlformats.org/officeDocument/2006/relationships/image" Target="media/image79.wmf"/><Relationship Id="rId302" Type="http://schemas.openxmlformats.org/officeDocument/2006/relationships/image" Target="media/image149.wmf"/><Relationship Id="rId323" Type="http://schemas.openxmlformats.org/officeDocument/2006/relationships/oleObject" Target="embeddings/oleObject158.bin"/><Relationship Id="rId344" Type="http://schemas.openxmlformats.org/officeDocument/2006/relationships/image" Target="media/image167.wmf"/><Relationship Id="rId20" Type="http://schemas.openxmlformats.org/officeDocument/2006/relationships/image" Target="media/image10.wmf"/><Relationship Id="rId41" Type="http://schemas.openxmlformats.org/officeDocument/2006/relationships/image" Target="media/image21.wmf"/><Relationship Id="rId62" Type="http://schemas.openxmlformats.org/officeDocument/2006/relationships/image" Target="media/image34.wmf"/><Relationship Id="rId83" Type="http://schemas.openxmlformats.org/officeDocument/2006/relationships/oleObject" Target="embeddings/oleObject34.bin"/><Relationship Id="rId179" Type="http://schemas.openxmlformats.org/officeDocument/2006/relationships/oleObject" Target="embeddings/oleObject85.bin"/><Relationship Id="rId365" Type="http://schemas.openxmlformats.org/officeDocument/2006/relationships/oleObject" Target="embeddings/oleObject182.bin"/><Relationship Id="rId386" Type="http://schemas.openxmlformats.org/officeDocument/2006/relationships/image" Target="media/image188.wmf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25" Type="http://schemas.openxmlformats.org/officeDocument/2006/relationships/image" Target="media/image109.wmf"/><Relationship Id="rId246" Type="http://schemas.openxmlformats.org/officeDocument/2006/relationships/oleObject" Target="embeddings/oleObject121.bin"/><Relationship Id="rId267" Type="http://schemas.openxmlformats.org/officeDocument/2006/relationships/image" Target="media/image131.wmf"/><Relationship Id="rId288" Type="http://schemas.openxmlformats.org/officeDocument/2006/relationships/oleObject" Target="embeddings/oleObject141.bin"/><Relationship Id="rId411" Type="http://schemas.openxmlformats.org/officeDocument/2006/relationships/image" Target="media/image201.wmf"/><Relationship Id="rId106" Type="http://schemas.openxmlformats.org/officeDocument/2006/relationships/oleObject" Target="embeddings/oleObject45.bin"/><Relationship Id="rId127" Type="http://schemas.openxmlformats.org/officeDocument/2006/relationships/image" Target="media/image66.gif"/><Relationship Id="rId313" Type="http://schemas.openxmlformats.org/officeDocument/2006/relationships/oleObject" Target="embeddings/oleObject153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19.bin"/><Relationship Id="rId73" Type="http://schemas.openxmlformats.org/officeDocument/2006/relationships/image" Target="media/image39.wmf"/><Relationship Id="rId94" Type="http://schemas.openxmlformats.org/officeDocument/2006/relationships/oleObject" Target="embeddings/oleObject39.bin"/><Relationship Id="rId148" Type="http://schemas.openxmlformats.org/officeDocument/2006/relationships/image" Target="media/image75.wmf"/><Relationship Id="rId169" Type="http://schemas.openxmlformats.org/officeDocument/2006/relationships/oleObject" Target="embeddings/oleObject79.bin"/><Relationship Id="rId334" Type="http://schemas.openxmlformats.org/officeDocument/2006/relationships/image" Target="media/image164.wmf"/><Relationship Id="rId355" Type="http://schemas.openxmlformats.org/officeDocument/2006/relationships/image" Target="media/image173.wmf"/><Relationship Id="rId376" Type="http://schemas.openxmlformats.org/officeDocument/2006/relationships/image" Target="media/image183.wmf"/><Relationship Id="rId397" Type="http://schemas.openxmlformats.org/officeDocument/2006/relationships/image" Target="media/image194.wmf"/><Relationship Id="rId4" Type="http://schemas.openxmlformats.org/officeDocument/2006/relationships/webSettings" Target="webSettings.xml"/><Relationship Id="rId180" Type="http://schemas.openxmlformats.org/officeDocument/2006/relationships/image" Target="media/image89.wmf"/><Relationship Id="rId215" Type="http://schemas.openxmlformats.org/officeDocument/2006/relationships/oleObject" Target="embeddings/oleObject105.bin"/><Relationship Id="rId236" Type="http://schemas.openxmlformats.org/officeDocument/2006/relationships/oleObject" Target="embeddings/oleObject116.bin"/><Relationship Id="rId257" Type="http://schemas.openxmlformats.org/officeDocument/2006/relationships/image" Target="media/image125.wmf"/><Relationship Id="rId278" Type="http://schemas.openxmlformats.org/officeDocument/2006/relationships/image" Target="media/image136.wmf"/><Relationship Id="rId401" Type="http://schemas.openxmlformats.org/officeDocument/2006/relationships/image" Target="media/image196.wmf"/><Relationship Id="rId303" Type="http://schemas.openxmlformats.org/officeDocument/2006/relationships/oleObject" Target="embeddings/oleObject148.bin"/><Relationship Id="rId42" Type="http://schemas.openxmlformats.org/officeDocument/2006/relationships/oleObject" Target="embeddings/oleObject15.bin"/><Relationship Id="rId84" Type="http://schemas.openxmlformats.org/officeDocument/2006/relationships/image" Target="media/image44.wmf"/><Relationship Id="rId138" Type="http://schemas.openxmlformats.org/officeDocument/2006/relationships/oleObject" Target="embeddings/oleObject61.bin"/><Relationship Id="rId345" Type="http://schemas.openxmlformats.org/officeDocument/2006/relationships/oleObject" Target="embeddings/oleObject172.bin"/><Relationship Id="rId387" Type="http://schemas.openxmlformats.org/officeDocument/2006/relationships/oleObject" Target="embeddings/oleObject193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image" Target="media/image120.wmf"/><Relationship Id="rId412" Type="http://schemas.openxmlformats.org/officeDocument/2006/relationships/oleObject" Target="embeddings/oleObject205.bin"/><Relationship Id="rId107" Type="http://schemas.openxmlformats.org/officeDocument/2006/relationships/image" Target="media/image56.wmf"/><Relationship Id="rId289" Type="http://schemas.openxmlformats.org/officeDocument/2006/relationships/image" Target="media/image142.wmf"/><Relationship Id="rId11" Type="http://schemas.openxmlformats.org/officeDocument/2006/relationships/image" Target="media/image3.wmf"/><Relationship Id="rId53" Type="http://schemas.openxmlformats.org/officeDocument/2006/relationships/image" Target="media/image28.png"/><Relationship Id="rId149" Type="http://schemas.openxmlformats.org/officeDocument/2006/relationships/oleObject" Target="embeddings/oleObject68.bin"/><Relationship Id="rId314" Type="http://schemas.openxmlformats.org/officeDocument/2006/relationships/image" Target="media/image155.wmf"/><Relationship Id="rId356" Type="http://schemas.openxmlformats.org/officeDocument/2006/relationships/oleObject" Target="embeddings/oleObject177.bin"/><Relationship Id="rId398" Type="http://schemas.openxmlformats.org/officeDocument/2006/relationships/oleObject" Target="embeddings/oleObject198.bin"/><Relationship Id="rId95" Type="http://schemas.openxmlformats.org/officeDocument/2006/relationships/image" Target="media/image50.wmf"/><Relationship Id="rId160" Type="http://schemas.openxmlformats.org/officeDocument/2006/relationships/image" Target="media/image80.wmf"/><Relationship Id="rId216" Type="http://schemas.openxmlformats.org/officeDocument/2006/relationships/image" Target="media/image10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11102</Words>
  <Characters>63288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Научное общество учащихся «Поиск»</vt:lpstr>
    </vt:vector>
  </TitlesOfParts>
  <Company/>
  <LinksUpToDate>false</LinksUpToDate>
  <CharactersWithSpaces>74242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Научное общество учащихся «Поиск»</dc:title>
  <dc:creator>Катя</dc:creator>
  <cp:lastModifiedBy>fear</cp:lastModifiedBy>
  <cp:revision>4</cp:revision>
  <cp:lastPrinted>2017-04-22T07:17:00Z</cp:lastPrinted>
  <dcterms:created xsi:type="dcterms:W3CDTF">2017-10-26T09:44:00Z</dcterms:created>
  <dcterms:modified xsi:type="dcterms:W3CDTF">2017-10-26T09:44:00Z</dcterms:modified>
</cp:coreProperties>
</file>